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B069D5">
        <w:rPr>
          <w:rFonts w:cs="Times New Roman"/>
          <w:sz w:val="28"/>
          <w:szCs w:val="28"/>
        </w:rPr>
        <w:t>16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B069D5">
        <w:rPr>
          <w:rFonts w:cs="Times New Roman"/>
          <w:sz w:val="28"/>
          <w:szCs w:val="28"/>
        </w:rPr>
        <w:t>35</w:t>
      </w:r>
      <w:r w:rsidR="00A157DC" w:rsidRPr="00152858">
        <w:rPr>
          <w:rFonts w:cs="Times New Roman"/>
          <w:sz w:val="28"/>
          <w:szCs w:val="28"/>
        </w:rPr>
        <w:t>,</w:t>
      </w:r>
      <w:r w:rsidR="009D21D0">
        <w:rPr>
          <w:rFonts w:cs="Times New Roman"/>
          <w:sz w:val="28"/>
          <w:szCs w:val="28"/>
        </w:rPr>
        <w:t>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B069D5">
        <w:rPr>
          <w:sz w:val="28"/>
          <w:szCs w:val="28"/>
        </w:rPr>
        <w:t>0733001:2082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B069D5">
        <w:rPr>
          <w:rFonts w:cs="Times New Roman"/>
          <w:sz w:val="28"/>
          <w:szCs w:val="28"/>
        </w:rPr>
        <w:t>16/4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B069D5">
        <w:rPr>
          <w:rFonts w:cs="Times New Roman"/>
          <w:sz w:val="28"/>
          <w:szCs w:val="28"/>
        </w:rPr>
        <w:t>Теннисная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B069D5">
        <w:rPr>
          <w:sz w:val="28"/>
          <w:szCs w:val="28"/>
        </w:rPr>
        <w:t xml:space="preserve">передачи квартир в собственность граждан № 655 </w:t>
      </w:r>
      <w:r w:rsidR="009D21D0">
        <w:rPr>
          <w:sz w:val="28"/>
          <w:szCs w:val="28"/>
        </w:rPr>
        <w:t xml:space="preserve">от </w:t>
      </w:r>
      <w:r w:rsidR="00B069D5">
        <w:rPr>
          <w:sz w:val="28"/>
          <w:szCs w:val="28"/>
        </w:rPr>
        <w:t>13.03.1997</w:t>
      </w:r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88" w:rsidRDefault="00F52D88" w:rsidP="00322B05">
      <w:pPr>
        <w:spacing w:after="0" w:line="240" w:lineRule="auto"/>
      </w:pPr>
      <w:r>
        <w:separator/>
      </w:r>
    </w:p>
  </w:endnote>
  <w:endnote w:type="continuationSeparator" w:id="0">
    <w:p w:rsidR="00F52D88" w:rsidRDefault="00F52D8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88" w:rsidRDefault="00F52D88" w:rsidP="00322B05">
      <w:pPr>
        <w:spacing w:after="0" w:line="240" w:lineRule="auto"/>
      </w:pPr>
      <w:r>
        <w:separator/>
      </w:r>
    </w:p>
  </w:footnote>
  <w:footnote w:type="continuationSeparator" w:id="0">
    <w:p w:rsidR="00F52D88" w:rsidRDefault="00F52D8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8503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85037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069D5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2D88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2023-08-09T06:50:00Z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