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4F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B09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A632AB">
        <w:rPr>
          <w:rFonts w:cs="Times New Roman"/>
          <w:sz w:val="28"/>
          <w:szCs w:val="28"/>
        </w:rPr>
        <w:t>126</w:t>
      </w:r>
      <w:r>
        <w:rPr>
          <w:rFonts w:cs="Times New Roman"/>
          <w:sz w:val="28"/>
          <w:szCs w:val="28"/>
        </w:rPr>
        <w:t xml:space="preserve">, площадью </w:t>
      </w:r>
      <w:r w:rsidR="00A632AB">
        <w:rPr>
          <w:rFonts w:cs="Times New Roman"/>
          <w:sz w:val="28"/>
          <w:szCs w:val="28"/>
        </w:rPr>
        <w:t>53,0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A632AB" w:rsidRPr="00782123">
        <w:rPr>
          <w:sz w:val="28"/>
          <w:szCs w:val="28"/>
          <w:lang w:eastAsia="x-none"/>
        </w:rPr>
        <w:t>63:01:0711002:1043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A632AB">
        <w:rPr>
          <w:rFonts w:cs="Times New Roman"/>
          <w:sz w:val="28"/>
          <w:szCs w:val="28"/>
        </w:rPr>
        <w:t>4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A632AB">
        <w:rPr>
          <w:rFonts w:cs="Times New Roman"/>
          <w:sz w:val="28"/>
          <w:szCs w:val="28"/>
        </w:rPr>
        <w:t>Силовая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1C3F">
        <w:rPr>
          <w:color w:val="000000"/>
          <w:sz w:val="28"/>
          <w:szCs w:val="28"/>
        </w:rPr>
        <w:t xml:space="preserve"> </w:t>
      </w:r>
      <w:r w:rsidR="00E153F9">
        <w:rPr>
          <w:color w:val="000000"/>
          <w:sz w:val="28"/>
          <w:szCs w:val="28"/>
        </w:rPr>
        <w:t xml:space="preserve">копия </w:t>
      </w:r>
      <w:r w:rsidR="000B1C3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E153F9">
        <w:rPr>
          <w:color w:val="000000"/>
          <w:sz w:val="28"/>
          <w:szCs w:val="28"/>
        </w:rPr>
        <w:t>а</w:t>
      </w:r>
      <w:bookmarkStart w:id="0" w:name="_GoBack"/>
      <w:bookmarkEnd w:id="0"/>
      <w:r w:rsidR="00BE76DB">
        <w:rPr>
          <w:color w:val="000000"/>
          <w:sz w:val="28"/>
          <w:szCs w:val="28"/>
        </w:rPr>
        <w:t xml:space="preserve"> передачи квартир</w:t>
      </w:r>
      <w:r w:rsidR="009745E8">
        <w:rPr>
          <w:color w:val="000000"/>
          <w:sz w:val="28"/>
          <w:szCs w:val="28"/>
        </w:rPr>
        <w:t xml:space="preserve"> в собственность граждан № </w:t>
      </w:r>
      <w:r w:rsidR="00A632AB">
        <w:rPr>
          <w:color w:val="000000"/>
          <w:sz w:val="28"/>
          <w:szCs w:val="28"/>
        </w:rPr>
        <w:t>2031</w:t>
      </w:r>
      <w:r w:rsidR="009745E8">
        <w:rPr>
          <w:color w:val="000000"/>
          <w:sz w:val="28"/>
          <w:szCs w:val="28"/>
        </w:rPr>
        <w:t xml:space="preserve"> от </w:t>
      </w:r>
      <w:r w:rsidR="00A632AB">
        <w:rPr>
          <w:color w:val="000000"/>
          <w:sz w:val="28"/>
          <w:szCs w:val="28"/>
        </w:rPr>
        <w:t>17.10.2000</w:t>
      </w:r>
      <w:r w:rsidR="009745E8">
        <w:rPr>
          <w:color w:val="000000"/>
          <w:sz w:val="28"/>
          <w:szCs w:val="28"/>
        </w:rPr>
        <w:t xml:space="preserve">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632AB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153F9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295B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32</cp:revision>
  <cp:lastPrinted>2023-04-07T10:20:00Z</cp:lastPrinted>
  <dcterms:created xsi:type="dcterms:W3CDTF">2022-02-02T11:33:00Z</dcterms:created>
  <dcterms:modified xsi:type="dcterms:W3CDTF">2023-06-22T06:04:00Z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