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0A349E" w:rsidP="0074136D">
      <w:pPr>
        <w:jc w:val="center"/>
        <w:rPr>
          <w:noProof/>
          <w:lang w:eastAsia="ru-RU"/>
        </w:rPr>
      </w:pPr>
    </w:p>
    <w:p w:rsidR="000A349E" w:rsidRPr="000A349E" w:rsidRDefault="000A349E" w:rsidP="000A349E"/>
    <w:p w:rsidR="000A349E" w:rsidRPr="00B34551" w:rsidRDefault="00B34551" w:rsidP="00B34551">
      <w:pPr>
        <w:jc w:val="center"/>
        <w:rPr>
          <w:rFonts w:ascii="Times New Roman" w:hAnsi="Times New Roman"/>
          <w:sz w:val="28"/>
          <w:szCs w:val="28"/>
        </w:rPr>
      </w:pPr>
      <w:r w:rsidRPr="00B34551">
        <w:rPr>
          <w:rFonts w:ascii="Times New Roman" w:hAnsi="Times New Roman"/>
          <w:sz w:val="28"/>
          <w:szCs w:val="28"/>
        </w:rPr>
        <w:t>Постановление №523 от 19.12.2022</w:t>
      </w:r>
    </w:p>
    <w:p w:rsidR="00AD0A98" w:rsidRPr="000A349E" w:rsidRDefault="00AD0A98" w:rsidP="000A349E"/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28A9" w:rsidRPr="00A75FF1" w:rsidRDefault="00A75FF1" w:rsidP="00A75FF1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75FF1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 w:rsidR="00A412B1">
        <w:rPr>
          <w:rFonts w:ascii="Times New Roman" w:hAnsi="Times New Roman"/>
          <w:b/>
          <w:sz w:val="28"/>
          <w:szCs w:val="28"/>
        </w:rPr>
        <w:t>земельного</w:t>
      </w:r>
      <w:r w:rsidR="00536BBD">
        <w:rPr>
          <w:rFonts w:ascii="Times New Roman" w:hAnsi="Times New Roman"/>
          <w:b/>
          <w:sz w:val="28"/>
          <w:szCs w:val="28"/>
        </w:rPr>
        <w:t xml:space="preserve"> </w:t>
      </w:r>
      <w:r w:rsidRPr="00A75FF1">
        <w:rPr>
          <w:rFonts w:ascii="Times New Roman" w:hAnsi="Times New Roman"/>
          <w:b/>
          <w:sz w:val="28"/>
          <w:szCs w:val="28"/>
        </w:rPr>
        <w:t>контроля на территории Промышленного внутригородского района городского округа Самара в 2023 г.</w:t>
      </w: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</w:t>
      </w:r>
      <w:r w:rsidR="00A412B1">
        <w:rPr>
          <w:rFonts w:ascii="Times New Roman" w:eastAsia="Times New Roman" w:hAnsi="Times New Roman"/>
          <w:sz w:val="28"/>
          <w:szCs w:val="28"/>
          <w:lang w:eastAsia="ru-RU"/>
        </w:rPr>
        <w:t>земельного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2023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заместителя Главы Промышленного внутригородского района городского округа Самара </w:t>
      </w:r>
      <w:r w:rsidR="00536BBD">
        <w:rPr>
          <w:rFonts w:ascii="Times New Roman" w:eastAsia="Times New Roman" w:hAnsi="Times New Roman"/>
          <w:sz w:val="28"/>
          <w:szCs w:val="28"/>
          <w:lang w:eastAsia="ru-RU"/>
        </w:rPr>
        <w:t>Свирень А.В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5FF1" w:rsidRPr="00DD28A9" w:rsidRDefault="00A75FF1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6347D" w:rsidRDefault="00536BBD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Муратова  Э.Г</w:t>
      </w:r>
      <w:r w:rsidR="00314B8E" w:rsidRPr="00F66FBF">
        <w:rPr>
          <w:rFonts w:ascii="Times New Roman" w:hAnsi="Times New Roman"/>
          <w:sz w:val="26"/>
          <w:szCs w:val="26"/>
        </w:rPr>
        <w:t>.</w:t>
      </w:r>
      <w:proofErr w:type="gramEnd"/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>
        <w:rPr>
          <w:rFonts w:ascii="Times New Roman" w:hAnsi="Times New Roman"/>
          <w:sz w:val="26"/>
          <w:szCs w:val="26"/>
        </w:rPr>
        <w:t>68 92</w:t>
      </w:r>
    </w:p>
    <w:p w:rsidR="000834F9" w:rsidRPr="000834F9" w:rsidRDefault="000834F9" w:rsidP="000834F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834F9" w:rsidRPr="000834F9" w:rsidRDefault="000834F9" w:rsidP="000834F9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0834F9" w:rsidRPr="000834F9" w:rsidRDefault="000834F9" w:rsidP="000834F9">
      <w:pPr>
        <w:ind w:left="453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 Промышленного внутригородского района городского округа Самара</w:t>
      </w:r>
    </w:p>
    <w:p w:rsidR="000834F9" w:rsidRPr="000834F9" w:rsidRDefault="000834F9" w:rsidP="000834F9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от 19.12.2022 № 523</w:t>
      </w:r>
    </w:p>
    <w:p w:rsidR="000834F9" w:rsidRPr="000834F9" w:rsidRDefault="000834F9" w:rsidP="000834F9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834F9" w:rsidRPr="000834F9" w:rsidRDefault="000834F9" w:rsidP="000834F9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834F9" w:rsidRPr="000834F9" w:rsidRDefault="000834F9" w:rsidP="000834F9">
      <w:pPr>
        <w:jc w:val="center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Pr="000834F9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0834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0834F9">
        <w:rPr>
          <w:rFonts w:ascii="Times New Roman" w:hAnsi="Times New Roman"/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Pr="000834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Промышленного внутригородского района городского округа Самара на 2023 год </w:t>
      </w:r>
      <w:r w:rsidRPr="000834F9">
        <w:rPr>
          <w:rFonts w:ascii="Times New Roman" w:hAnsi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0834F9" w:rsidRPr="000834F9" w:rsidRDefault="000834F9" w:rsidP="000834F9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</w:rPr>
      </w:pPr>
    </w:p>
    <w:p w:rsidR="000834F9" w:rsidRPr="000834F9" w:rsidRDefault="000834F9" w:rsidP="000834F9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834F9" w:rsidRPr="000834F9" w:rsidRDefault="000834F9" w:rsidP="000834F9">
      <w:pPr>
        <w:pStyle w:val="aa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Анализ текущего состояния осуществления вида контроля.</w:t>
      </w:r>
    </w:p>
    <w:p w:rsidR="000834F9" w:rsidRPr="000834F9" w:rsidRDefault="000834F9" w:rsidP="000834F9">
      <w:pPr>
        <w:pStyle w:val="aa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области муниципального земельного контроля на территории Промышленного  внутригородского района в 2023 году (далее – Программа)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Федерации от 25.06.2021 № 990 и предусматривает комплекс мероприятий по профилактике рисков </w:t>
      </w:r>
      <w:r w:rsidRPr="000834F9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причинения вреда (ущерба) охраняемым законом ценностям при осуществлении муниципального земельного контроля на территории Промышленного внутригородского района городского округа Самара (далее – Промышленный район).</w:t>
      </w:r>
    </w:p>
    <w:p w:rsidR="000834F9" w:rsidRPr="000834F9" w:rsidRDefault="000834F9" w:rsidP="000834F9">
      <w:pPr>
        <w:pStyle w:val="aa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Промышленного района.</w:t>
      </w:r>
    </w:p>
    <w:p w:rsidR="000834F9" w:rsidRPr="000834F9" w:rsidRDefault="000834F9" w:rsidP="000834F9">
      <w:pPr>
        <w:pStyle w:val="aa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Муниципальный земельный контроль - это деятельность органа местного самоуправления, уполномоченного на организацию и проведение на территории Кировского района комплекса мер по соблюдению юридическими лицами, индивидуальными предпринимателями и гражданами обязательных требований, указанных ст. 25, 26, 42 Земельного кодекса Российской Федерации (далее – обязательные требования).</w:t>
      </w:r>
    </w:p>
    <w:p w:rsidR="000834F9" w:rsidRPr="000834F9" w:rsidRDefault="000834F9" w:rsidP="000834F9">
      <w:pPr>
        <w:pStyle w:val="aa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Муниципальный земельный контроль осуществляется посредством:</w:t>
      </w:r>
    </w:p>
    <w:p w:rsidR="000834F9" w:rsidRPr="000834F9" w:rsidRDefault="000834F9" w:rsidP="000834F9">
      <w:pPr>
        <w:pStyle w:val="aa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- профилактики нарушений обязательных требований, организации                     и проведения контрольных (надзорных) мероприятий;</w:t>
      </w:r>
    </w:p>
    <w:p w:rsidR="000834F9" w:rsidRPr="000834F9" w:rsidRDefault="000834F9" w:rsidP="000834F9">
      <w:pPr>
        <w:pStyle w:val="aa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-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требований;</w:t>
      </w:r>
    </w:p>
    <w:p w:rsidR="000834F9" w:rsidRPr="000834F9" w:rsidRDefault="000834F9" w:rsidP="000834F9">
      <w:pPr>
        <w:pStyle w:val="aa"/>
        <w:shd w:val="clear" w:color="auto" w:fill="FFFFFF"/>
        <w:spacing w:line="36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Муниципальный земельный контроль осуществляется исключительно за соблюдением:</w:t>
      </w:r>
    </w:p>
    <w:p w:rsidR="000834F9" w:rsidRPr="000834F9" w:rsidRDefault="000834F9" w:rsidP="00083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834F9" w:rsidRPr="000834F9" w:rsidRDefault="000834F9" w:rsidP="00083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834F9" w:rsidRPr="000834F9" w:rsidRDefault="000834F9" w:rsidP="00083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834F9" w:rsidRPr="000834F9" w:rsidRDefault="000834F9" w:rsidP="00083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4F9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834F9" w:rsidRPr="000834F9" w:rsidRDefault="000834F9" w:rsidP="000834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4F9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Профилактическая деятельность Администрации Кировского внутригородского района городского округа Самара (далее - Администрация района) в рамках осуществления муниципального земельного контроля предусматривает: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1) размещение на официальном сайте Администрации Кировского внутригородского района городского округа Самара в информационно-коммуникационной сети «Интернет» в разделе «Контрольно-надзорная деятельность»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lastRenderedPageBreak/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актами;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3)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актами;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4)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Вышеуказанные 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0834F9" w:rsidRPr="000834F9" w:rsidRDefault="000834F9" w:rsidP="000834F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0834F9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4F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4F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4F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4F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34F9" w:rsidRPr="000834F9" w:rsidRDefault="000834F9" w:rsidP="000834F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834F9" w:rsidRPr="000834F9" w:rsidRDefault="000834F9" w:rsidP="000834F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0834F9">
        <w:rPr>
          <w:rFonts w:ascii="Times New Roman" w:hAnsi="Times New Roman"/>
          <w:sz w:val="28"/>
          <w:szCs w:val="28"/>
        </w:rPr>
        <w:t>;</w:t>
      </w:r>
    </w:p>
    <w:p w:rsidR="000834F9" w:rsidRPr="000834F9" w:rsidRDefault="000834F9" w:rsidP="000834F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834F9" w:rsidRPr="000834F9" w:rsidRDefault="000834F9" w:rsidP="000834F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4F9">
        <w:rPr>
          <w:rFonts w:ascii="Times New Roman" w:hAnsi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0834F9">
        <w:rPr>
          <w:rFonts w:ascii="Times New Roman" w:hAnsi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0834F9">
        <w:rPr>
          <w:rFonts w:ascii="Times New Roman" w:hAnsi="Times New Roman"/>
          <w:sz w:val="28"/>
          <w:szCs w:val="28"/>
        </w:rPr>
        <w:t>.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0834F9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0834F9">
        <w:rPr>
          <w:color w:val="22272F"/>
          <w:sz w:val="28"/>
          <w:szCs w:val="28"/>
        </w:rPr>
        <w:t>сроки (периодичность) их проведения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0834F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92"/>
        <w:gridCol w:w="2845"/>
        <w:gridCol w:w="2316"/>
        <w:gridCol w:w="2197"/>
      </w:tblGrid>
      <w:tr w:rsidR="000834F9" w:rsidRPr="000834F9" w:rsidTr="00CB049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0834F9" w:rsidRPr="000834F9" w:rsidTr="00CB049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834F9" w:rsidRPr="000834F9" w:rsidRDefault="000834F9" w:rsidP="00CB0496">
            <w:pPr>
              <w:shd w:val="clear" w:color="auto" w:fill="FFFFFF"/>
              <w:ind w:firstLine="18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ind w:firstLine="18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 Р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азмещение сведений по вопросам соблюдения обязательных требований на официальном сайте администрации в разделе «Контрольно-надзорная 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деятельность»</w:t>
            </w:r>
          </w:p>
          <w:p w:rsidR="000834F9" w:rsidRPr="000834F9" w:rsidRDefault="000834F9" w:rsidP="00CB049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течение 10 дней после вступления в силу изменений нормативно-правовой базы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муниципального земельного и лесного контроль Администрации Промышленного внутригородского района (начальник отдела Муратова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Э.Г.)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834F9" w:rsidRPr="000834F9" w:rsidTr="00CB049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shd w:val="clear" w:color="auto" w:fill="FFFFFF"/>
              <w:ind w:firstLine="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Р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0834F9" w:rsidRPr="000834F9" w:rsidTr="00CB049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shd w:val="clear" w:color="auto" w:fill="FFFFFF"/>
              <w:ind w:firstLine="18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Р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>азмещение сведений по вопросам соблюдения обязательных требований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10 дней после вступления в силу нормативно-правового акта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0834F9" w:rsidRPr="000834F9" w:rsidTr="00CB049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Обобщение практики осуществления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земельного контроля 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посредством сбора и анализа данных о 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834F9">
              <w:rPr>
                <w:color w:val="000000" w:themeColor="text1"/>
                <w:sz w:val="28"/>
                <w:szCs w:val="28"/>
              </w:rPr>
              <w:lastRenderedPageBreak/>
              <w:t>Подготовка доклада о правоприменительной практике</w:t>
            </w:r>
          </w:p>
          <w:p w:rsidR="000834F9" w:rsidRPr="000834F9" w:rsidRDefault="000834F9" w:rsidP="00CB049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1 июня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34F9" w:rsidRPr="000834F9" w:rsidRDefault="000834F9" w:rsidP="00CB0496">
            <w:pP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муниципального земельного и лесного контроль Администрации Промышленного внутригородского района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(начальник отдела Муратова Э.Г.)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834F9" w:rsidRPr="000834F9" w:rsidTr="00CB049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834F9">
              <w:rPr>
                <w:color w:val="000000" w:themeColor="text1"/>
                <w:sz w:val="28"/>
                <w:szCs w:val="28"/>
              </w:rPr>
              <w:t>Размещение доклада о правоприменительной практике</w:t>
            </w:r>
            <w:r w:rsidRPr="000834F9">
              <w:rPr>
                <w:color w:val="000000"/>
                <w:sz w:val="28"/>
                <w:szCs w:val="28"/>
              </w:rPr>
              <w:t xml:space="preserve"> на официальном сайте администрации в разделе «Муниципальный контроль»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1 июля 2024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0834F9" w:rsidRPr="000834F9" w:rsidTr="00CB049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случае наличия у администрации сведений о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готовящихся нарушениях обязательных требований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требований,</w:t>
            </w:r>
            <w:r w:rsidRPr="000834F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позднее 30 дней со дня получения администрацией указанных сведений 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0834F9" w:rsidRPr="000834F9" w:rsidTr="00CB049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Консультирование контролируемых лиц в устной или письменной форме</w:t>
            </w:r>
            <w:r w:rsidRPr="0008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следующим вопросам муниципального земельного контроля:</w:t>
            </w:r>
          </w:p>
          <w:p w:rsidR="000834F9" w:rsidRPr="000834F9" w:rsidRDefault="000834F9" w:rsidP="00CB04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организация и осуществление муниципального земельного контроля;</w:t>
            </w:r>
          </w:p>
          <w:p w:rsidR="000834F9" w:rsidRPr="000834F9" w:rsidRDefault="000834F9" w:rsidP="00CB04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порядок осуществления контрольных мероприятий, установленных Положением о муниципальном земельном контроле в границах Промышленного внутригородского района городского округа Самара;</w:t>
            </w:r>
          </w:p>
          <w:p w:rsidR="000834F9" w:rsidRPr="000834F9" w:rsidRDefault="000834F9" w:rsidP="00CB04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834F9">
              <w:rPr>
                <w:color w:val="000000" w:themeColor="text1"/>
                <w:sz w:val="28"/>
                <w:szCs w:val="28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834F9" w:rsidRPr="000834F9" w:rsidRDefault="000834F9" w:rsidP="00CB04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0834F9" w:rsidRPr="000834F9" w:rsidTr="00CB049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834F9">
              <w:rPr>
                <w:color w:val="000000" w:themeColor="text1"/>
                <w:sz w:val="28"/>
                <w:szCs w:val="28"/>
              </w:rPr>
              <w:t xml:space="preserve">2. Консультирование </w:t>
            </w:r>
            <w:r w:rsidRPr="000834F9">
              <w:rPr>
                <w:color w:val="000000" w:themeColor="text1"/>
                <w:sz w:val="28"/>
                <w:szCs w:val="28"/>
              </w:rPr>
              <w:lastRenderedPageBreak/>
              <w:t xml:space="preserve">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При обращении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Отдел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0834F9" w:rsidRPr="000834F9" w:rsidTr="00CB049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pStyle w:val="s1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834F9">
              <w:rPr>
                <w:color w:val="000000" w:themeColor="text1"/>
                <w:sz w:val="28"/>
                <w:szCs w:val="28"/>
              </w:rPr>
              <w:t xml:space="preserve">3. Консультирование контролируемых лиц путем </w:t>
            </w:r>
            <w:r w:rsidRPr="000834F9">
              <w:rPr>
                <w:color w:val="000000"/>
                <w:sz w:val="28"/>
                <w:szCs w:val="28"/>
              </w:rPr>
              <w:t>размещения на официальном сайте администрации в разделе «Муниципальный контроль» письменного разъяснения, подписанного главой (заместителем главы) Администрации Промышленного внутригородского района</w:t>
            </w:r>
            <w:r w:rsidRPr="000834F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834F9">
              <w:rPr>
                <w:color w:val="000000"/>
                <w:sz w:val="28"/>
                <w:szCs w:val="28"/>
              </w:rPr>
              <w:t xml:space="preserve"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</w:t>
            </w:r>
            <w:r w:rsidRPr="000834F9">
              <w:rPr>
                <w:color w:val="000000"/>
                <w:sz w:val="28"/>
                <w:szCs w:val="28"/>
              </w:rPr>
              <w:lastRenderedPageBreak/>
              <w:t>контролируемых лиц и их представителей)</w:t>
            </w:r>
          </w:p>
          <w:p w:rsidR="000834F9" w:rsidRPr="000834F9" w:rsidRDefault="000834F9" w:rsidP="00CB0496">
            <w:pPr>
              <w:pStyle w:val="s1"/>
              <w:shd w:val="clear" w:color="auto" w:fill="FFFFFF"/>
              <w:rPr>
                <w:color w:val="22272F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течение 30 дней со дня регистрации администрацией 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>пятого однотипного обращения контролируемых лиц и их представителей</w:t>
            </w:r>
          </w:p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  <w:tr w:rsidR="000834F9" w:rsidRPr="000834F9" w:rsidTr="00CB0496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pStyle w:val="s1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0834F9">
              <w:rPr>
                <w:color w:val="000000" w:themeColor="text1"/>
                <w:sz w:val="28"/>
                <w:szCs w:val="28"/>
              </w:rPr>
              <w:t>4. Консультирование контролируемых лиц</w:t>
            </w:r>
            <w:r w:rsidRPr="000834F9">
              <w:rPr>
                <w:color w:val="000000"/>
                <w:sz w:val="28"/>
                <w:szCs w:val="28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4F9" w:rsidRPr="000834F9" w:rsidRDefault="000834F9" w:rsidP="00CB049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муниципального земельного и лесного контроль Администрации Промышленного внутригородского района (начальник отдела Муратова Э.Г.)</w:t>
            </w:r>
          </w:p>
        </w:tc>
      </w:tr>
    </w:tbl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0834F9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0834F9" w:rsidRPr="000834F9" w:rsidRDefault="000834F9" w:rsidP="000834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834F9">
        <w:rPr>
          <w:rFonts w:ascii="Times New Roman" w:hAnsi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834F9" w:rsidRPr="000834F9" w:rsidTr="00CB0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834F9" w:rsidRPr="000834F9" w:rsidTr="00CB0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администрации в </w:t>
            </w:r>
            <w:r w:rsidRPr="000834F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</w:tc>
      </w:tr>
      <w:tr w:rsidR="000834F9" w:rsidRPr="000834F9" w:rsidTr="00CB0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р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34F9" w:rsidRPr="000834F9" w:rsidTr="00CB0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 xml:space="preserve">Доля случаев объявления предостережений в общем количестве случаев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выявления готовящихся нарушений обязательных требований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 xml:space="preserve">(если имелись случаи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выявления готовящихся нарушений обязательных требований 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0834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834F9" w:rsidRPr="000834F9" w:rsidTr="00CB0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834F9" w:rsidRPr="000834F9" w:rsidTr="00CB0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0834F9" w:rsidRPr="000834F9" w:rsidTr="00CB049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>собраний и конференций граждан, на которых</w:t>
            </w:r>
            <w:r w:rsidRPr="000834F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осуществлялось консультирование контролируемых лиц</w:t>
            </w:r>
            <w:r w:rsidRPr="000834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9" w:rsidRPr="000834F9" w:rsidRDefault="000834F9" w:rsidP="00CB0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4F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0834F9" w:rsidRPr="000834F9" w:rsidRDefault="000834F9" w:rsidP="000834F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44AC9" w:rsidRPr="000834F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44AC9" w:rsidRPr="000834F9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C6" w:rsidRDefault="00FB18C6" w:rsidP="00322B05">
      <w:pPr>
        <w:spacing w:after="0" w:line="240" w:lineRule="auto"/>
      </w:pPr>
      <w:r>
        <w:separator/>
      </w:r>
    </w:p>
  </w:endnote>
  <w:endnote w:type="continuationSeparator" w:id="0">
    <w:p w:rsidR="00FB18C6" w:rsidRDefault="00FB18C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C6" w:rsidRDefault="00FB18C6" w:rsidP="00322B05">
      <w:pPr>
        <w:spacing w:after="0" w:line="240" w:lineRule="auto"/>
      </w:pPr>
      <w:r>
        <w:separator/>
      </w:r>
    </w:p>
  </w:footnote>
  <w:footnote w:type="continuationSeparator" w:id="0">
    <w:p w:rsidR="00FB18C6" w:rsidRDefault="00FB18C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1871E81"/>
    <w:multiLevelType w:val="multilevel"/>
    <w:tmpl w:val="BED8D42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34F9"/>
    <w:rsid w:val="00084F1B"/>
    <w:rsid w:val="000A349E"/>
    <w:rsid w:val="000D4414"/>
    <w:rsid w:val="000F4454"/>
    <w:rsid w:val="00111A37"/>
    <w:rsid w:val="00120DFC"/>
    <w:rsid w:val="00137E01"/>
    <w:rsid w:val="001913F8"/>
    <w:rsid w:val="001A6A22"/>
    <w:rsid w:val="001B7F6E"/>
    <w:rsid w:val="001C128A"/>
    <w:rsid w:val="001D567C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B1F41"/>
    <w:rsid w:val="004D2603"/>
    <w:rsid w:val="004E3529"/>
    <w:rsid w:val="00536BBD"/>
    <w:rsid w:val="005520FD"/>
    <w:rsid w:val="00564927"/>
    <w:rsid w:val="00573E14"/>
    <w:rsid w:val="00574476"/>
    <w:rsid w:val="005B23DA"/>
    <w:rsid w:val="005B4C3B"/>
    <w:rsid w:val="005D6C15"/>
    <w:rsid w:val="005F4143"/>
    <w:rsid w:val="00614628"/>
    <w:rsid w:val="00625F9A"/>
    <w:rsid w:val="00642F74"/>
    <w:rsid w:val="006536F4"/>
    <w:rsid w:val="006638FD"/>
    <w:rsid w:val="00676CF2"/>
    <w:rsid w:val="006979F0"/>
    <w:rsid w:val="006C3412"/>
    <w:rsid w:val="006D40D7"/>
    <w:rsid w:val="006F3D71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32E2C"/>
    <w:rsid w:val="00853CFB"/>
    <w:rsid w:val="00875E91"/>
    <w:rsid w:val="0089186F"/>
    <w:rsid w:val="008F213F"/>
    <w:rsid w:val="008F24BD"/>
    <w:rsid w:val="008F618D"/>
    <w:rsid w:val="00907CE3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7336"/>
    <w:rsid w:val="00A24AAE"/>
    <w:rsid w:val="00A27F34"/>
    <w:rsid w:val="00A412B1"/>
    <w:rsid w:val="00A74C49"/>
    <w:rsid w:val="00A75FF1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34551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C18E4"/>
    <w:rsid w:val="00DD28A9"/>
    <w:rsid w:val="00DD5170"/>
    <w:rsid w:val="00DF7C1E"/>
    <w:rsid w:val="00E13165"/>
    <w:rsid w:val="00E26ADD"/>
    <w:rsid w:val="00E26C74"/>
    <w:rsid w:val="00E27D53"/>
    <w:rsid w:val="00E36A03"/>
    <w:rsid w:val="00E44AC9"/>
    <w:rsid w:val="00EC66E0"/>
    <w:rsid w:val="00ED16FB"/>
    <w:rsid w:val="00EE37A2"/>
    <w:rsid w:val="00F17F9D"/>
    <w:rsid w:val="00F528C2"/>
    <w:rsid w:val="00F66FBF"/>
    <w:rsid w:val="00F846BF"/>
    <w:rsid w:val="00F9633E"/>
    <w:rsid w:val="00FB18C6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8FBE"/>
  <w15:docId w15:val="{3667044B-CAD7-4589-8A76-91826E25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834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93A2-C73D-4A52-8CB5-760DC0E7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3</cp:revision>
  <cp:lastPrinted>2022-12-16T11:19:00Z</cp:lastPrinted>
  <dcterms:created xsi:type="dcterms:W3CDTF">2022-12-21T05:34:00Z</dcterms:created>
  <dcterms:modified xsi:type="dcterms:W3CDTF">2022-12-21T09:47:00Z</dcterms:modified>
</cp:coreProperties>
</file>