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7035EF">
      <w:pPr>
        <w:jc w:val="center"/>
        <w:rPr>
          <w:b/>
          <w:sz w:val="26"/>
          <w:szCs w:val="26"/>
        </w:rPr>
      </w:pPr>
    </w:p>
    <w:p w:rsidR="007035EF" w:rsidRPr="00F65CB0" w:rsidRDefault="007035EF" w:rsidP="007035EF">
      <w:pPr>
        <w:ind w:firstLine="708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</w:t>
      </w:r>
      <w:proofErr w:type="gramEnd"/>
      <w:r w:rsidRPr="00F65CB0">
        <w:rPr>
          <w:sz w:val="26"/>
          <w:szCs w:val="26"/>
        </w:rPr>
        <w:t xml:space="preserve">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3315"/>
        <w:gridCol w:w="5546"/>
      </w:tblGrid>
      <w:tr w:rsidR="007035EF" w:rsidRPr="00F65CB0" w:rsidTr="002334DF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/</w:t>
            </w:r>
            <w:proofErr w:type="gramStart"/>
            <w:r w:rsidRPr="00F65CB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1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E568F5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568F5">
              <w:rPr>
                <w:sz w:val="26"/>
                <w:szCs w:val="26"/>
              </w:rPr>
              <w:t xml:space="preserve">ограждающее устройство (металлические </w:t>
            </w:r>
            <w:proofErr w:type="spellStart"/>
            <w:r w:rsidRPr="00E568F5">
              <w:rPr>
                <w:sz w:val="26"/>
                <w:szCs w:val="26"/>
              </w:rPr>
              <w:t>столбики</w:t>
            </w:r>
            <w:proofErr w:type="gramStart"/>
            <w:r w:rsidRPr="00E568F5">
              <w:rPr>
                <w:sz w:val="26"/>
                <w:szCs w:val="26"/>
              </w:rPr>
              <w:t>,т</w:t>
            </w:r>
            <w:proofErr w:type="gramEnd"/>
            <w:r w:rsidRPr="00E568F5">
              <w:rPr>
                <w:sz w:val="26"/>
                <w:szCs w:val="26"/>
              </w:rPr>
              <w:t>рос</w:t>
            </w:r>
            <w:r>
              <w:rPr>
                <w:sz w:val="26"/>
                <w:szCs w:val="26"/>
              </w:rPr>
              <w:t>,парковочные</w:t>
            </w:r>
            <w:proofErr w:type="spellEnd"/>
            <w:r>
              <w:rPr>
                <w:sz w:val="26"/>
                <w:szCs w:val="26"/>
              </w:rPr>
              <w:t xml:space="preserve"> барьеры, бетонный блок</w:t>
            </w:r>
            <w:r w:rsidRPr="00E568F5">
              <w:rPr>
                <w:sz w:val="26"/>
                <w:szCs w:val="26"/>
              </w:rPr>
              <w:t>)</w:t>
            </w:r>
          </w:p>
        </w:tc>
        <w:tc>
          <w:tcPr>
            <w:tcW w:w="2961" w:type="pct"/>
            <w:vAlign w:val="center"/>
          </w:tcPr>
          <w:p w:rsidR="00E568F5" w:rsidRDefault="00E568F5" w:rsidP="00F95EDC">
            <w:pPr>
              <w:keepNext/>
              <w:keepLines/>
              <w:widowControl w:val="0"/>
              <w:suppressAutoHyphens/>
              <w:rPr>
                <w:sz w:val="26"/>
                <w:szCs w:val="26"/>
              </w:rPr>
            </w:pPr>
            <w:r w:rsidRPr="00E568F5">
              <w:rPr>
                <w:sz w:val="26"/>
                <w:szCs w:val="26"/>
              </w:rPr>
              <w:t>г. Самара, Промышленный район,</w:t>
            </w:r>
          </w:p>
          <w:p w:rsidR="00E568F5" w:rsidRPr="00F65CB0" w:rsidRDefault="00E568F5" w:rsidP="00F95EDC">
            <w:pPr>
              <w:keepNext/>
              <w:keepLines/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Стара-</w:t>
            </w:r>
            <w:proofErr w:type="spellStart"/>
            <w:r>
              <w:rPr>
                <w:sz w:val="26"/>
                <w:szCs w:val="26"/>
              </w:rPr>
              <w:t>Загора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E568F5">
              <w:rPr>
                <w:sz w:val="26"/>
                <w:szCs w:val="26"/>
              </w:rPr>
              <w:t xml:space="preserve"> у дома 107</w:t>
            </w:r>
          </w:p>
        </w:tc>
      </w:tr>
      <w:tr w:rsidR="00E568F5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E568F5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металлический гараж</w:t>
            </w:r>
          </w:p>
        </w:tc>
        <w:tc>
          <w:tcPr>
            <w:tcW w:w="2961" w:type="pct"/>
            <w:vAlign w:val="center"/>
          </w:tcPr>
          <w:p w:rsidR="00E568F5" w:rsidRPr="00E568F5" w:rsidRDefault="00E568F5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568F5">
              <w:rPr>
                <w:sz w:val="26"/>
                <w:szCs w:val="26"/>
              </w:rPr>
              <w:t>г. Самара, Промышленный район, ул. Боярова, 15 (Корсунский переулок 30, к 1)</w:t>
            </w:r>
          </w:p>
        </w:tc>
      </w:tr>
      <w:tr w:rsidR="00D04808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D04808" w:rsidRDefault="00D0480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D04808" w:rsidRDefault="00D0480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04808">
              <w:rPr>
                <w:sz w:val="26"/>
                <w:szCs w:val="26"/>
              </w:rPr>
              <w:t>ограждающее устройство (</w:t>
            </w:r>
            <w:proofErr w:type="spellStart"/>
            <w:r w:rsidRPr="00D04808">
              <w:rPr>
                <w:sz w:val="26"/>
                <w:szCs w:val="26"/>
              </w:rPr>
              <w:t>столбик</w:t>
            </w:r>
            <w:proofErr w:type="gramStart"/>
            <w:r w:rsidRPr="00D04808">
              <w:rPr>
                <w:sz w:val="26"/>
                <w:szCs w:val="26"/>
              </w:rPr>
              <w:t>,т</w:t>
            </w:r>
            <w:proofErr w:type="gramEnd"/>
            <w:r w:rsidRPr="00D04808">
              <w:rPr>
                <w:sz w:val="26"/>
                <w:szCs w:val="26"/>
              </w:rPr>
              <w:t>рос</w:t>
            </w:r>
            <w:proofErr w:type="spellEnd"/>
            <w:r w:rsidRPr="00D04808">
              <w:rPr>
                <w:sz w:val="26"/>
                <w:szCs w:val="26"/>
              </w:rPr>
              <w:t>)</w:t>
            </w:r>
          </w:p>
        </w:tc>
        <w:tc>
          <w:tcPr>
            <w:tcW w:w="2961" w:type="pct"/>
            <w:vAlign w:val="center"/>
          </w:tcPr>
          <w:p w:rsidR="00D04808" w:rsidRPr="00E568F5" w:rsidRDefault="00D0480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04808">
              <w:rPr>
                <w:sz w:val="26"/>
                <w:szCs w:val="26"/>
              </w:rPr>
              <w:t xml:space="preserve">г. Самара, Промышленный район, </w:t>
            </w:r>
            <w:proofErr w:type="spellStart"/>
            <w:r w:rsidRPr="00D04808">
              <w:rPr>
                <w:sz w:val="26"/>
                <w:szCs w:val="26"/>
              </w:rPr>
              <w:t>внутридворовой</w:t>
            </w:r>
            <w:proofErr w:type="spellEnd"/>
            <w:r w:rsidRPr="00D04808">
              <w:rPr>
                <w:sz w:val="26"/>
                <w:szCs w:val="26"/>
              </w:rPr>
              <w:t xml:space="preserve"> проезд, дома 151А по ул. Стара </w:t>
            </w:r>
            <w:proofErr w:type="spellStart"/>
            <w:r w:rsidRPr="00D04808">
              <w:rPr>
                <w:sz w:val="26"/>
                <w:szCs w:val="26"/>
              </w:rPr>
              <w:t>Загора</w:t>
            </w:r>
            <w:proofErr w:type="spellEnd"/>
          </w:p>
        </w:tc>
      </w:tr>
    </w:tbl>
    <w:p w:rsidR="00D04808" w:rsidRDefault="00D04808" w:rsidP="00591FDC">
      <w:pPr>
        <w:jc w:val="both"/>
        <w:rPr>
          <w:sz w:val="26"/>
          <w:szCs w:val="26"/>
        </w:rPr>
      </w:pPr>
    </w:p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2334D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F65CB0" w:rsidRDefault="00F65CB0" w:rsidP="00F131A3">
      <w:pPr>
        <w:jc w:val="both"/>
        <w:rPr>
          <w:sz w:val="26"/>
          <w:szCs w:val="26"/>
        </w:rPr>
      </w:pPr>
    </w:p>
    <w:p w:rsidR="002334DF" w:rsidRDefault="002334DF" w:rsidP="00F131A3">
      <w:pPr>
        <w:jc w:val="both"/>
        <w:rPr>
          <w:sz w:val="26"/>
          <w:szCs w:val="26"/>
        </w:rPr>
      </w:pPr>
    </w:p>
    <w:p w:rsidR="00D04808" w:rsidRPr="00F65CB0" w:rsidRDefault="00D04808" w:rsidP="00F131A3">
      <w:pPr>
        <w:jc w:val="both"/>
        <w:rPr>
          <w:sz w:val="26"/>
          <w:szCs w:val="26"/>
        </w:rPr>
      </w:pPr>
      <w:bookmarkStart w:id="0" w:name="_GoBack"/>
      <w:bookmarkEnd w:id="0"/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p w:rsidR="007035EF" w:rsidRPr="00F65CB0" w:rsidRDefault="007035EF" w:rsidP="004B6742">
      <w:pPr>
        <w:jc w:val="both"/>
        <w:rPr>
          <w:sz w:val="26"/>
          <w:szCs w:val="26"/>
        </w:rPr>
      </w:pPr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6742"/>
    <w:rsid w:val="00591FDC"/>
    <w:rsid w:val="007035EF"/>
    <w:rsid w:val="007850E4"/>
    <w:rsid w:val="007C584A"/>
    <w:rsid w:val="00820A8F"/>
    <w:rsid w:val="00887037"/>
    <w:rsid w:val="00904807"/>
    <w:rsid w:val="00AA6608"/>
    <w:rsid w:val="00B30E37"/>
    <w:rsid w:val="00CA7DD3"/>
    <w:rsid w:val="00D04808"/>
    <w:rsid w:val="00DD0233"/>
    <w:rsid w:val="00DE1E45"/>
    <w:rsid w:val="00E568F5"/>
    <w:rsid w:val="00EC7660"/>
    <w:rsid w:val="00F131A3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7</cp:revision>
  <cp:lastPrinted>2022-07-13T05:52:00Z</cp:lastPrinted>
  <dcterms:created xsi:type="dcterms:W3CDTF">2022-09-15T05:17:00Z</dcterms:created>
  <dcterms:modified xsi:type="dcterms:W3CDTF">2022-09-16T11:41:00Z</dcterms:modified>
</cp:coreProperties>
</file>