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7035EF">
      <w:pPr>
        <w:jc w:val="center"/>
        <w:rPr>
          <w:b/>
          <w:sz w:val="26"/>
          <w:szCs w:val="26"/>
        </w:rPr>
      </w:pPr>
    </w:p>
    <w:p w:rsidR="007035EF" w:rsidRPr="00F65CB0" w:rsidRDefault="007035EF" w:rsidP="007035EF">
      <w:pPr>
        <w:ind w:firstLine="708"/>
        <w:jc w:val="both"/>
        <w:rPr>
          <w:sz w:val="26"/>
          <w:szCs w:val="26"/>
        </w:rPr>
      </w:pPr>
      <w:proofErr w:type="gramStart"/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</w:t>
      </w:r>
      <w:proofErr w:type="gramEnd"/>
      <w:r w:rsidRPr="00F65CB0">
        <w:rPr>
          <w:sz w:val="26"/>
          <w:szCs w:val="26"/>
        </w:rPr>
        <w:t xml:space="preserve">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900"/>
        <w:gridCol w:w="5752"/>
      </w:tblGrid>
      <w:tr w:rsidR="007035EF" w:rsidRPr="00F65CB0" w:rsidTr="00EC7660">
        <w:trPr>
          <w:cantSplit/>
          <w:trHeight w:val="577"/>
        </w:trPr>
        <w:tc>
          <w:tcPr>
            <w:tcW w:w="379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/</w:t>
            </w:r>
            <w:proofErr w:type="gramStart"/>
            <w:r w:rsidRPr="00F65CB0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1549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307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7035EF" w:rsidRPr="00F65CB0" w:rsidTr="00384680">
        <w:trPr>
          <w:cantSplit/>
          <w:trHeight w:val="540"/>
        </w:trPr>
        <w:tc>
          <w:tcPr>
            <w:tcW w:w="379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1</w:t>
            </w:r>
          </w:p>
        </w:tc>
        <w:tc>
          <w:tcPr>
            <w:tcW w:w="1549" w:type="pct"/>
            <w:vAlign w:val="center"/>
          </w:tcPr>
          <w:p w:rsidR="007035EF" w:rsidRPr="00F65CB0" w:rsidRDefault="000E44A6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ограждающее устройство (</w:t>
            </w:r>
            <w:r w:rsidR="00820A8F" w:rsidRPr="00F65CB0">
              <w:rPr>
                <w:sz w:val="26"/>
                <w:szCs w:val="26"/>
              </w:rPr>
              <w:t>забор</w:t>
            </w:r>
            <w:r w:rsidRPr="00F65CB0">
              <w:rPr>
                <w:sz w:val="26"/>
                <w:szCs w:val="26"/>
              </w:rPr>
              <w:t>)</w:t>
            </w:r>
          </w:p>
        </w:tc>
        <w:tc>
          <w:tcPr>
            <w:tcW w:w="3072" w:type="pct"/>
            <w:vAlign w:val="center"/>
          </w:tcPr>
          <w:p w:rsidR="007035EF" w:rsidRPr="00F65CB0" w:rsidRDefault="00820A8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г. Самара, Промышленный район, ул. Солнечная, 63</w:t>
            </w:r>
          </w:p>
        </w:tc>
      </w:tr>
    </w:tbl>
    <w:p w:rsidR="007035EF" w:rsidRPr="00F65CB0" w:rsidRDefault="007035EF" w:rsidP="007035EF">
      <w:pPr>
        <w:ind w:firstLine="567"/>
        <w:jc w:val="both"/>
        <w:rPr>
          <w:sz w:val="26"/>
          <w:szCs w:val="26"/>
        </w:rPr>
      </w:pPr>
    </w:p>
    <w:p w:rsidR="007035EF" w:rsidRPr="00F65CB0" w:rsidRDefault="007035EF" w:rsidP="007035EF">
      <w:pPr>
        <w:ind w:firstLine="567"/>
        <w:jc w:val="both"/>
        <w:rPr>
          <w:sz w:val="26"/>
          <w:szCs w:val="26"/>
        </w:rPr>
      </w:pPr>
      <w:proofErr w:type="gramStart"/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</w:t>
      </w:r>
      <w:proofErr w:type="gramEnd"/>
      <w:r w:rsidRPr="00F65CB0">
        <w:rPr>
          <w:sz w:val="26"/>
          <w:szCs w:val="26"/>
        </w:rPr>
        <w:t xml:space="preserve"> будут подлежать принудительному демонтажу.</w:t>
      </w:r>
    </w:p>
    <w:p w:rsidR="007035EF" w:rsidRPr="00F65CB0" w:rsidRDefault="007035EF" w:rsidP="007035EF">
      <w:pPr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7035EF" w:rsidRPr="00F65CB0" w:rsidRDefault="007035EF" w:rsidP="007035EF">
      <w:pPr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7035EF">
      <w:pPr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7035EF" w:rsidRPr="00F65CB0" w:rsidRDefault="007035EF" w:rsidP="007035EF">
      <w:pPr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внутригородского района по адресу: г. Самара,                                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F65CB0" w:rsidRPr="00F65CB0" w:rsidRDefault="00F65CB0" w:rsidP="00F131A3">
      <w:pPr>
        <w:jc w:val="both"/>
        <w:rPr>
          <w:sz w:val="26"/>
          <w:szCs w:val="26"/>
        </w:rPr>
      </w:pPr>
    </w:p>
    <w:p w:rsidR="00F65CB0" w:rsidRPr="00F65CB0" w:rsidRDefault="00F65CB0" w:rsidP="00F131A3">
      <w:pPr>
        <w:jc w:val="both"/>
        <w:rPr>
          <w:sz w:val="26"/>
          <w:szCs w:val="26"/>
        </w:rPr>
      </w:pPr>
    </w:p>
    <w:p w:rsidR="00F65CB0" w:rsidRPr="00F65CB0" w:rsidRDefault="00F65CB0" w:rsidP="00F131A3">
      <w:pPr>
        <w:jc w:val="both"/>
        <w:rPr>
          <w:sz w:val="26"/>
          <w:szCs w:val="26"/>
        </w:rPr>
      </w:pPr>
    </w:p>
    <w:p w:rsidR="00F131A3" w:rsidRPr="00F65CB0" w:rsidRDefault="004B6742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Заместитель Главы </w:t>
      </w:r>
      <w:proofErr w:type="gramStart"/>
      <w:r w:rsidR="00F131A3" w:rsidRPr="00F65CB0">
        <w:rPr>
          <w:sz w:val="26"/>
          <w:szCs w:val="26"/>
        </w:rPr>
        <w:t>Промышленного</w:t>
      </w:r>
      <w:proofErr w:type="gramEnd"/>
      <w:r w:rsidR="00F131A3" w:rsidRPr="00F65CB0">
        <w:rPr>
          <w:sz w:val="26"/>
          <w:szCs w:val="26"/>
        </w:rPr>
        <w:t xml:space="preserve">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           </w:t>
      </w:r>
      <w:r w:rsidR="00EC7660" w:rsidRPr="00F65CB0">
        <w:rPr>
          <w:sz w:val="26"/>
          <w:szCs w:val="26"/>
        </w:rPr>
        <w:t xml:space="preserve">                   </w:t>
      </w:r>
      <w:r w:rsidR="00384680" w:rsidRPr="00F65CB0">
        <w:rPr>
          <w:sz w:val="26"/>
          <w:szCs w:val="26"/>
        </w:rPr>
        <w:t xml:space="preserve">Т.Э. </w:t>
      </w:r>
      <w:proofErr w:type="spellStart"/>
      <w:r w:rsidR="00384680" w:rsidRPr="00F65CB0">
        <w:rPr>
          <w:sz w:val="26"/>
          <w:szCs w:val="26"/>
        </w:rPr>
        <w:t>Куклева</w:t>
      </w:r>
      <w:proofErr w:type="spellEnd"/>
    </w:p>
    <w:p w:rsidR="007035EF" w:rsidRPr="00F65CB0" w:rsidRDefault="007035EF" w:rsidP="004B6742">
      <w:pPr>
        <w:jc w:val="both"/>
        <w:rPr>
          <w:sz w:val="26"/>
          <w:szCs w:val="26"/>
        </w:rPr>
      </w:pPr>
      <w:bookmarkStart w:id="0" w:name="_GoBack"/>
      <w:bookmarkEnd w:id="0"/>
    </w:p>
    <w:sectPr w:rsidR="007035EF" w:rsidRPr="00F65CB0" w:rsidSect="00DD02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08"/>
    <w:rsid w:val="00036D6E"/>
    <w:rsid w:val="000E44A6"/>
    <w:rsid w:val="00384680"/>
    <w:rsid w:val="004B6742"/>
    <w:rsid w:val="007035EF"/>
    <w:rsid w:val="007850E4"/>
    <w:rsid w:val="007C584A"/>
    <w:rsid w:val="00820A8F"/>
    <w:rsid w:val="00887037"/>
    <w:rsid w:val="00904807"/>
    <w:rsid w:val="00AA6608"/>
    <w:rsid w:val="00B30E37"/>
    <w:rsid w:val="00CA7DD3"/>
    <w:rsid w:val="00DD0233"/>
    <w:rsid w:val="00EC7660"/>
    <w:rsid w:val="00F131A3"/>
    <w:rsid w:val="00F6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Сафронова Юлия Викторовна</cp:lastModifiedBy>
  <cp:revision>3</cp:revision>
  <cp:lastPrinted>2022-07-13T05:52:00Z</cp:lastPrinted>
  <dcterms:created xsi:type="dcterms:W3CDTF">2022-08-19T08:10:00Z</dcterms:created>
  <dcterms:modified xsi:type="dcterms:W3CDTF">2022-08-19T08:11:00Z</dcterms:modified>
</cp:coreProperties>
</file>