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B" w:rsidRPr="00C02BDB" w:rsidRDefault="0083739B" w:rsidP="00EC5615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Полномочия </w:t>
      </w:r>
      <w:r w:rsidRPr="0083739B">
        <w:rPr>
          <w:rFonts w:ascii="Times New Roman" w:hAnsi="Times New Roman" w:cs="Times New Roman"/>
          <w:sz w:val="32"/>
          <w:szCs w:val="32"/>
        </w:rPr>
        <w:t>Государственн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83739B">
        <w:rPr>
          <w:rFonts w:ascii="Times New Roman" w:hAnsi="Times New Roman" w:cs="Times New Roman"/>
          <w:sz w:val="32"/>
          <w:szCs w:val="32"/>
        </w:rPr>
        <w:t xml:space="preserve"> казенн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83739B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83739B">
        <w:rPr>
          <w:rFonts w:ascii="Times New Roman" w:hAnsi="Times New Roman" w:cs="Times New Roman"/>
          <w:sz w:val="32"/>
          <w:szCs w:val="32"/>
        </w:rPr>
        <w:t xml:space="preserve"> Самарской области «Главное управление социальной защиты населения Самарского округа» Управление по Промышленному району и Муниципальн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83739B">
        <w:rPr>
          <w:rFonts w:ascii="Times New Roman" w:hAnsi="Times New Roman" w:cs="Times New Roman"/>
          <w:sz w:val="32"/>
          <w:szCs w:val="32"/>
        </w:rPr>
        <w:t xml:space="preserve"> казенн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83739B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83739B">
        <w:rPr>
          <w:rFonts w:ascii="Times New Roman" w:hAnsi="Times New Roman" w:cs="Times New Roman"/>
          <w:sz w:val="32"/>
          <w:szCs w:val="32"/>
        </w:rPr>
        <w:t xml:space="preserve"> городского округа Самара «Центр обеспечения мер социальной поддержки населения».</w:t>
      </w:r>
    </w:p>
    <w:p w:rsidR="0083739B" w:rsidRDefault="0083739B" w:rsidP="008373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3739B" w:rsidRDefault="0083739B" w:rsidP="008373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02BDB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EC5615" w:rsidRDefault="00EC5615" w:rsidP="00EC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15" w:rsidRDefault="00EC5615" w:rsidP="00EC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C5615">
        <w:rPr>
          <w:rFonts w:ascii="Times New Roman" w:hAnsi="Times New Roman" w:cs="Times New Roman"/>
          <w:sz w:val="28"/>
          <w:szCs w:val="28"/>
        </w:rPr>
        <w:t xml:space="preserve"> 01.01.2016 года </w:t>
      </w:r>
      <w:r w:rsidR="0075356C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Самарской области полномочия по социальной поддержке и социальному обслуживанию населения района разделены между Г</w:t>
      </w:r>
      <w:r w:rsidR="0075356C" w:rsidRPr="0075356C">
        <w:rPr>
          <w:rFonts w:ascii="Times New Roman" w:hAnsi="Times New Roman" w:cs="Times New Roman"/>
          <w:sz w:val="28"/>
          <w:szCs w:val="28"/>
        </w:rPr>
        <w:t>осударственн</w:t>
      </w:r>
      <w:r w:rsidR="0075356C">
        <w:rPr>
          <w:rFonts w:ascii="Times New Roman" w:hAnsi="Times New Roman" w:cs="Times New Roman"/>
          <w:sz w:val="28"/>
          <w:szCs w:val="28"/>
        </w:rPr>
        <w:t>ым</w:t>
      </w:r>
      <w:r w:rsidR="0075356C" w:rsidRPr="0075356C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75356C">
        <w:rPr>
          <w:rFonts w:ascii="Times New Roman" w:hAnsi="Times New Roman" w:cs="Times New Roman"/>
          <w:sz w:val="28"/>
          <w:szCs w:val="28"/>
        </w:rPr>
        <w:t>ым</w:t>
      </w:r>
      <w:r w:rsidR="0075356C" w:rsidRPr="0075356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356C">
        <w:rPr>
          <w:rFonts w:ascii="Times New Roman" w:hAnsi="Times New Roman" w:cs="Times New Roman"/>
          <w:sz w:val="28"/>
          <w:szCs w:val="28"/>
        </w:rPr>
        <w:t>ем</w:t>
      </w:r>
      <w:r w:rsidR="0075356C" w:rsidRPr="0075356C">
        <w:rPr>
          <w:rFonts w:ascii="Times New Roman" w:hAnsi="Times New Roman" w:cs="Times New Roman"/>
          <w:sz w:val="28"/>
          <w:szCs w:val="28"/>
        </w:rPr>
        <w:t xml:space="preserve"> Самарской области «Главное управление социальной защиты населения Самарского округа»</w:t>
      </w:r>
      <w:r w:rsidR="0075356C">
        <w:rPr>
          <w:rFonts w:ascii="Times New Roman" w:hAnsi="Times New Roman" w:cs="Times New Roman"/>
          <w:sz w:val="28"/>
          <w:szCs w:val="28"/>
        </w:rPr>
        <w:t xml:space="preserve"> Управлением по Промышленному району </w:t>
      </w:r>
      <w:r w:rsidR="00DC46DA">
        <w:rPr>
          <w:rFonts w:ascii="Times New Roman" w:hAnsi="Times New Roman" w:cs="Times New Roman"/>
          <w:sz w:val="28"/>
          <w:szCs w:val="28"/>
        </w:rPr>
        <w:t>и М</w:t>
      </w:r>
      <w:r w:rsidR="00DC46DA" w:rsidRPr="00EC5615">
        <w:rPr>
          <w:rFonts w:ascii="Times New Roman" w:hAnsi="Times New Roman" w:cs="Times New Roman"/>
          <w:sz w:val="28"/>
          <w:szCs w:val="28"/>
        </w:rPr>
        <w:t>униципальным казенным учреждением городского округа Самара «Центр обеспечения мер социальной поддержки населения»</w:t>
      </w:r>
      <w:r w:rsidR="00DC4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6DA" w:rsidRPr="00EC5615" w:rsidRDefault="00DC46DA" w:rsidP="00EC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14" w:rsidRPr="00EC5615" w:rsidRDefault="00DC46DA" w:rsidP="00DC4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228A" w:rsidRPr="00EC5615">
        <w:rPr>
          <w:rFonts w:ascii="Times New Roman" w:hAnsi="Times New Roman" w:cs="Times New Roman"/>
          <w:sz w:val="28"/>
          <w:szCs w:val="28"/>
        </w:rPr>
        <w:t>осударственное казенное учреждение Самарской области «Главное управление социальной защиты населения С</w:t>
      </w:r>
      <w:r w:rsidR="006E7054">
        <w:rPr>
          <w:rFonts w:ascii="Times New Roman" w:hAnsi="Times New Roman" w:cs="Times New Roman"/>
          <w:sz w:val="28"/>
          <w:szCs w:val="28"/>
        </w:rPr>
        <w:t>амарского округа»</w:t>
      </w:r>
      <w:r w:rsidR="000B228A" w:rsidRPr="00EC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Промышленному району </w:t>
      </w:r>
      <w:r w:rsidR="00E01B82">
        <w:rPr>
          <w:rFonts w:ascii="Times New Roman" w:hAnsi="Times New Roman" w:cs="Times New Roman"/>
          <w:sz w:val="28"/>
          <w:szCs w:val="28"/>
        </w:rPr>
        <w:t xml:space="preserve">(г. Самара, ул. </w:t>
      </w:r>
      <w:proofErr w:type="spellStart"/>
      <w:r w:rsidR="00E01B82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E01B82">
        <w:rPr>
          <w:rFonts w:ascii="Times New Roman" w:hAnsi="Times New Roman" w:cs="Times New Roman"/>
          <w:sz w:val="28"/>
          <w:szCs w:val="28"/>
        </w:rPr>
        <w:t xml:space="preserve">, д.113, т. 995-92-45, руководитель – Матвеева Людмила Михайловна) </w:t>
      </w:r>
      <w:r w:rsidR="009D7114" w:rsidRPr="00EC5615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деятельности:</w:t>
      </w:r>
    </w:p>
    <w:p w:rsidR="00EC5836" w:rsidRPr="003F534A" w:rsidRDefault="00EC5836" w:rsidP="003F534A">
      <w:pPr>
        <w:pStyle w:val="a5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534A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мер социальной поддержки семей с детьми, пожилых граждан, ветеранов, инвалидов и иных категорий граждан, предоставляемых в форме различных видов социальных выплат и  компенсаций</w:t>
      </w:r>
      <w:r w:rsidR="009D7114" w:rsidRPr="003F534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269E" w:rsidRPr="003F534A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и назначение </w:t>
      </w:r>
      <w:r w:rsidR="001F269E" w:rsidRPr="003F534A">
        <w:rPr>
          <w:rFonts w:ascii="Times New Roman" w:hAnsi="Times New Roman" w:cs="Times New Roman"/>
          <w:sz w:val="28"/>
          <w:szCs w:val="28"/>
        </w:rPr>
        <w:t>пособий, компенсаций, субсидий на оплату жилого помещения и коммунальных услуг, доплат к пенсиям и пособиям, ежемесячных денежных выплат</w:t>
      </w:r>
      <w:r w:rsidR="009230CF" w:rsidRPr="003F53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9D7114" w:rsidRPr="003F53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30CF" w:rsidRPr="003F534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83D45" w:rsidRPr="003F534A" w:rsidRDefault="00983D45" w:rsidP="003F534A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A1C93" w:rsidRPr="003F534A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3F534A">
        <w:rPr>
          <w:rFonts w:ascii="Times New Roman" w:hAnsi="Times New Roman" w:cs="Times New Roman"/>
          <w:sz w:val="28"/>
          <w:szCs w:val="28"/>
        </w:rPr>
        <w:t xml:space="preserve"> сбор документов (сведений) для присвоения званий «Ветеран труда», «Ветеран труда Самарской области», </w:t>
      </w:r>
      <w:r w:rsidR="00FA1C93" w:rsidRPr="003F53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3F534A">
        <w:rPr>
          <w:rFonts w:ascii="Times New Roman" w:hAnsi="Times New Roman" w:cs="Times New Roman"/>
          <w:sz w:val="28"/>
          <w:szCs w:val="28"/>
        </w:rPr>
        <w:t>выдачи удостоверений инвалида Отечественной войны, инвалида о праве на льготы, ветерана Великой Отечественной войны, бывшего несовершеннолетнего узника фашизма, лица, подвергшегося воздействию радиации вследствие техногенных катастроф, члена семьи погибшего (умершего) инвалида войны, участника Великой Отечественной войны и ветерана боевых действий);</w:t>
      </w:r>
      <w:r w:rsidR="009230CF" w:rsidRPr="003F534A">
        <w:rPr>
          <w:rFonts w:ascii="Times New Roman" w:hAnsi="Times New Roman" w:cs="Times New Roman"/>
          <w:sz w:val="28"/>
          <w:szCs w:val="28"/>
        </w:rPr>
        <w:t xml:space="preserve"> направление в структурное подразделение </w:t>
      </w:r>
      <w:r w:rsidR="009230CF" w:rsidRPr="003F534A">
        <w:rPr>
          <w:rFonts w:ascii="Times New Roman" w:hAnsi="Times New Roman" w:cs="Times New Roman"/>
          <w:sz w:val="28"/>
          <w:szCs w:val="28"/>
        </w:rPr>
        <w:lastRenderedPageBreak/>
        <w:t>Министерства документов  для принятия решения о присвоении звания или выдаче удостоверения;  выдача удостоверений гражданам;</w:t>
      </w:r>
    </w:p>
    <w:p w:rsidR="009114F2" w:rsidRPr="003F534A" w:rsidRDefault="009114F2" w:rsidP="003F534A">
      <w:pPr>
        <w:pStyle w:val="a5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услуг в электронном виде, с использованием межведомственного электронного взаимодействия,  </w:t>
      </w:r>
    </w:p>
    <w:p w:rsidR="009114F2" w:rsidRPr="003F534A" w:rsidRDefault="009114F2" w:rsidP="003F534A">
      <w:pPr>
        <w:pStyle w:val="a5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>обеспечение информирования населения по вопросам социальной поддержки населения, предоставления государственных услуг;</w:t>
      </w:r>
    </w:p>
    <w:p w:rsidR="00EC5836" w:rsidRPr="003F534A" w:rsidRDefault="001F269E" w:rsidP="003F534A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>оформление и выдача социальных карт жителя Самарской области,</w:t>
      </w:r>
    </w:p>
    <w:p w:rsidR="00983D45" w:rsidRPr="003F534A" w:rsidRDefault="001F269E" w:rsidP="003F534A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>учет, консультирование по вопросам социальной адаптации</w:t>
      </w:r>
      <w:r w:rsidRPr="003F534A">
        <w:rPr>
          <w:sz w:val="28"/>
          <w:szCs w:val="28"/>
        </w:rPr>
        <w:t xml:space="preserve"> </w:t>
      </w:r>
      <w:r w:rsidR="00EC5836" w:rsidRPr="003F534A">
        <w:rPr>
          <w:rFonts w:ascii="Times New Roman" w:hAnsi="Times New Roman" w:cs="Times New Roman"/>
          <w:sz w:val="28"/>
          <w:szCs w:val="28"/>
        </w:rPr>
        <w:t>лиц из числа маргинальных групп населения</w:t>
      </w:r>
      <w:r w:rsidRPr="003F534A">
        <w:rPr>
          <w:rFonts w:ascii="Times New Roman" w:hAnsi="Times New Roman" w:cs="Times New Roman"/>
          <w:sz w:val="28"/>
          <w:szCs w:val="28"/>
        </w:rPr>
        <w:t xml:space="preserve"> (лиц из мест лишения свободы, лиц бомж)</w:t>
      </w:r>
      <w:r w:rsidR="00EC5836" w:rsidRPr="003F534A">
        <w:rPr>
          <w:rFonts w:ascii="Times New Roman" w:hAnsi="Times New Roman" w:cs="Times New Roman"/>
          <w:sz w:val="28"/>
          <w:szCs w:val="28"/>
        </w:rPr>
        <w:t>;</w:t>
      </w:r>
      <w:r w:rsidR="00983D45" w:rsidRPr="003F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CE" w:rsidRPr="003F534A" w:rsidRDefault="00983D45" w:rsidP="003F534A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>прием</w:t>
      </w:r>
      <w:r w:rsidR="00FA1C93" w:rsidRPr="003F534A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3F534A">
        <w:rPr>
          <w:rFonts w:ascii="Times New Roman" w:hAnsi="Times New Roman" w:cs="Times New Roman"/>
          <w:sz w:val="28"/>
          <w:szCs w:val="28"/>
        </w:rPr>
        <w:t xml:space="preserve"> рассмотрение устных</w:t>
      </w:r>
      <w:r w:rsidR="00C0380F" w:rsidRPr="003F534A">
        <w:rPr>
          <w:rFonts w:ascii="Times New Roman" w:hAnsi="Times New Roman" w:cs="Times New Roman"/>
          <w:sz w:val="28"/>
          <w:szCs w:val="28"/>
        </w:rPr>
        <w:t>,</w:t>
      </w:r>
      <w:r w:rsidRPr="003F534A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FA1C93" w:rsidRPr="003F534A">
        <w:rPr>
          <w:rFonts w:ascii="Times New Roman" w:hAnsi="Times New Roman" w:cs="Times New Roman"/>
          <w:sz w:val="28"/>
          <w:szCs w:val="28"/>
        </w:rPr>
        <w:t xml:space="preserve"> </w:t>
      </w:r>
      <w:r w:rsidR="00C0380F" w:rsidRPr="003F534A">
        <w:rPr>
          <w:rFonts w:ascii="Times New Roman" w:hAnsi="Times New Roman" w:cs="Times New Roman"/>
          <w:sz w:val="28"/>
          <w:szCs w:val="28"/>
        </w:rPr>
        <w:t xml:space="preserve">обращений, обращений </w:t>
      </w:r>
      <w:r w:rsidR="00FA1C93" w:rsidRPr="003F534A">
        <w:rPr>
          <w:rFonts w:ascii="Times New Roman" w:hAnsi="Times New Roman" w:cs="Times New Roman"/>
          <w:sz w:val="28"/>
          <w:szCs w:val="28"/>
        </w:rPr>
        <w:t xml:space="preserve"> </w:t>
      </w:r>
      <w:r w:rsidR="00E01B82">
        <w:rPr>
          <w:rFonts w:ascii="Times New Roman" w:hAnsi="Times New Roman" w:cs="Times New Roman"/>
          <w:sz w:val="28"/>
          <w:szCs w:val="28"/>
        </w:rPr>
        <w:t xml:space="preserve">в </w:t>
      </w:r>
      <w:r w:rsidR="00FA1C93" w:rsidRPr="003F534A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3F534A">
        <w:rPr>
          <w:rFonts w:ascii="Times New Roman" w:hAnsi="Times New Roman" w:cs="Times New Roman"/>
          <w:sz w:val="28"/>
          <w:szCs w:val="28"/>
        </w:rPr>
        <w:t xml:space="preserve"> по вопросам своей компетенции</w:t>
      </w:r>
      <w:r w:rsidR="00D00BCE" w:rsidRPr="003F534A">
        <w:rPr>
          <w:rFonts w:ascii="Times New Roman" w:hAnsi="Times New Roman" w:cs="Times New Roman"/>
          <w:sz w:val="28"/>
          <w:szCs w:val="28"/>
        </w:rPr>
        <w:t>;</w:t>
      </w:r>
    </w:p>
    <w:p w:rsidR="00983D45" w:rsidRPr="003F534A" w:rsidRDefault="00D00BCE" w:rsidP="003F534A">
      <w:pPr>
        <w:pStyle w:val="a5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34A">
        <w:rPr>
          <w:rFonts w:ascii="Times New Roman" w:hAnsi="Times New Roman" w:cs="Times New Roman"/>
          <w:sz w:val="28"/>
          <w:szCs w:val="28"/>
        </w:rPr>
        <w:t>создание информационных баз данных получателей социальных выплат, получателей мер социальной поддержки</w:t>
      </w:r>
      <w:r w:rsidR="00983D45" w:rsidRPr="003F5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C26" w:rsidRPr="00EC5615" w:rsidRDefault="00DC46DA" w:rsidP="00296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B4A4F">
        <w:rPr>
          <w:rFonts w:ascii="Times New Roman" w:hAnsi="Times New Roman" w:cs="Times New Roman"/>
          <w:sz w:val="28"/>
          <w:szCs w:val="28"/>
        </w:rPr>
        <w:t>униципальное</w:t>
      </w:r>
      <w:r w:rsidR="00983D45" w:rsidRPr="00EC5615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B4A4F">
        <w:rPr>
          <w:rFonts w:ascii="Times New Roman" w:hAnsi="Times New Roman" w:cs="Times New Roman"/>
          <w:sz w:val="28"/>
          <w:szCs w:val="28"/>
        </w:rPr>
        <w:t>ое</w:t>
      </w:r>
      <w:r w:rsidR="00983D45" w:rsidRPr="00EC5615">
        <w:rPr>
          <w:rFonts w:ascii="Times New Roman" w:hAnsi="Times New Roman" w:cs="Times New Roman"/>
          <w:sz w:val="28"/>
          <w:szCs w:val="28"/>
        </w:rPr>
        <w:t xml:space="preserve"> учреждение городского округа Самара «Центр обеспечения мер социальной поддержки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82" w:rsidRPr="00EC5615">
        <w:rPr>
          <w:rFonts w:ascii="Times New Roman" w:hAnsi="Times New Roman" w:cs="Times New Roman"/>
          <w:sz w:val="28"/>
          <w:szCs w:val="28"/>
        </w:rPr>
        <w:t>(</w:t>
      </w:r>
      <w:r w:rsidR="00E01B82">
        <w:rPr>
          <w:rFonts w:ascii="Times New Roman" w:hAnsi="Times New Roman" w:cs="Times New Roman"/>
          <w:sz w:val="28"/>
          <w:szCs w:val="28"/>
        </w:rPr>
        <w:t xml:space="preserve">на территории Промышленного района  прием осуществляется по адресу: ул. Воронежская, д. 28, т. 995-30-88, начальник отдела – </w:t>
      </w:r>
      <w:proofErr w:type="spellStart"/>
      <w:r w:rsidR="00E01B82">
        <w:rPr>
          <w:rFonts w:ascii="Times New Roman" w:hAnsi="Times New Roman" w:cs="Times New Roman"/>
          <w:sz w:val="28"/>
          <w:szCs w:val="28"/>
        </w:rPr>
        <w:t>Поташникова</w:t>
      </w:r>
      <w:proofErr w:type="spellEnd"/>
      <w:r w:rsidR="00E01B82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="00E01B82">
        <w:rPr>
          <w:rFonts w:ascii="Times New Roman" w:hAnsi="Times New Roman" w:cs="Times New Roman"/>
          <w:sz w:val="28"/>
          <w:szCs w:val="28"/>
        </w:rPr>
        <w:t>Вильгельмовна</w:t>
      </w:r>
      <w:proofErr w:type="spellEnd"/>
      <w:r w:rsidR="00E01B8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предоставляет следующие меры социальной поддержки населения</w:t>
      </w:r>
      <w:r w:rsidR="00296C26" w:rsidRPr="00EC5615">
        <w:rPr>
          <w:rFonts w:ascii="Times New Roman" w:hAnsi="Times New Roman" w:cs="Times New Roman"/>
          <w:sz w:val="28"/>
          <w:szCs w:val="28"/>
        </w:rPr>
        <w:t>:</w:t>
      </w:r>
      <w:r w:rsidR="00C0291E" w:rsidRPr="00EC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>единовременную материальную помощь гражданам, оказавшимся в трудной жизненной ситуации;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 xml:space="preserve">компенсационные выплаты на установку индивидуальных приборов учета горячего и холодного водоснабжения  отдельным категориям граждан;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>компенсационные выплаты на установку индивидуальных приборов учета горячего и холодного водоснабжения и газа участникам (инвалидам)   Великой Отечественной   войны   1941-1945   годов, одиноко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82">
        <w:rPr>
          <w:rFonts w:ascii="Times New Roman" w:hAnsi="Times New Roman" w:cs="Times New Roman"/>
          <w:sz w:val="28"/>
          <w:szCs w:val="28"/>
        </w:rPr>
        <w:t xml:space="preserve">проживающим вдовам участников (инвалидов) Великой Отечественной войны 1941-1945 годов;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>единовременные социальные выплаты на проведение ремонта индивидуальных жилых домов и жилых помещений в многоквартирных домах в части их приспособления к физическим возможностям инвалидов;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 xml:space="preserve">единовременные  социальные выплаты на ремонт   жилого помещения инвалидам, проживающим на территории городского округа Самара;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 xml:space="preserve">единовременные социальные выплаты на ремонт  жилого помещения ветеранам,    членам   семьи   погибшего   (умершего)   участника     Великой Отечественной войны,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ежемесячные денежные выплаты по оплате жилого помещения и коммунальных услуг отдельным категориям граждан;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на частичную компенсацию оплаты коммунальных услуг гражданам, проживающим на территории городского округа Самара; </w:t>
      </w:r>
    </w:p>
    <w:p w:rsidR="00E01B82" w:rsidRPr="00E01B82" w:rsidRDefault="00E01B82" w:rsidP="00E01B82">
      <w:pPr>
        <w:pStyle w:val="a5"/>
        <w:numPr>
          <w:ilvl w:val="0"/>
          <w:numId w:val="7"/>
        </w:numPr>
        <w:spacing w:after="120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B82">
        <w:rPr>
          <w:rFonts w:ascii="Times New Roman" w:hAnsi="Times New Roman" w:cs="Times New Roman"/>
          <w:sz w:val="28"/>
          <w:szCs w:val="28"/>
        </w:rPr>
        <w:t>санаторно-курортные путевки инвалидам;</w:t>
      </w:r>
    </w:p>
    <w:p w:rsidR="003073D9" w:rsidRPr="006B0BC4" w:rsidRDefault="00E01B82" w:rsidP="006B0BC4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283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B82">
        <w:rPr>
          <w:rFonts w:ascii="Times New Roman" w:hAnsi="Times New Roman" w:cs="Times New Roman"/>
          <w:sz w:val="28"/>
          <w:szCs w:val="28"/>
        </w:rPr>
        <w:t>ежемесячные доплаты к</w:t>
      </w:r>
      <w:r w:rsidR="006B0BC4">
        <w:rPr>
          <w:rFonts w:ascii="Times New Roman" w:hAnsi="Times New Roman" w:cs="Times New Roman"/>
          <w:sz w:val="28"/>
          <w:szCs w:val="28"/>
        </w:rPr>
        <w:t xml:space="preserve"> пенсии муниципальным служащим</w:t>
      </w:r>
      <w:r w:rsidR="006B0BC4" w:rsidRPr="006B0BC4">
        <w:rPr>
          <w:rFonts w:ascii="Times New Roman" w:hAnsi="Times New Roman" w:cs="Times New Roman"/>
          <w:sz w:val="28"/>
          <w:szCs w:val="28"/>
        </w:rPr>
        <w:t>;</w:t>
      </w:r>
    </w:p>
    <w:p w:rsidR="006B0BC4" w:rsidRPr="006B0BC4" w:rsidRDefault="006B0BC4" w:rsidP="006B0BC4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28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оформление справок на бесплатное питание в школе.</w:t>
      </w:r>
    </w:p>
    <w:bookmarkEnd w:id="0"/>
    <w:p w:rsidR="003073D9" w:rsidRDefault="003073D9" w:rsidP="00983D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073D9" w:rsidSect="006270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E4D3A"/>
    <w:lvl w:ilvl="0">
      <w:numFmt w:val="bullet"/>
      <w:lvlText w:val="*"/>
      <w:lvlJc w:val="left"/>
    </w:lvl>
  </w:abstractNum>
  <w:abstractNum w:abstractNumId="1">
    <w:nsid w:val="0C317448"/>
    <w:multiLevelType w:val="hybridMultilevel"/>
    <w:tmpl w:val="715668BA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DDF"/>
    <w:multiLevelType w:val="hybridMultilevel"/>
    <w:tmpl w:val="6E1CBF9E"/>
    <w:lvl w:ilvl="0" w:tplc="9E5E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767C"/>
    <w:multiLevelType w:val="hybridMultilevel"/>
    <w:tmpl w:val="78DE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0110A"/>
    <w:multiLevelType w:val="hybridMultilevel"/>
    <w:tmpl w:val="D3AE6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0434F"/>
    <w:multiLevelType w:val="hybridMultilevel"/>
    <w:tmpl w:val="ED5EC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04A02"/>
    <w:multiLevelType w:val="hybridMultilevel"/>
    <w:tmpl w:val="D62E5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1242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1E"/>
    <w:rsid w:val="000B228A"/>
    <w:rsid w:val="001F269E"/>
    <w:rsid w:val="00296C26"/>
    <w:rsid w:val="002D7603"/>
    <w:rsid w:val="002F5868"/>
    <w:rsid w:val="003073D9"/>
    <w:rsid w:val="003471FA"/>
    <w:rsid w:val="003F534A"/>
    <w:rsid w:val="004133CB"/>
    <w:rsid w:val="00417A06"/>
    <w:rsid w:val="004E5542"/>
    <w:rsid w:val="00562230"/>
    <w:rsid w:val="005A50F5"/>
    <w:rsid w:val="006270F5"/>
    <w:rsid w:val="00692BF7"/>
    <w:rsid w:val="006B0BC4"/>
    <w:rsid w:val="006E7054"/>
    <w:rsid w:val="0070565F"/>
    <w:rsid w:val="00744F87"/>
    <w:rsid w:val="00747D55"/>
    <w:rsid w:val="0075356C"/>
    <w:rsid w:val="00794BCE"/>
    <w:rsid w:val="0083739B"/>
    <w:rsid w:val="00906EDB"/>
    <w:rsid w:val="009114F2"/>
    <w:rsid w:val="009230CF"/>
    <w:rsid w:val="00983D45"/>
    <w:rsid w:val="009D7114"/>
    <w:rsid w:val="00AD1D1F"/>
    <w:rsid w:val="00B03DCB"/>
    <w:rsid w:val="00B40CE3"/>
    <w:rsid w:val="00B63425"/>
    <w:rsid w:val="00C0291E"/>
    <w:rsid w:val="00C02BDB"/>
    <w:rsid w:val="00C0380F"/>
    <w:rsid w:val="00C07881"/>
    <w:rsid w:val="00C3313D"/>
    <w:rsid w:val="00D00BCE"/>
    <w:rsid w:val="00D760F8"/>
    <w:rsid w:val="00DC46DA"/>
    <w:rsid w:val="00E01B82"/>
    <w:rsid w:val="00EB4A4F"/>
    <w:rsid w:val="00EC5615"/>
    <w:rsid w:val="00EC5836"/>
    <w:rsid w:val="00EE1F94"/>
    <w:rsid w:val="00F020A2"/>
    <w:rsid w:val="00F41320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91E"/>
    <w:pPr>
      <w:ind w:left="720"/>
      <w:contextualSpacing/>
    </w:pPr>
  </w:style>
  <w:style w:type="table" w:styleId="a6">
    <w:name w:val="Table Grid"/>
    <w:basedOn w:val="a1"/>
    <w:rsid w:val="005A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417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91E"/>
    <w:pPr>
      <w:ind w:left="720"/>
      <w:contextualSpacing/>
    </w:pPr>
  </w:style>
  <w:style w:type="table" w:styleId="a6">
    <w:name w:val="Table Grid"/>
    <w:basedOn w:val="a1"/>
    <w:rsid w:val="005A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417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849F-1D21-4E51-95A0-06072533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УСПиЗН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УСПиЗН</dc:creator>
  <cp:lastModifiedBy>Слистина Зинаида Вилориевна</cp:lastModifiedBy>
  <cp:revision>10</cp:revision>
  <cp:lastPrinted>2016-02-03T08:11:00Z</cp:lastPrinted>
  <dcterms:created xsi:type="dcterms:W3CDTF">2016-02-01T13:16:00Z</dcterms:created>
  <dcterms:modified xsi:type="dcterms:W3CDTF">2016-02-04T07:06:00Z</dcterms:modified>
</cp:coreProperties>
</file>