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FA" w:rsidRDefault="00F95C91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-491490</wp:posOffset>
                </wp:positionV>
                <wp:extent cx="1913255" cy="181927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25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20891" w:rsidRPr="004B6BCD" w:rsidRDefault="00A20891" w:rsidP="00641469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34.95pt;margin-top:-38.7pt;width:150.65pt;height:1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bdj8QEAAMkDAAAOAAAAZHJzL2Uyb0RvYy54bWysU8GO0zAQvSPxD5bvNE1p2W3UdLXa1SKk&#10;BVYsfMDUcRqLxGPGbpPy9YydtnThhrhEHs/4zXtvJquboWvFXpM3aEuZT6ZSaKuwMnZbym9fH95c&#10;S+ED2ApatLqUB+3lzfr1q1XvCj3DBttKk2AQ64velbIJwRVZ5lWjO/ATdNpyskbqIHBI26wi6Bm9&#10;a7PZdPou65EqR6i093x7PyblOuHXtVbhc117HURbSuYW0pfSdxO/2XoFxZbANUYdacA/sOjAWG56&#10;hrqHAGJH5i+ozihCj3WYKOwyrGujdNLAavLpH2qeG3A6aWFzvDvb5P8frPq0fyJhqlIupLDQ8Yi+&#10;sGlgt60W82hP73zBVc/uiaJA7x5RfffC4l3DVfqWCPtGQ8Wk8lifvXgQA89Pxab/iBWjwy5gcmqo&#10;qYuA7IEY0kAO54HoIQjFl/kyfztbMDPFufw6X86uFqkHFKfnjnx4r7ET8VBKYvIJHvaPPkQ6UJxK&#10;YjeLD6Zt09Rb++KCC8cbbn58eiI/mhCGzXD0Y4PVgTURjvvE+8+HBumnFD3vUin9jx2QlqL9YNmX&#10;ZT6fx+VLwXxxNeOALjObywxYxVClDFKMx7swLuzOkdk23ClPCi3espe1SSoj1ZHVcQK8L0n8cbfj&#10;Ql7Gqer3H7j+BQAA//8DAFBLAwQUAAYACAAAACEAKl7AvuMAAAALAQAADwAAAGRycy9kb3ducmV2&#10;LnhtbEyPQUvDQBCF74L/YRnBi7SbBElMmk2RglhEKKa25212TILZ2TS7TeK/d3vS4/A+3vsmX8+6&#10;YyMOtjUkIFwGwJAqo1qqBXzuXxZPwKyTpGRnCAX8oIV1cXuTy0yZiT5wLF3NfAnZTAponOszzm3V&#10;oJZ2aXokn32ZQUvnz6HmapCTL9cdj4Ig5lq25Bca2eOmweq7vGgBU7Ubj/v3V757OG4NnbfnTXl4&#10;E+L+bn5eAXM4uz8YrvpeHQrvdDIXUpZ1AuI4TT0qYJEkj8A8kSZhBOwkIArSEHiR8/8/FL8AAAD/&#10;/wMAUEsBAi0AFAAGAAgAAAAhALaDOJL+AAAA4QEAABMAAAAAAAAAAAAAAAAAAAAAAFtDb250ZW50&#10;X1R5cGVzXS54bWxQSwECLQAUAAYACAAAACEAOP0h/9YAAACUAQAACwAAAAAAAAAAAAAAAAAvAQAA&#10;X3JlbHMvLnJlbHNQSwECLQAUAAYACAAAACEA7e23Y/EBAADJAwAADgAAAAAAAAAAAAAAAAAuAgAA&#10;ZHJzL2Uyb0RvYy54bWxQSwECLQAUAAYACAAAACEAKl7AvuMAAAALAQAADwAAAAAAAAAAAAAAAABL&#10;BAAAZHJzL2Rvd25yZXYueG1sUEsFBgAAAAAEAAQA8wAAAFsFAAAAAA==&#10;" filled="f" stroked="f">
                <v:textbox>
                  <w:txbxContent>
                    <w:p w:rsidR="00A20891" w:rsidRPr="004B6BCD" w:rsidRDefault="00A20891" w:rsidP="00641469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1EFF" w:rsidRDefault="00FA1EFF" w:rsidP="00FA1EFF">
      <w:pPr>
        <w:shd w:val="clear" w:color="auto" w:fill="FFFFFF"/>
        <w:spacing w:before="101" w:line="240" w:lineRule="auto"/>
        <w:jc w:val="right"/>
        <w:rPr>
          <w:rFonts w:ascii="Times New Roman" w:hAnsi="Times New Roman"/>
          <w:spacing w:val="30"/>
          <w:sz w:val="28"/>
          <w:szCs w:val="28"/>
        </w:rPr>
      </w:pPr>
    </w:p>
    <w:p w:rsidR="00FB24F1" w:rsidRDefault="00FB24F1" w:rsidP="00FA1EFF">
      <w:pPr>
        <w:shd w:val="clear" w:color="auto" w:fill="FFFFFF"/>
        <w:spacing w:before="101" w:line="240" w:lineRule="auto"/>
        <w:jc w:val="right"/>
        <w:rPr>
          <w:rFonts w:ascii="Times New Roman" w:hAnsi="Times New Roman"/>
          <w:spacing w:val="30"/>
          <w:sz w:val="28"/>
          <w:szCs w:val="28"/>
        </w:rPr>
      </w:pPr>
    </w:p>
    <w:p w:rsidR="00FB24F1" w:rsidRDefault="00FB24F1" w:rsidP="00FA1EFF">
      <w:pPr>
        <w:shd w:val="clear" w:color="auto" w:fill="FFFFFF"/>
        <w:spacing w:before="101" w:line="240" w:lineRule="auto"/>
        <w:jc w:val="right"/>
        <w:rPr>
          <w:rFonts w:ascii="Times New Roman" w:hAnsi="Times New Roman"/>
          <w:spacing w:val="30"/>
          <w:sz w:val="28"/>
          <w:szCs w:val="28"/>
        </w:rPr>
      </w:pPr>
    </w:p>
    <w:p w:rsidR="00FB24F1" w:rsidRDefault="00FB24F1" w:rsidP="00FA1EFF">
      <w:pPr>
        <w:shd w:val="clear" w:color="auto" w:fill="FFFFFF"/>
        <w:spacing w:before="101" w:line="240" w:lineRule="auto"/>
        <w:jc w:val="right"/>
        <w:rPr>
          <w:rFonts w:ascii="Times New Roman" w:hAnsi="Times New Roman"/>
          <w:spacing w:val="30"/>
          <w:sz w:val="28"/>
          <w:szCs w:val="28"/>
        </w:rPr>
      </w:pPr>
    </w:p>
    <w:p w:rsidR="00FB24F1" w:rsidRDefault="00FB24F1" w:rsidP="00FA1EFF">
      <w:pPr>
        <w:shd w:val="clear" w:color="auto" w:fill="FFFFFF"/>
        <w:spacing w:before="101" w:line="240" w:lineRule="auto"/>
        <w:jc w:val="right"/>
        <w:rPr>
          <w:rFonts w:ascii="Times New Roman" w:hAnsi="Times New Roman"/>
          <w:spacing w:val="30"/>
          <w:sz w:val="28"/>
          <w:szCs w:val="28"/>
        </w:rPr>
      </w:pPr>
    </w:p>
    <w:p w:rsidR="00FB24F1" w:rsidRDefault="00FB24F1" w:rsidP="00FA1EFF">
      <w:pPr>
        <w:shd w:val="clear" w:color="auto" w:fill="FFFFFF"/>
        <w:spacing w:before="101" w:line="240" w:lineRule="auto"/>
        <w:jc w:val="right"/>
        <w:rPr>
          <w:rFonts w:ascii="Times New Roman" w:hAnsi="Times New Roman"/>
          <w:spacing w:val="30"/>
          <w:sz w:val="28"/>
          <w:szCs w:val="28"/>
        </w:rPr>
      </w:pPr>
    </w:p>
    <w:p w:rsidR="00FB24F1" w:rsidRPr="00FA1EFF" w:rsidRDefault="00FB24F1" w:rsidP="00FA1EFF">
      <w:pPr>
        <w:shd w:val="clear" w:color="auto" w:fill="FFFFFF"/>
        <w:spacing w:before="101" w:line="240" w:lineRule="auto"/>
        <w:jc w:val="right"/>
        <w:rPr>
          <w:rFonts w:ascii="Times New Roman" w:hAnsi="Times New Roman"/>
          <w:spacing w:val="30"/>
          <w:sz w:val="28"/>
          <w:szCs w:val="28"/>
        </w:rPr>
      </w:pPr>
      <w:bookmarkStart w:id="0" w:name="_GoBack"/>
      <w:bookmarkEnd w:id="0"/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3A4">
        <w:rPr>
          <w:rFonts w:ascii="Times New Roman" w:hAnsi="Times New Roman"/>
          <w:sz w:val="28"/>
          <w:szCs w:val="28"/>
        </w:rPr>
        <w:t>от «</w:t>
      </w:r>
      <w:r w:rsidR="00E25279">
        <w:rPr>
          <w:rFonts w:ascii="Times New Roman" w:hAnsi="Times New Roman"/>
          <w:sz w:val="28"/>
          <w:szCs w:val="28"/>
        </w:rPr>
        <w:t xml:space="preserve"> 22 </w:t>
      </w:r>
      <w:r w:rsidRPr="00AB53A4">
        <w:rPr>
          <w:rFonts w:ascii="Times New Roman" w:hAnsi="Times New Roman"/>
          <w:sz w:val="28"/>
          <w:szCs w:val="28"/>
        </w:rPr>
        <w:t xml:space="preserve">» </w:t>
      </w:r>
      <w:r w:rsidR="00E25279">
        <w:rPr>
          <w:rFonts w:ascii="Times New Roman" w:hAnsi="Times New Roman"/>
          <w:sz w:val="28"/>
          <w:szCs w:val="28"/>
        </w:rPr>
        <w:t>декабря</w:t>
      </w:r>
      <w:r w:rsidRPr="00AB53A4">
        <w:rPr>
          <w:rFonts w:ascii="Times New Roman" w:hAnsi="Times New Roman"/>
          <w:sz w:val="28"/>
          <w:szCs w:val="28"/>
        </w:rPr>
        <w:t xml:space="preserve"> 20</w:t>
      </w:r>
      <w:r w:rsidR="00301A11" w:rsidRPr="00AB53A4">
        <w:rPr>
          <w:rFonts w:ascii="Times New Roman" w:hAnsi="Times New Roman"/>
          <w:sz w:val="28"/>
          <w:szCs w:val="28"/>
        </w:rPr>
        <w:t>2</w:t>
      </w:r>
      <w:r w:rsidR="005145BE">
        <w:rPr>
          <w:rFonts w:ascii="Times New Roman" w:hAnsi="Times New Roman"/>
          <w:sz w:val="28"/>
          <w:szCs w:val="28"/>
        </w:rPr>
        <w:t>1</w:t>
      </w:r>
      <w:r w:rsidRPr="00AB53A4">
        <w:rPr>
          <w:rFonts w:ascii="Times New Roman" w:hAnsi="Times New Roman"/>
          <w:sz w:val="28"/>
          <w:szCs w:val="28"/>
        </w:rPr>
        <w:t xml:space="preserve"> г. № </w:t>
      </w:r>
      <w:r w:rsidR="00E25279">
        <w:rPr>
          <w:rFonts w:ascii="Times New Roman" w:hAnsi="Times New Roman"/>
          <w:sz w:val="28"/>
          <w:szCs w:val="28"/>
        </w:rPr>
        <w:t>7</w:t>
      </w:r>
      <w:r w:rsidR="00AB719A">
        <w:rPr>
          <w:rFonts w:ascii="Times New Roman" w:hAnsi="Times New Roman"/>
          <w:sz w:val="28"/>
          <w:szCs w:val="28"/>
        </w:rPr>
        <w:t>9</w:t>
      </w:r>
    </w:p>
    <w:p w:rsidR="00E968C1" w:rsidRDefault="00E968C1" w:rsidP="00A12F68">
      <w:pPr>
        <w:spacing w:after="0"/>
      </w:pPr>
    </w:p>
    <w:p w:rsidR="00643882" w:rsidRPr="00643882" w:rsidRDefault="00C45038" w:rsidP="00643882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03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ключевых показателей и их целевых значений, индикативных показателей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контроля в Промышленном </w:t>
      </w:r>
      <w:r w:rsidRPr="00C45038">
        <w:rPr>
          <w:rFonts w:ascii="Times New Roman" w:hAnsi="Times New Roman" w:cs="Times New Roman"/>
          <w:b/>
          <w:bCs/>
          <w:sz w:val="28"/>
          <w:szCs w:val="28"/>
        </w:rPr>
        <w:t>внутригородском районе городского округа Самара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241C" w:rsidRPr="00D7241C" w:rsidRDefault="00D7241C" w:rsidP="00D7241C">
      <w:pPr>
        <w:pStyle w:val="Con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3882" w:rsidRPr="00643882" w:rsidRDefault="003B4BD2" w:rsidP="00643882">
      <w:pPr>
        <w:pStyle w:val="Con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43882" w:rsidRPr="00643882">
        <w:rPr>
          <w:rFonts w:ascii="Times New Roman" w:hAnsi="Times New Roman" w:cs="Times New Roman"/>
          <w:bCs/>
          <w:sz w:val="28"/>
          <w:szCs w:val="28"/>
        </w:rPr>
        <w:t>о исполнение ст</w:t>
      </w:r>
      <w:r w:rsidR="00FA1EFF">
        <w:rPr>
          <w:rFonts w:ascii="Times New Roman" w:hAnsi="Times New Roman" w:cs="Times New Roman"/>
          <w:bCs/>
          <w:sz w:val="28"/>
          <w:szCs w:val="28"/>
        </w:rPr>
        <w:t>атьи</w:t>
      </w:r>
      <w:r w:rsidR="00643882" w:rsidRPr="00643882">
        <w:rPr>
          <w:rFonts w:ascii="Times New Roman" w:hAnsi="Times New Roman" w:cs="Times New Roman"/>
          <w:bCs/>
          <w:sz w:val="28"/>
          <w:szCs w:val="28"/>
        </w:rPr>
        <w:t xml:space="preserve"> 30 Феде</w:t>
      </w:r>
      <w:r w:rsidR="00FA1EFF">
        <w:rPr>
          <w:rFonts w:ascii="Times New Roman" w:hAnsi="Times New Roman" w:cs="Times New Roman"/>
          <w:bCs/>
          <w:sz w:val="28"/>
          <w:szCs w:val="28"/>
        </w:rPr>
        <w:t>рального закона от 31 июля 2020</w:t>
      </w:r>
      <w:r w:rsidR="00643882" w:rsidRPr="006438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1EFF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FB24F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43882" w:rsidRPr="00643882">
        <w:rPr>
          <w:rFonts w:ascii="Times New Roman" w:hAnsi="Times New Roman" w:cs="Times New Roman"/>
          <w:bCs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руководствуясь Уставом </w:t>
      </w:r>
      <w:r w:rsidR="00643882">
        <w:rPr>
          <w:rFonts w:ascii="Times New Roman" w:hAnsi="Times New Roman" w:cs="Times New Roman"/>
          <w:bCs/>
          <w:sz w:val="28"/>
          <w:szCs w:val="28"/>
        </w:rPr>
        <w:t xml:space="preserve">Промышленного </w:t>
      </w:r>
      <w:r w:rsidR="00643882" w:rsidRPr="00643882">
        <w:rPr>
          <w:rFonts w:ascii="Times New Roman" w:hAnsi="Times New Roman" w:cs="Times New Roman"/>
          <w:bCs/>
          <w:sz w:val="28"/>
          <w:szCs w:val="28"/>
        </w:rPr>
        <w:t>внутригородского района городского округа Самара</w:t>
      </w:r>
      <w:r w:rsidR="00FA1EFF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643882" w:rsidRPr="00643882">
        <w:rPr>
          <w:rFonts w:ascii="Times New Roman" w:hAnsi="Times New Roman" w:cs="Times New Roman"/>
          <w:bCs/>
          <w:sz w:val="28"/>
          <w:szCs w:val="28"/>
        </w:rPr>
        <w:t xml:space="preserve">, Совет депутатов </w:t>
      </w:r>
      <w:r w:rsidR="00643882">
        <w:rPr>
          <w:rFonts w:ascii="Times New Roman" w:hAnsi="Times New Roman" w:cs="Times New Roman"/>
          <w:bCs/>
          <w:sz w:val="28"/>
          <w:szCs w:val="28"/>
        </w:rPr>
        <w:t xml:space="preserve">Промышленного </w:t>
      </w:r>
      <w:r w:rsidR="00643882" w:rsidRPr="00643882">
        <w:rPr>
          <w:rFonts w:ascii="Times New Roman" w:hAnsi="Times New Roman" w:cs="Times New Roman"/>
          <w:bCs/>
          <w:sz w:val="28"/>
          <w:szCs w:val="28"/>
        </w:rPr>
        <w:t>внутригородского района городского округа Самара,</w:t>
      </w:r>
    </w:p>
    <w:p w:rsidR="00C45038" w:rsidRDefault="00C45038" w:rsidP="00643882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882" w:rsidRPr="00643882" w:rsidRDefault="00643882" w:rsidP="00643882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88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43882" w:rsidRPr="00643882" w:rsidRDefault="00643882" w:rsidP="00643882">
      <w:pPr>
        <w:pStyle w:val="Con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3882" w:rsidRPr="00643882" w:rsidRDefault="00643882" w:rsidP="0095790B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882">
        <w:rPr>
          <w:rFonts w:ascii="Times New Roman" w:hAnsi="Times New Roman" w:cs="Times New Roman"/>
          <w:bCs/>
          <w:sz w:val="28"/>
          <w:szCs w:val="28"/>
        </w:rPr>
        <w:t>1.</w:t>
      </w:r>
      <w:r w:rsidRPr="00643882">
        <w:rPr>
          <w:rFonts w:ascii="Times New Roman" w:hAnsi="Times New Roman" w:cs="Times New Roman"/>
          <w:bCs/>
          <w:sz w:val="28"/>
          <w:szCs w:val="28"/>
        </w:rPr>
        <w:tab/>
      </w:r>
      <w:r w:rsidR="00C45038" w:rsidRPr="00C45038">
        <w:rPr>
          <w:rFonts w:ascii="Times New Roman" w:hAnsi="Times New Roman" w:cs="Times New Roman"/>
          <w:bCs/>
          <w:sz w:val="28"/>
          <w:szCs w:val="28"/>
        </w:rPr>
        <w:t>Утвердить ключевые показатели и их целевые значения, индикативные показатели муниципального земельного контроля в</w:t>
      </w:r>
      <w:r w:rsidR="00C450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Промышленном </w:t>
      </w:r>
      <w:r w:rsidRPr="00643882">
        <w:rPr>
          <w:rFonts w:ascii="Times New Roman" w:hAnsi="Times New Roman" w:cs="Times New Roman"/>
          <w:bCs/>
          <w:sz w:val="28"/>
          <w:szCs w:val="28"/>
        </w:rPr>
        <w:t>внутригородском районе городского округа Самара согласно приложению.</w:t>
      </w:r>
    </w:p>
    <w:p w:rsidR="00643882" w:rsidRPr="00643882" w:rsidRDefault="00643882" w:rsidP="0095790B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882">
        <w:rPr>
          <w:rFonts w:ascii="Times New Roman" w:hAnsi="Times New Roman" w:cs="Times New Roman"/>
          <w:bCs/>
          <w:sz w:val="28"/>
          <w:szCs w:val="28"/>
        </w:rPr>
        <w:t>2.</w:t>
      </w:r>
      <w:r w:rsidRPr="00643882">
        <w:rPr>
          <w:rFonts w:ascii="Times New Roman" w:hAnsi="Times New Roman" w:cs="Times New Roman"/>
          <w:bCs/>
          <w:sz w:val="28"/>
          <w:szCs w:val="28"/>
        </w:rPr>
        <w:tab/>
        <w:t>Официально опубликовать настоящее решение.</w:t>
      </w:r>
    </w:p>
    <w:p w:rsidR="00643882" w:rsidRPr="00643882" w:rsidRDefault="00643882" w:rsidP="0095790B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882">
        <w:rPr>
          <w:rFonts w:ascii="Times New Roman" w:hAnsi="Times New Roman" w:cs="Times New Roman"/>
          <w:bCs/>
          <w:sz w:val="28"/>
          <w:szCs w:val="28"/>
        </w:rPr>
        <w:t>3.</w:t>
      </w:r>
      <w:r w:rsidRPr="00643882">
        <w:rPr>
          <w:rFonts w:ascii="Times New Roman" w:hAnsi="Times New Roman" w:cs="Times New Roman"/>
          <w:bCs/>
          <w:sz w:val="28"/>
          <w:szCs w:val="28"/>
        </w:rPr>
        <w:tab/>
      </w:r>
      <w:r w:rsidR="0095790B">
        <w:rPr>
          <w:rFonts w:ascii="Times New Roman" w:hAnsi="Times New Roman"/>
          <w:bCs/>
          <w:sz w:val="28"/>
          <w:szCs w:val="28"/>
        </w:rPr>
        <w:t>Настоящее Решение вступает в силу с 1 марта 2022 года.</w:t>
      </w:r>
    </w:p>
    <w:p w:rsidR="00643882" w:rsidRDefault="00643882" w:rsidP="0095790B">
      <w:pPr>
        <w:pStyle w:val="Con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882">
        <w:rPr>
          <w:rFonts w:ascii="Times New Roman" w:hAnsi="Times New Roman" w:cs="Times New Roman"/>
          <w:bCs/>
          <w:sz w:val="28"/>
          <w:szCs w:val="28"/>
        </w:rPr>
        <w:t>4.</w:t>
      </w:r>
      <w:r w:rsidRPr="00643882">
        <w:rPr>
          <w:rFonts w:ascii="Times New Roman" w:hAnsi="Times New Roman" w:cs="Times New Roman"/>
          <w:bCs/>
          <w:sz w:val="28"/>
          <w:szCs w:val="28"/>
        </w:rPr>
        <w:tab/>
        <w:t>Контроль за исполнением настоящего Решения возложить на комитет по местному самоуправлению.</w:t>
      </w:r>
    </w:p>
    <w:p w:rsidR="00F60C13" w:rsidRPr="00DA6392" w:rsidRDefault="00F60C13" w:rsidP="00D7241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854" w:rsidRPr="00217854" w:rsidRDefault="00217854" w:rsidP="00217854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17854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217854" w:rsidRPr="00217854" w:rsidRDefault="00217854" w:rsidP="00217854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17854">
        <w:rPr>
          <w:rFonts w:ascii="Times New Roman" w:hAnsi="Times New Roman" w:cs="Times New Roman"/>
          <w:sz w:val="28"/>
          <w:szCs w:val="28"/>
        </w:rPr>
        <w:t>Главы Промышленного</w:t>
      </w:r>
    </w:p>
    <w:p w:rsidR="00217854" w:rsidRPr="00217854" w:rsidRDefault="00217854" w:rsidP="00217854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17854">
        <w:rPr>
          <w:rFonts w:ascii="Times New Roman" w:hAnsi="Times New Roman" w:cs="Times New Roman"/>
          <w:sz w:val="28"/>
          <w:szCs w:val="28"/>
        </w:rPr>
        <w:t>внутригородского района                                                        Т.Э. Куклева</w:t>
      </w:r>
    </w:p>
    <w:p w:rsidR="00217854" w:rsidRPr="00217854" w:rsidRDefault="00217854" w:rsidP="00217854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217854" w:rsidRPr="00217854" w:rsidRDefault="00217854" w:rsidP="00217854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1785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171A0" w:rsidRDefault="00217854" w:rsidP="00217854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17854">
        <w:rPr>
          <w:rFonts w:ascii="Times New Roman" w:hAnsi="Times New Roman" w:cs="Times New Roman"/>
          <w:sz w:val="28"/>
          <w:szCs w:val="28"/>
        </w:rPr>
        <w:t>Совета</w:t>
      </w:r>
      <w:r w:rsidR="00FA1EFF">
        <w:rPr>
          <w:rFonts w:ascii="Times New Roman" w:hAnsi="Times New Roman" w:cs="Times New Roman"/>
          <w:sz w:val="28"/>
          <w:szCs w:val="28"/>
        </w:rPr>
        <w:t xml:space="preserve"> </w:t>
      </w:r>
      <w:r w:rsidRPr="00217854">
        <w:rPr>
          <w:rFonts w:ascii="Times New Roman" w:hAnsi="Times New Roman" w:cs="Times New Roman"/>
          <w:sz w:val="28"/>
          <w:szCs w:val="28"/>
        </w:rPr>
        <w:t xml:space="preserve">депутатов                                                                </w:t>
      </w:r>
      <w:r w:rsidR="0042282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7854">
        <w:rPr>
          <w:rFonts w:ascii="Times New Roman" w:hAnsi="Times New Roman" w:cs="Times New Roman"/>
          <w:sz w:val="28"/>
          <w:szCs w:val="28"/>
        </w:rPr>
        <w:t xml:space="preserve">  И.С. Шевцов</w:t>
      </w:r>
    </w:p>
    <w:p w:rsidR="0049219C" w:rsidRDefault="0049219C" w:rsidP="00217854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49219C" w:rsidRPr="0049219C" w:rsidRDefault="0049219C" w:rsidP="0049219C">
      <w:pPr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219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</w:p>
    <w:p w:rsidR="0049219C" w:rsidRPr="0049219C" w:rsidRDefault="0049219C" w:rsidP="0049219C">
      <w:pPr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219C">
        <w:rPr>
          <w:rFonts w:ascii="Times New Roman" w:eastAsia="Times New Roman" w:hAnsi="Times New Roman"/>
          <w:bCs/>
          <w:sz w:val="28"/>
          <w:szCs w:val="28"/>
          <w:lang w:eastAsia="ru-RU"/>
        </w:rPr>
        <w:t>к Решению Совета депутатов Промышленного внутригородского района городского округа Самара</w:t>
      </w:r>
    </w:p>
    <w:p w:rsidR="0049219C" w:rsidRDefault="0049219C" w:rsidP="0049219C">
      <w:pPr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219C">
        <w:rPr>
          <w:rFonts w:ascii="Times New Roman" w:eastAsia="Times New Roman" w:hAnsi="Times New Roman"/>
          <w:bCs/>
          <w:sz w:val="28"/>
          <w:szCs w:val="28"/>
          <w:lang w:eastAsia="ru-RU"/>
        </w:rPr>
        <w:t>от «</w:t>
      </w:r>
      <w:r w:rsidR="004766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22 </w:t>
      </w:r>
      <w:r w:rsidRPr="00492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476694">
        <w:rPr>
          <w:rFonts w:ascii="Times New Roman" w:eastAsia="Times New Roman" w:hAnsi="Times New Roman"/>
          <w:bCs/>
          <w:sz w:val="28"/>
          <w:szCs w:val="28"/>
          <w:lang w:eastAsia="ru-RU"/>
        </w:rPr>
        <w:t>декабря</w:t>
      </w:r>
      <w:r w:rsidRPr="00492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 г. № </w:t>
      </w:r>
      <w:r w:rsidR="00476694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6263F3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:rsidR="00C45038" w:rsidRDefault="00C45038" w:rsidP="0049219C">
      <w:pPr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45038" w:rsidRPr="006263F3" w:rsidRDefault="00C45038" w:rsidP="00C45038">
      <w:pPr>
        <w:spacing w:after="0" w:line="240" w:lineRule="auto"/>
        <w:ind w:left="420" w:right="58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263F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Ключевые показатели и их целевые значения, индикативные показатели муниципального земельного контроля в Промышленном внутригородском районе </w:t>
      </w:r>
    </w:p>
    <w:p w:rsidR="00D8522D" w:rsidRPr="006263F3" w:rsidRDefault="00C45038" w:rsidP="00D8522D">
      <w:pPr>
        <w:spacing w:after="0" w:line="240" w:lineRule="auto"/>
        <w:ind w:left="420" w:right="58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263F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городского округа Самара</w:t>
      </w:r>
    </w:p>
    <w:p w:rsidR="00D8522D" w:rsidRPr="006263F3" w:rsidRDefault="00D8522D" w:rsidP="00D8522D">
      <w:pPr>
        <w:spacing w:after="0" w:line="240" w:lineRule="auto"/>
        <w:ind w:left="420" w:right="58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C45038" w:rsidRPr="006263F3" w:rsidRDefault="00C45038" w:rsidP="00D8522D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6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Ключевые показатели муниципального земельного контроля в Промышленном внутригородском районе городского округа Самара и их целевые значения:</w:t>
      </w:r>
    </w:p>
    <w:p w:rsidR="00D8522D" w:rsidRPr="006263F3" w:rsidRDefault="00D8522D" w:rsidP="00D8522D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5"/>
        <w:gridCol w:w="3841"/>
      </w:tblGrid>
      <w:tr w:rsidR="006263F3" w:rsidRPr="006263F3" w:rsidTr="00807ABD">
        <w:trPr>
          <w:trHeight w:val="715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22D" w:rsidRPr="006263F3" w:rsidRDefault="00D8522D" w:rsidP="00C45038">
            <w:pPr>
              <w:spacing w:after="0" w:line="240" w:lineRule="auto"/>
              <w:ind w:left="142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45038" w:rsidRPr="006263F3" w:rsidRDefault="00C45038" w:rsidP="00C45038">
            <w:pPr>
              <w:spacing w:after="0" w:line="240" w:lineRule="auto"/>
              <w:ind w:left="142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263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Ключевые показатели</w:t>
            </w:r>
          </w:p>
          <w:p w:rsidR="00D8522D" w:rsidRPr="006263F3" w:rsidRDefault="00D8522D" w:rsidP="00C45038">
            <w:pPr>
              <w:spacing w:after="0" w:line="240" w:lineRule="auto"/>
              <w:ind w:left="14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22D" w:rsidRPr="006263F3" w:rsidRDefault="00D8522D" w:rsidP="00C45038">
            <w:pPr>
              <w:spacing w:after="0" w:line="240" w:lineRule="auto"/>
              <w:ind w:left="66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45038" w:rsidRPr="006263F3" w:rsidRDefault="00C45038" w:rsidP="00C45038">
            <w:pPr>
              <w:spacing w:after="0" w:line="240" w:lineRule="auto"/>
              <w:ind w:left="6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Целевые значения (%)</w:t>
            </w:r>
          </w:p>
        </w:tc>
      </w:tr>
      <w:tr w:rsidR="006263F3" w:rsidRPr="006263F3" w:rsidTr="00807ABD">
        <w:trPr>
          <w:trHeight w:val="1296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38" w:rsidRPr="006263F3" w:rsidRDefault="00C45038" w:rsidP="00D8522D">
            <w:pPr>
              <w:spacing w:after="0" w:line="331" w:lineRule="exact"/>
              <w:ind w:left="142" w:right="12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Доля устраненных нарушении обязательных требований от числа выявленных нарушений обязательных требований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22D" w:rsidRPr="006263F3" w:rsidRDefault="00D8522D" w:rsidP="00D8522D">
            <w:pPr>
              <w:spacing w:after="0" w:line="240" w:lineRule="auto"/>
              <w:ind w:left="142" w:right="128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45038" w:rsidRPr="006263F3" w:rsidRDefault="00C45038" w:rsidP="00D8522D">
            <w:pPr>
              <w:spacing w:after="0" w:line="240" w:lineRule="auto"/>
              <w:ind w:left="142" w:right="12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70-80</w:t>
            </w:r>
          </w:p>
        </w:tc>
      </w:tr>
      <w:tr w:rsidR="006263F3" w:rsidRPr="006263F3" w:rsidTr="00807ABD">
        <w:trPr>
          <w:trHeight w:val="1622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38" w:rsidRPr="006263F3" w:rsidRDefault="00C45038" w:rsidP="00D8522D">
            <w:pPr>
              <w:spacing w:after="0" w:line="322" w:lineRule="exact"/>
              <w:ind w:left="142" w:right="12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Доля обоснованных жалоб на действие (бездействие) контрольного органа и (или)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22D" w:rsidRPr="006263F3" w:rsidRDefault="00D8522D" w:rsidP="00D8522D">
            <w:pPr>
              <w:spacing w:after="0" w:line="240" w:lineRule="auto"/>
              <w:ind w:left="142" w:right="128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8522D" w:rsidRPr="006263F3" w:rsidRDefault="00D8522D" w:rsidP="00D8522D">
            <w:pPr>
              <w:spacing w:after="0" w:line="240" w:lineRule="auto"/>
              <w:ind w:left="142" w:right="128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45038" w:rsidRPr="006263F3" w:rsidRDefault="00C45038" w:rsidP="00D8522D">
            <w:pPr>
              <w:spacing w:after="0" w:line="240" w:lineRule="auto"/>
              <w:ind w:left="142" w:right="12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6263F3" w:rsidRPr="006263F3" w:rsidTr="00807ABD">
        <w:trPr>
          <w:trHeight w:val="1358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38" w:rsidRPr="006263F3" w:rsidRDefault="00C45038" w:rsidP="00D8522D">
            <w:pPr>
              <w:spacing w:after="0" w:line="326" w:lineRule="exact"/>
              <w:ind w:left="142" w:right="12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 от общего количества решений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22D" w:rsidRPr="006263F3" w:rsidRDefault="00D8522D" w:rsidP="00D8522D">
            <w:pPr>
              <w:spacing w:after="0" w:line="240" w:lineRule="auto"/>
              <w:ind w:left="142" w:right="128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45038" w:rsidRPr="006263F3" w:rsidRDefault="00C45038" w:rsidP="00D8522D">
            <w:pPr>
              <w:spacing w:after="0" w:line="240" w:lineRule="auto"/>
              <w:ind w:left="142" w:right="12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63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:rsidR="008F74E9" w:rsidRPr="006263F3" w:rsidRDefault="008F74E9" w:rsidP="008F74E9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45038" w:rsidRPr="006263F3" w:rsidRDefault="00C45038" w:rsidP="008F74E9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6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Индикативные показатели муниципального земельного контроля в Промышленном внутригородском районе городского округа Самара:</w:t>
      </w:r>
    </w:p>
    <w:p w:rsidR="00871CE5" w:rsidRPr="006263F3" w:rsidRDefault="00871CE5" w:rsidP="008F74E9">
      <w:pPr>
        <w:numPr>
          <w:ilvl w:val="1"/>
          <w:numId w:val="4"/>
        </w:numPr>
        <w:tabs>
          <w:tab w:val="left" w:pos="1027"/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6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плановых контрольных (надзорных) мероприятий, проведенных за отчетный период;</w:t>
      </w:r>
    </w:p>
    <w:p w:rsidR="00871CE5" w:rsidRPr="006263F3" w:rsidRDefault="00871CE5" w:rsidP="008F74E9">
      <w:pPr>
        <w:numPr>
          <w:ilvl w:val="1"/>
          <w:numId w:val="4"/>
        </w:numPr>
        <w:tabs>
          <w:tab w:val="left" w:pos="1022"/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6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внеплановых контрольных (надзорных) мероприятий, проведенных за отчетный период;</w:t>
      </w:r>
    </w:p>
    <w:p w:rsidR="00871CE5" w:rsidRPr="006263F3" w:rsidRDefault="00871CE5" w:rsidP="008F74E9">
      <w:pPr>
        <w:numPr>
          <w:ilvl w:val="1"/>
          <w:numId w:val="4"/>
        </w:numPr>
        <w:tabs>
          <w:tab w:val="left" w:pos="1027"/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6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871CE5" w:rsidRPr="006263F3" w:rsidRDefault="00871CE5" w:rsidP="008F74E9">
      <w:pPr>
        <w:numPr>
          <w:ilvl w:val="1"/>
          <w:numId w:val="4"/>
        </w:numPr>
        <w:tabs>
          <w:tab w:val="left" w:pos="1022"/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6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общее количество контрольных (надзорных) мероприятий с взаимодействием, проведенных за отчетный период;</w:t>
      </w:r>
    </w:p>
    <w:p w:rsidR="00871CE5" w:rsidRPr="006263F3" w:rsidRDefault="00871CE5" w:rsidP="008F74E9">
      <w:pPr>
        <w:numPr>
          <w:ilvl w:val="1"/>
          <w:numId w:val="4"/>
        </w:numPr>
        <w:tabs>
          <w:tab w:val="left" w:pos="1022"/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6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871CE5" w:rsidRPr="006263F3" w:rsidRDefault="00871CE5" w:rsidP="008F74E9">
      <w:pPr>
        <w:numPr>
          <w:ilvl w:val="1"/>
          <w:numId w:val="4"/>
        </w:numPr>
        <w:tabs>
          <w:tab w:val="left" w:pos="1018"/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6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871CE5" w:rsidRPr="006263F3" w:rsidRDefault="00871CE5" w:rsidP="008F74E9">
      <w:pPr>
        <w:numPr>
          <w:ilvl w:val="1"/>
          <w:numId w:val="4"/>
        </w:numPr>
        <w:tabs>
          <w:tab w:val="left" w:pos="1027"/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6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обязательных профилактических визитов, проведенных за отчетный период;</w:t>
      </w:r>
    </w:p>
    <w:p w:rsidR="00871CE5" w:rsidRPr="006263F3" w:rsidRDefault="00871CE5" w:rsidP="008F74E9">
      <w:pPr>
        <w:numPr>
          <w:ilvl w:val="1"/>
          <w:numId w:val="4"/>
        </w:numPr>
        <w:tabs>
          <w:tab w:val="left" w:pos="1027"/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6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871CE5" w:rsidRPr="006263F3" w:rsidRDefault="00871CE5" w:rsidP="008F74E9">
      <w:pPr>
        <w:numPr>
          <w:ilvl w:val="1"/>
          <w:numId w:val="4"/>
        </w:numPr>
        <w:tabs>
          <w:tab w:val="left" w:pos="1022"/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6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871CE5" w:rsidRPr="006263F3" w:rsidRDefault="00871CE5" w:rsidP="008F74E9">
      <w:pPr>
        <w:numPr>
          <w:ilvl w:val="1"/>
          <w:numId w:val="4"/>
        </w:numPr>
        <w:tabs>
          <w:tab w:val="left" w:pos="1134"/>
          <w:tab w:val="left" w:pos="116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6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871CE5" w:rsidRPr="006263F3" w:rsidRDefault="00871CE5" w:rsidP="008F74E9">
      <w:pPr>
        <w:numPr>
          <w:ilvl w:val="1"/>
          <w:numId w:val="4"/>
        </w:numPr>
        <w:tabs>
          <w:tab w:val="left" w:pos="1134"/>
          <w:tab w:val="left" w:pos="116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6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871CE5" w:rsidRPr="006263F3" w:rsidRDefault="00871CE5" w:rsidP="008F74E9">
      <w:pPr>
        <w:numPr>
          <w:ilvl w:val="1"/>
          <w:numId w:val="4"/>
        </w:numPr>
        <w:tabs>
          <w:tab w:val="left" w:pos="1134"/>
          <w:tab w:val="left" w:pos="116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6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871CE5" w:rsidRPr="006263F3" w:rsidRDefault="00871CE5" w:rsidP="008F74E9">
      <w:pPr>
        <w:numPr>
          <w:ilvl w:val="1"/>
          <w:numId w:val="4"/>
        </w:numPr>
        <w:tabs>
          <w:tab w:val="left" w:pos="1134"/>
          <w:tab w:val="left" w:pos="116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6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871CE5" w:rsidRPr="006263F3" w:rsidRDefault="00871CE5" w:rsidP="008F74E9">
      <w:pPr>
        <w:numPr>
          <w:ilvl w:val="1"/>
          <w:numId w:val="4"/>
        </w:numPr>
        <w:tabs>
          <w:tab w:val="left" w:pos="1134"/>
          <w:tab w:val="left" w:pos="116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6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общее количество учтенных объектов контроля на конец отчетного периода;</w:t>
      </w:r>
    </w:p>
    <w:p w:rsidR="00871CE5" w:rsidRPr="006263F3" w:rsidRDefault="00871CE5" w:rsidP="008F74E9">
      <w:pPr>
        <w:numPr>
          <w:ilvl w:val="1"/>
          <w:numId w:val="4"/>
        </w:numPr>
        <w:tabs>
          <w:tab w:val="left" w:pos="1134"/>
          <w:tab w:val="left" w:pos="116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6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871CE5" w:rsidRPr="006263F3" w:rsidRDefault="00871CE5" w:rsidP="008F74E9">
      <w:pPr>
        <w:numPr>
          <w:ilvl w:val="1"/>
          <w:numId w:val="4"/>
        </w:num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6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учтенных контролируемых лиц на конец отчетного периода;</w:t>
      </w:r>
    </w:p>
    <w:p w:rsidR="00871CE5" w:rsidRPr="006263F3" w:rsidRDefault="00871CE5" w:rsidP="008F74E9">
      <w:pPr>
        <w:numPr>
          <w:ilvl w:val="1"/>
          <w:numId w:val="4"/>
        </w:numPr>
        <w:tabs>
          <w:tab w:val="left" w:pos="1134"/>
          <w:tab w:val="left" w:pos="116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6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871CE5" w:rsidRPr="006263F3" w:rsidRDefault="00871CE5" w:rsidP="008F74E9">
      <w:pPr>
        <w:numPr>
          <w:ilvl w:val="1"/>
          <w:numId w:val="4"/>
        </w:numPr>
        <w:tabs>
          <w:tab w:val="left" w:pos="1134"/>
          <w:tab w:val="left" w:pos="116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6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общее количество жалоб, поданных контролируемыми лицами в досудебном порядке за отчетный период;</w:t>
      </w:r>
    </w:p>
    <w:p w:rsidR="00871CE5" w:rsidRPr="006263F3" w:rsidRDefault="00871CE5" w:rsidP="008F74E9">
      <w:pPr>
        <w:numPr>
          <w:ilvl w:val="1"/>
          <w:numId w:val="4"/>
        </w:num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6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871CE5" w:rsidRPr="006263F3" w:rsidRDefault="00871CE5" w:rsidP="008F74E9">
      <w:pPr>
        <w:numPr>
          <w:ilvl w:val="1"/>
          <w:numId w:val="4"/>
        </w:numPr>
        <w:tabs>
          <w:tab w:val="left" w:pos="1134"/>
          <w:tab w:val="left" w:pos="116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6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</w:t>
      </w:r>
      <w:proofErr w:type="gramStart"/>
      <w:r w:rsidRPr="00626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органа</w:t>
      </w:r>
      <w:proofErr w:type="gramEnd"/>
      <w:r w:rsidRPr="00626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871CE5" w:rsidRPr="006263F3" w:rsidRDefault="00871CE5" w:rsidP="008F74E9">
      <w:pPr>
        <w:numPr>
          <w:ilvl w:val="1"/>
          <w:numId w:val="4"/>
        </w:numPr>
        <w:tabs>
          <w:tab w:val="left" w:pos="1134"/>
          <w:tab w:val="left" w:pos="116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6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871CE5" w:rsidRPr="006263F3" w:rsidRDefault="00871CE5" w:rsidP="008F74E9">
      <w:pPr>
        <w:numPr>
          <w:ilvl w:val="1"/>
          <w:numId w:val="4"/>
        </w:numPr>
        <w:tabs>
          <w:tab w:val="left" w:pos="1134"/>
          <w:tab w:val="left" w:pos="116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6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871CE5" w:rsidRPr="006263F3" w:rsidRDefault="00871CE5" w:rsidP="008F74E9">
      <w:pPr>
        <w:numPr>
          <w:ilvl w:val="1"/>
          <w:numId w:val="4"/>
        </w:numPr>
        <w:tabs>
          <w:tab w:val="left" w:pos="1134"/>
          <w:tab w:val="left" w:pos="116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6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871CE5" w:rsidRPr="006263F3" w:rsidRDefault="00871CE5" w:rsidP="00D8522D">
      <w:pPr>
        <w:tabs>
          <w:tab w:val="left" w:pos="1134"/>
        </w:tabs>
        <w:spacing w:after="0" w:line="240" w:lineRule="auto"/>
        <w:ind w:right="10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71CE5" w:rsidRPr="006263F3" w:rsidRDefault="00871CE5" w:rsidP="00D8522D">
      <w:pPr>
        <w:tabs>
          <w:tab w:val="left" w:pos="1134"/>
        </w:tabs>
        <w:spacing w:after="0" w:line="240" w:lineRule="auto"/>
        <w:ind w:right="12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871CE5" w:rsidRPr="006263F3" w:rsidSect="009579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C460E3B"/>
    <w:multiLevelType w:val="multilevel"/>
    <w:tmpl w:val="A0848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2" w15:restartNumberingAfterBreak="0">
    <w:nsid w:val="57176771"/>
    <w:multiLevelType w:val="hybridMultilevel"/>
    <w:tmpl w:val="CC50B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B71CE"/>
    <w:rsid w:val="000F4023"/>
    <w:rsid w:val="000F4903"/>
    <w:rsid w:val="001115EB"/>
    <w:rsid w:val="00176D1E"/>
    <w:rsid w:val="001867BE"/>
    <w:rsid w:val="00191084"/>
    <w:rsid w:val="001B725E"/>
    <w:rsid w:val="001D748A"/>
    <w:rsid w:val="002171A0"/>
    <w:rsid w:val="00217854"/>
    <w:rsid w:val="002200CE"/>
    <w:rsid w:val="00220ECD"/>
    <w:rsid w:val="00267A0D"/>
    <w:rsid w:val="002A22F6"/>
    <w:rsid w:val="002F4D05"/>
    <w:rsid w:val="00301A11"/>
    <w:rsid w:val="00307ACC"/>
    <w:rsid w:val="003228A9"/>
    <w:rsid w:val="003B4BD2"/>
    <w:rsid w:val="00422825"/>
    <w:rsid w:val="00461E57"/>
    <w:rsid w:val="00476694"/>
    <w:rsid w:val="0049219C"/>
    <w:rsid w:val="0051179F"/>
    <w:rsid w:val="005145BE"/>
    <w:rsid w:val="00531BD2"/>
    <w:rsid w:val="005A1CCD"/>
    <w:rsid w:val="005A2056"/>
    <w:rsid w:val="005C6E4B"/>
    <w:rsid w:val="005F4347"/>
    <w:rsid w:val="006263F3"/>
    <w:rsid w:val="006340CF"/>
    <w:rsid w:val="00641469"/>
    <w:rsid w:val="00643882"/>
    <w:rsid w:val="006E025E"/>
    <w:rsid w:val="00705FB1"/>
    <w:rsid w:val="00715062"/>
    <w:rsid w:val="007333B2"/>
    <w:rsid w:val="00747531"/>
    <w:rsid w:val="007A18DB"/>
    <w:rsid w:val="007F2971"/>
    <w:rsid w:val="008023CE"/>
    <w:rsid w:val="00803DBD"/>
    <w:rsid w:val="00806D30"/>
    <w:rsid w:val="00807ABD"/>
    <w:rsid w:val="00820D41"/>
    <w:rsid w:val="00871CE5"/>
    <w:rsid w:val="008B69A1"/>
    <w:rsid w:val="008C5F2E"/>
    <w:rsid w:val="008F74E9"/>
    <w:rsid w:val="00912C94"/>
    <w:rsid w:val="0095790B"/>
    <w:rsid w:val="0098116C"/>
    <w:rsid w:val="00991F7D"/>
    <w:rsid w:val="00A017B5"/>
    <w:rsid w:val="00A12F68"/>
    <w:rsid w:val="00A20891"/>
    <w:rsid w:val="00A5137E"/>
    <w:rsid w:val="00A52545"/>
    <w:rsid w:val="00A7732E"/>
    <w:rsid w:val="00AA1E80"/>
    <w:rsid w:val="00AB53A4"/>
    <w:rsid w:val="00AB719A"/>
    <w:rsid w:val="00AC063F"/>
    <w:rsid w:val="00AC77F9"/>
    <w:rsid w:val="00AE691B"/>
    <w:rsid w:val="00AF6CC0"/>
    <w:rsid w:val="00AF7C92"/>
    <w:rsid w:val="00B03D81"/>
    <w:rsid w:val="00B162DE"/>
    <w:rsid w:val="00B2522F"/>
    <w:rsid w:val="00BF4CEA"/>
    <w:rsid w:val="00C03E9A"/>
    <w:rsid w:val="00C45038"/>
    <w:rsid w:val="00C804AF"/>
    <w:rsid w:val="00C95B16"/>
    <w:rsid w:val="00CA444F"/>
    <w:rsid w:val="00D17503"/>
    <w:rsid w:val="00D44165"/>
    <w:rsid w:val="00D7241C"/>
    <w:rsid w:val="00D8522D"/>
    <w:rsid w:val="00D90740"/>
    <w:rsid w:val="00D945F4"/>
    <w:rsid w:val="00DB71C0"/>
    <w:rsid w:val="00E17C00"/>
    <w:rsid w:val="00E25279"/>
    <w:rsid w:val="00E50170"/>
    <w:rsid w:val="00E968C1"/>
    <w:rsid w:val="00EA6043"/>
    <w:rsid w:val="00EB3985"/>
    <w:rsid w:val="00F04BC1"/>
    <w:rsid w:val="00F60C13"/>
    <w:rsid w:val="00F6652D"/>
    <w:rsid w:val="00F91071"/>
    <w:rsid w:val="00F93BFA"/>
    <w:rsid w:val="00F95C91"/>
    <w:rsid w:val="00FA1EFF"/>
    <w:rsid w:val="00FB24F1"/>
    <w:rsid w:val="00FE75FE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8EC39A2"/>
  <w15:docId w15:val="{3A3B0A6D-ABDB-4983-AC32-C9E9FC91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styleId="2">
    <w:name w:val="Body Text 2"/>
    <w:basedOn w:val="a"/>
    <w:link w:val="20"/>
    <w:unhideWhenUsed/>
    <w:rsid w:val="002F4D0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F4D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D52B-6EEC-402C-9CC3-332F0ACD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Сидорова Ксения Юрьевна</cp:lastModifiedBy>
  <cp:revision>3</cp:revision>
  <cp:lastPrinted>2021-12-16T05:40:00Z</cp:lastPrinted>
  <dcterms:created xsi:type="dcterms:W3CDTF">2021-12-24T05:07:00Z</dcterms:created>
  <dcterms:modified xsi:type="dcterms:W3CDTF">2021-12-24T05:08:00Z</dcterms:modified>
</cp:coreProperties>
</file>