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2818B8">
        <w:rPr>
          <w:rFonts w:cs="Times New Roman"/>
          <w:sz w:val="28"/>
          <w:szCs w:val="28"/>
        </w:rPr>
        <w:t xml:space="preserve"> квартиры № 51</w:t>
      </w:r>
      <w:r>
        <w:rPr>
          <w:rFonts w:cs="Times New Roman"/>
          <w:sz w:val="28"/>
          <w:szCs w:val="28"/>
        </w:rPr>
        <w:t xml:space="preserve">, площадью </w:t>
      </w:r>
      <w:r w:rsidR="002818B8">
        <w:rPr>
          <w:rFonts w:cs="Times New Roman"/>
          <w:sz w:val="28"/>
          <w:szCs w:val="28"/>
        </w:rPr>
        <w:t>39</w:t>
      </w:r>
      <w:r w:rsidR="00C70B4A">
        <w:rPr>
          <w:rFonts w:cs="Times New Roman"/>
          <w:sz w:val="28"/>
          <w:szCs w:val="28"/>
        </w:rPr>
        <w:t>,</w:t>
      </w:r>
      <w:r w:rsidR="002818B8">
        <w:rPr>
          <w:rFonts w:cs="Times New Roman"/>
          <w:sz w:val="28"/>
          <w:szCs w:val="28"/>
        </w:rPr>
        <w:t>8</w:t>
      </w:r>
      <w:r w:rsidRPr="00571538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1611F">
        <w:rPr>
          <w:rFonts w:cs="Times New Roman"/>
          <w:sz w:val="28"/>
          <w:szCs w:val="28"/>
        </w:rPr>
        <w:t>63:01:0705001:3256</w:t>
      </w:r>
      <w:bookmarkStart w:id="0" w:name="_GoBack"/>
      <w:bookmarkEnd w:id="0"/>
      <w:r w:rsidR="002818B8">
        <w:rPr>
          <w:rFonts w:cs="Times New Roman"/>
          <w:sz w:val="28"/>
          <w:szCs w:val="28"/>
        </w:rPr>
        <w:t>) в доме № 15</w:t>
      </w:r>
      <w:r w:rsidR="00233E44">
        <w:rPr>
          <w:rFonts w:cs="Times New Roman"/>
          <w:sz w:val="28"/>
          <w:szCs w:val="28"/>
        </w:rPr>
        <w:t xml:space="preserve"> по ул. Солнечной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2818B8">
        <w:rPr>
          <w:color w:val="000000"/>
          <w:sz w:val="28"/>
          <w:szCs w:val="28"/>
        </w:rPr>
        <w:t>договора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</w:t>
      </w:r>
      <w:r w:rsidR="002818B8">
        <w:rPr>
          <w:color w:val="000000"/>
          <w:sz w:val="28"/>
          <w:szCs w:val="28"/>
        </w:rPr>
        <w:t>бственность граждан от 25</w:t>
      </w:r>
      <w:r w:rsidR="00C266A6">
        <w:rPr>
          <w:color w:val="000000"/>
          <w:sz w:val="28"/>
          <w:szCs w:val="28"/>
        </w:rPr>
        <w:t xml:space="preserve"> </w:t>
      </w:r>
      <w:r w:rsidR="002818B8">
        <w:rPr>
          <w:color w:val="000000"/>
          <w:sz w:val="28"/>
          <w:szCs w:val="28"/>
        </w:rPr>
        <w:t>июня</w:t>
      </w:r>
      <w:r w:rsidR="00304EB6">
        <w:rPr>
          <w:color w:val="000000"/>
          <w:sz w:val="28"/>
          <w:szCs w:val="28"/>
        </w:rPr>
        <w:t xml:space="preserve"> 199</w:t>
      </w:r>
      <w:r w:rsidR="002818B8">
        <w:rPr>
          <w:color w:val="000000"/>
          <w:sz w:val="28"/>
          <w:szCs w:val="28"/>
        </w:rPr>
        <w:t>3</w:t>
      </w:r>
      <w:r w:rsidR="00304EB6">
        <w:rPr>
          <w:color w:val="000000"/>
          <w:sz w:val="28"/>
          <w:szCs w:val="28"/>
        </w:rPr>
        <w:t>г.</w:t>
      </w:r>
      <w:r w:rsidR="002818B8">
        <w:rPr>
          <w:color w:val="000000"/>
          <w:sz w:val="28"/>
          <w:szCs w:val="28"/>
        </w:rPr>
        <w:t>,</w:t>
      </w:r>
      <w:r w:rsidR="00233E44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 xml:space="preserve"> квартира</w:t>
      </w:r>
      <w:r w:rsidR="00C266A6">
        <w:rPr>
          <w:color w:val="000000"/>
          <w:sz w:val="28"/>
          <w:szCs w:val="28"/>
        </w:rPr>
        <w:t xml:space="preserve"> № </w:t>
      </w:r>
      <w:r w:rsidR="00233E44">
        <w:rPr>
          <w:color w:val="000000"/>
          <w:sz w:val="28"/>
          <w:szCs w:val="28"/>
        </w:rPr>
        <w:t>51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233E44">
        <w:rPr>
          <w:rFonts w:cs="Times New Roman"/>
          <w:sz w:val="28"/>
          <w:szCs w:val="28"/>
        </w:rPr>
        <w:t>39,8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в доме № </w:t>
      </w:r>
      <w:r w:rsidR="00233E44">
        <w:rPr>
          <w:color w:val="000000"/>
          <w:sz w:val="28"/>
          <w:szCs w:val="28"/>
        </w:rPr>
        <w:t>15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по </w:t>
      </w:r>
      <w:r w:rsidR="00233E44">
        <w:rPr>
          <w:color w:val="000000"/>
          <w:sz w:val="28"/>
          <w:szCs w:val="28"/>
        </w:rPr>
        <w:t xml:space="preserve">                     </w:t>
      </w:r>
      <w:r w:rsidR="00C266A6">
        <w:rPr>
          <w:color w:val="000000"/>
          <w:sz w:val="28"/>
          <w:szCs w:val="28"/>
        </w:rPr>
        <w:t>ул. Солнечной</w:t>
      </w:r>
      <w:r>
        <w:rPr>
          <w:color w:val="000000"/>
          <w:sz w:val="28"/>
          <w:szCs w:val="28"/>
        </w:rPr>
        <w:t xml:space="preserve"> г. Самара;</w:t>
      </w:r>
    </w:p>
    <w:p w:rsidR="00C266A6" w:rsidRDefault="00C266A6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страхового свидетельства государственного пенсионного </w:t>
      </w:r>
      <w:r w:rsidR="00233E44">
        <w:rPr>
          <w:sz w:val="28"/>
          <w:szCs w:val="28"/>
        </w:rPr>
        <w:lastRenderedPageBreak/>
        <w:t>страхования № 036-554-820-64</w:t>
      </w:r>
      <w:r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1611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15</cp:revision>
  <cp:lastPrinted>2022-04-07T10:02:00Z</cp:lastPrinted>
  <dcterms:created xsi:type="dcterms:W3CDTF">2022-02-02T11:33:00Z</dcterms:created>
  <dcterms:modified xsi:type="dcterms:W3CDTF">2022-04-07T10:16:00Z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