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4E" w:rsidRDefault="00F6104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6104E" w:rsidRDefault="00F6104E">
      <w:pPr>
        <w:pStyle w:val="ConsPlusNormal"/>
        <w:jc w:val="both"/>
        <w:outlineLvl w:val="0"/>
      </w:pPr>
    </w:p>
    <w:p w:rsidR="00F6104E" w:rsidRDefault="00F6104E">
      <w:pPr>
        <w:pStyle w:val="ConsPlusTitle"/>
        <w:jc w:val="center"/>
        <w:outlineLvl w:val="0"/>
      </w:pPr>
      <w:r>
        <w:t>АДМИНИСТРАЦИЯ ПРОМЫШЛЕННОГО ВНУТРИГОРОДСКОГО РАЙОНА</w:t>
      </w:r>
    </w:p>
    <w:p w:rsidR="00F6104E" w:rsidRDefault="00F6104E">
      <w:pPr>
        <w:pStyle w:val="ConsPlusTitle"/>
        <w:jc w:val="center"/>
      </w:pPr>
      <w:r>
        <w:t>ГОРОДСКОГО ОКРУГА САМАРА</w:t>
      </w:r>
    </w:p>
    <w:p w:rsidR="00F6104E" w:rsidRDefault="00F6104E">
      <w:pPr>
        <w:pStyle w:val="ConsPlusTitle"/>
        <w:ind w:firstLine="540"/>
        <w:jc w:val="both"/>
      </w:pPr>
    </w:p>
    <w:p w:rsidR="00F6104E" w:rsidRDefault="00F6104E">
      <w:pPr>
        <w:pStyle w:val="ConsPlusTitle"/>
        <w:jc w:val="center"/>
      </w:pPr>
      <w:r>
        <w:t>ПОСТАНОВЛЕНИЕ</w:t>
      </w:r>
    </w:p>
    <w:p w:rsidR="00F6104E" w:rsidRDefault="00F6104E">
      <w:pPr>
        <w:pStyle w:val="ConsPlusTitle"/>
        <w:jc w:val="center"/>
      </w:pPr>
      <w:r>
        <w:t>от 21 мая 2019 г. N 134</w:t>
      </w:r>
    </w:p>
    <w:p w:rsidR="00F6104E" w:rsidRDefault="00F6104E">
      <w:pPr>
        <w:pStyle w:val="ConsPlusTitle"/>
        <w:ind w:firstLine="540"/>
        <w:jc w:val="both"/>
      </w:pPr>
    </w:p>
    <w:p w:rsidR="00F6104E" w:rsidRDefault="00F6104E">
      <w:pPr>
        <w:pStyle w:val="ConsPlusTitle"/>
        <w:jc w:val="center"/>
      </w:pPr>
      <w:r>
        <w:t>ОБ УТВЕРЖДЕНИИ ПОРЯДКА ПРЕДСТАВЛЕНИЯ МУНИЦИПАЛЬНЫМИ</w:t>
      </w:r>
    </w:p>
    <w:p w:rsidR="00F6104E" w:rsidRDefault="00F6104E">
      <w:pPr>
        <w:pStyle w:val="ConsPlusTitle"/>
        <w:jc w:val="center"/>
      </w:pPr>
      <w:r>
        <w:t>СЛУЖАЩИМИ АДМИНИСТРАЦИИ ПРОМЫШЛЕННОГО ВНУТРИГОРОДСКОГО</w:t>
      </w:r>
    </w:p>
    <w:p w:rsidR="00F6104E" w:rsidRDefault="00F6104E">
      <w:pPr>
        <w:pStyle w:val="ConsPlusTitle"/>
        <w:jc w:val="center"/>
      </w:pPr>
      <w:r>
        <w:t>РАЙОНА ГОРОДСКОГО ОКРУГА САМАРА СВЕДЕНИЙ О СВОИХ РАСХОДАХ,</w:t>
      </w:r>
    </w:p>
    <w:p w:rsidR="00F6104E" w:rsidRDefault="00F6104E">
      <w:pPr>
        <w:pStyle w:val="ConsPlusTitle"/>
        <w:jc w:val="center"/>
      </w:pPr>
      <w:r>
        <w:t>А ТАКЖЕ О РАСХОДАХ СВОИХ СУПРУГИ (СУПРУГА)</w:t>
      </w:r>
    </w:p>
    <w:p w:rsidR="00F6104E" w:rsidRDefault="00F6104E">
      <w:pPr>
        <w:pStyle w:val="ConsPlusTitle"/>
        <w:jc w:val="center"/>
      </w:pPr>
      <w:r>
        <w:t>И НЕСОВЕРШЕННОЛЕТНИХ ДЕТЕЙ ПО КАЖДОЙ СДЕЛКЕ И ОБ ИСТОЧНИКАХ</w:t>
      </w:r>
    </w:p>
    <w:p w:rsidR="00F6104E" w:rsidRDefault="00F6104E">
      <w:pPr>
        <w:pStyle w:val="ConsPlusTitle"/>
        <w:jc w:val="center"/>
      </w:pPr>
      <w:r>
        <w:t>ПОЛУЧЕНИЯ СРЕДСТВ, ЗА СЧЕТ КОТОРЫХ СОВЕРШЕНА СДЕЛКА</w:t>
      </w:r>
    </w:p>
    <w:p w:rsidR="00F6104E" w:rsidRDefault="00F6104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610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04E" w:rsidRDefault="00F6104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04E" w:rsidRDefault="00F6104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104E" w:rsidRDefault="00F610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104E" w:rsidRDefault="00F6104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Промышленного внутригородского района</w:t>
            </w:r>
          </w:p>
          <w:p w:rsidR="00F6104E" w:rsidRDefault="00F6104E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Самара от 01.06.2020 </w:t>
            </w:r>
            <w:hyperlink r:id="rId5" w:history="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 xml:space="preserve">, от 05.03.2021 </w:t>
            </w:r>
            <w:hyperlink r:id="rId6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>,</w:t>
            </w:r>
          </w:p>
          <w:p w:rsidR="00F6104E" w:rsidRDefault="00F610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7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04E" w:rsidRDefault="00F6104E">
            <w:pPr>
              <w:spacing w:after="1" w:line="0" w:lineRule="atLeast"/>
            </w:pPr>
          </w:p>
        </w:tc>
      </w:tr>
    </w:tbl>
    <w:p w:rsidR="00F6104E" w:rsidRDefault="00F6104E">
      <w:pPr>
        <w:pStyle w:val="ConsPlusNormal"/>
        <w:jc w:val="both"/>
      </w:pPr>
    </w:p>
    <w:p w:rsidR="00F6104E" w:rsidRDefault="00F6104E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8.1</w:t>
        </w:r>
      </w:hyperlink>
      <w:r>
        <w:t xml:space="preserve"> Федерального закона от 25.12.2008 N 273-ФЗ "О противодействии коррупции", </w:t>
      </w:r>
      <w:hyperlink r:id="rId9" w:history="1">
        <w:r>
          <w:rPr>
            <w:color w:val="0000FF"/>
          </w:rPr>
          <w:t>статьей 15</w:t>
        </w:r>
      </w:hyperlink>
      <w:r>
        <w:t xml:space="preserve"> Федерального закона от 02.03.2007 N 25-ФЗ "О муниципальной службе в Российской Федерации", </w:t>
      </w:r>
      <w:hyperlink r:id="rId10" w:history="1">
        <w:r>
          <w:rPr>
            <w:color w:val="0000FF"/>
          </w:rPr>
          <w:t>статьей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доходам", </w:t>
      </w:r>
      <w:hyperlink r:id="rId11" w:history="1">
        <w:r>
          <w:rPr>
            <w:color w:val="0000FF"/>
          </w:rPr>
          <w:t>Законом</w:t>
        </w:r>
      </w:hyperlink>
      <w:r>
        <w:t xml:space="preserve"> Самарской области от 05.03.2013 N 15-ГД "Об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Губернатора Самарской области от 22.04.2013 N 101 "О мерах по обеспечению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доходам" постановляю:</w:t>
      </w:r>
    </w:p>
    <w:p w:rsidR="00F6104E" w:rsidRDefault="00F6104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01.06.2020 N 134)</w:t>
      </w:r>
    </w:p>
    <w:p w:rsidR="00F6104E" w:rsidRDefault="00F6104E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представления муниципальными служащими Администрации Промышленного внутригородского района городского округа Самара сведений о своих расходах, а также о расходах своих супруги (супруга) и несовершеннолетних детей по каждой сделке и об источниках получения средств, за счет которых совершена сделка, согласно приложению.</w:t>
      </w:r>
    </w:p>
    <w:p w:rsidR="00F6104E" w:rsidRDefault="00F6104E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Промышленного внутригородского района городского округа Самара от 16.05.2016 N 69 "Об утверждении Порядка представления муниципальными служащими Администрации Промышленного внутригородского района городского округа Самара сведений о своих расходах, а также о расходах своих супруги (супруга) и несовершеннолетних детей по каждой сделке и об источниках получения средств, за счет которых совершена сделка".</w:t>
      </w:r>
    </w:p>
    <w:p w:rsidR="00F6104E" w:rsidRDefault="00F6104E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официального опубликования.</w:t>
      </w:r>
    </w:p>
    <w:p w:rsidR="00F6104E" w:rsidRDefault="00F6104E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оставляю за собой.</w:t>
      </w:r>
    </w:p>
    <w:p w:rsidR="00F6104E" w:rsidRDefault="00F6104E">
      <w:pPr>
        <w:pStyle w:val="ConsPlusNormal"/>
        <w:jc w:val="both"/>
      </w:pPr>
    </w:p>
    <w:p w:rsidR="00F6104E" w:rsidRDefault="00F6104E">
      <w:pPr>
        <w:pStyle w:val="ConsPlusNormal"/>
        <w:jc w:val="right"/>
      </w:pPr>
      <w:r>
        <w:t>Глава</w:t>
      </w:r>
    </w:p>
    <w:p w:rsidR="00F6104E" w:rsidRDefault="00F6104E">
      <w:pPr>
        <w:pStyle w:val="ConsPlusNormal"/>
        <w:jc w:val="right"/>
      </w:pPr>
      <w:r>
        <w:t>Администрации Промышленного</w:t>
      </w:r>
    </w:p>
    <w:p w:rsidR="00F6104E" w:rsidRDefault="00F6104E">
      <w:pPr>
        <w:pStyle w:val="ConsPlusNormal"/>
        <w:jc w:val="right"/>
      </w:pPr>
      <w:r>
        <w:t>внутригородского района</w:t>
      </w:r>
    </w:p>
    <w:p w:rsidR="00F6104E" w:rsidRDefault="00F6104E">
      <w:pPr>
        <w:pStyle w:val="ConsPlusNormal"/>
        <w:jc w:val="right"/>
      </w:pPr>
      <w:r>
        <w:lastRenderedPageBreak/>
        <w:t>городского округа Самара</w:t>
      </w:r>
    </w:p>
    <w:p w:rsidR="00F6104E" w:rsidRDefault="00F6104E">
      <w:pPr>
        <w:pStyle w:val="ConsPlusNormal"/>
        <w:jc w:val="right"/>
      </w:pPr>
      <w:r>
        <w:t>В.А.ЧЕРНЫШКОВ</w:t>
      </w:r>
    </w:p>
    <w:p w:rsidR="00F6104E" w:rsidRDefault="00F6104E">
      <w:pPr>
        <w:pStyle w:val="ConsPlusNormal"/>
        <w:jc w:val="both"/>
      </w:pPr>
    </w:p>
    <w:p w:rsidR="00F6104E" w:rsidRDefault="00F6104E">
      <w:pPr>
        <w:pStyle w:val="ConsPlusNormal"/>
        <w:jc w:val="both"/>
      </w:pPr>
    </w:p>
    <w:p w:rsidR="00F6104E" w:rsidRDefault="00F6104E">
      <w:pPr>
        <w:pStyle w:val="ConsPlusNormal"/>
        <w:jc w:val="both"/>
      </w:pPr>
    </w:p>
    <w:p w:rsidR="00F6104E" w:rsidRDefault="00F6104E">
      <w:pPr>
        <w:pStyle w:val="ConsPlusNormal"/>
        <w:jc w:val="both"/>
      </w:pPr>
    </w:p>
    <w:p w:rsidR="00F6104E" w:rsidRDefault="00F6104E">
      <w:pPr>
        <w:pStyle w:val="ConsPlusNormal"/>
        <w:jc w:val="both"/>
      </w:pPr>
    </w:p>
    <w:p w:rsidR="00F6104E" w:rsidRDefault="00F6104E">
      <w:pPr>
        <w:pStyle w:val="ConsPlusNormal"/>
        <w:jc w:val="right"/>
        <w:outlineLvl w:val="0"/>
      </w:pPr>
      <w:r>
        <w:t>Приложение</w:t>
      </w:r>
    </w:p>
    <w:p w:rsidR="00F6104E" w:rsidRDefault="00F6104E">
      <w:pPr>
        <w:pStyle w:val="ConsPlusNormal"/>
        <w:jc w:val="right"/>
      </w:pPr>
      <w:r>
        <w:t>к Постановлению</w:t>
      </w:r>
    </w:p>
    <w:p w:rsidR="00F6104E" w:rsidRDefault="00F6104E">
      <w:pPr>
        <w:pStyle w:val="ConsPlusNormal"/>
        <w:jc w:val="right"/>
      </w:pPr>
      <w:r>
        <w:t>Администрации Промышленного</w:t>
      </w:r>
    </w:p>
    <w:p w:rsidR="00F6104E" w:rsidRDefault="00F6104E">
      <w:pPr>
        <w:pStyle w:val="ConsPlusNormal"/>
        <w:jc w:val="right"/>
      </w:pPr>
      <w:r>
        <w:t>внутригородского района</w:t>
      </w:r>
    </w:p>
    <w:p w:rsidR="00F6104E" w:rsidRDefault="00F6104E">
      <w:pPr>
        <w:pStyle w:val="ConsPlusNormal"/>
        <w:jc w:val="right"/>
      </w:pPr>
      <w:r>
        <w:t>городского округа Самара</w:t>
      </w:r>
    </w:p>
    <w:p w:rsidR="00F6104E" w:rsidRDefault="00F6104E">
      <w:pPr>
        <w:pStyle w:val="ConsPlusNormal"/>
        <w:jc w:val="right"/>
      </w:pPr>
      <w:r>
        <w:t>от 21 мая 2019 г. N 134</w:t>
      </w:r>
    </w:p>
    <w:p w:rsidR="00F6104E" w:rsidRDefault="00F6104E">
      <w:pPr>
        <w:pStyle w:val="ConsPlusNormal"/>
        <w:jc w:val="both"/>
      </w:pPr>
    </w:p>
    <w:p w:rsidR="00F6104E" w:rsidRDefault="00F6104E">
      <w:pPr>
        <w:pStyle w:val="ConsPlusTitle"/>
        <w:jc w:val="center"/>
      </w:pPr>
      <w:bookmarkStart w:id="0" w:name="P42"/>
      <w:bookmarkEnd w:id="0"/>
      <w:r>
        <w:t>ПОРЯДОК</w:t>
      </w:r>
    </w:p>
    <w:p w:rsidR="00F6104E" w:rsidRDefault="00F6104E">
      <w:pPr>
        <w:pStyle w:val="ConsPlusTitle"/>
        <w:jc w:val="center"/>
      </w:pPr>
      <w:r>
        <w:t>ПРЕДСТАВЛЕНИЯ МУНИЦИПАЛЬНЫМИ СЛУЖАЩИМИ АДМИНИСТРАЦИИ</w:t>
      </w:r>
    </w:p>
    <w:p w:rsidR="00F6104E" w:rsidRDefault="00F6104E">
      <w:pPr>
        <w:pStyle w:val="ConsPlusTitle"/>
        <w:jc w:val="center"/>
      </w:pPr>
      <w:r>
        <w:t>ПРОМЫШЛЕННОГО ВНУТРИГОРОДСКОГО РАЙОНА ГОРОДСКОГО ОКРУГА</w:t>
      </w:r>
    </w:p>
    <w:p w:rsidR="00F6104E" w:rsidRDefault="00F6104E">
      <w:pPr>
        <w:pStyle w:val="ConsPlusTitle"/>
        <w:jc w:val="center"/>
      </w:pPr>
      <w:r>
        <w:t>САМАРА СВЕДЕНИЙ О СВОИХ РАСХОДАХ, А ТАКЖЕ О РАСХОДАХ СВОИХ</w:t>
      </w:r>
    </w:p>
    <w:p w:rsidR="00F6104E" w:rsidRDefault="00F6104E">
      <w:pPr>
        <w:pStyle w:val="ConsPlusTitle"/>
        <w:jc w:val="center"/>
      </w:pPr>
      <w:r>
        <w:t>СУПРУГИ (СУПРУГА) И НЕСОВЕРШЕННОЛЕТНИХ ДЕТЕЙ ПО КАЖДОЙ</w:t>
      </w:r>
    </w:p>
    <w:p w:rsidR="00F6104E" w:rsidRDefault="00F6104E">
      <w:pPr>
        <w:pStyle w:val="ConsPlusTitle"/>
        <w:jc w:val="center"/>
      </w:pPr>
      <w:r>
        <w:t>СДЕЛКЕ И ОБ ИСТОЧНИКАХ ПОЛУЧЕНИЯ СРЕДСТВ, ЗА СЧЕТ КОТОРЫХ</w:t>
      </w:r>
    </w:p>
    <w:p w:rsidR="00F6104E" w:rsidRDefault="00F6104E">
      <w:pPr>
        <w:pStyle w:val="ConsPlusTitle"/>
        <w:jc w:val="center"/>
      </w:pPr>
      <w:r>
        <w:t>СОВЕРШЕНА СДЕЛКА</w:t>
      </w:r>
    </w:p>
    <w:p w:rsidR="00F6104E" w:rsidRDefault="00F6104E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6104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04E" w:rsidRDefault="00F6104E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04E" w:rsidRDefault="00F6104E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6104E" w:rsidRDefault="00F610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6104E" w:rsidRDefault="00F6104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Промышленного внутригородского района</w:t>
            </w:r>
          </w:p>
          <w:p w:rsidR="00F6104E" w:rsidRDefault="00F6104E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Самара от 01.06.2020 </w:t>
            </w:r>
            <w:hyperlink r:id="rId15" w:history="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 xml:space="preserve">, от 05.03.2021 </w:t>
            </w:r>
            <w:hyperlink r:id="rId16" w:history="1">
              <w:r>
                <w:rPr>
                  <w:color w:val="0000FF"/>
                </w:rPr>
                <w:t>N 86</w:t>
              </w:r>
            </w:hyperlink>
            <w:r>
              <w:rPr>
                <w:color w:val="392C69"/>
              </w:rPr>
              <w:t>,</w:t>
            </w:r>
          </w:p>
          <w:p w:rsidR="00F6104E" w:rsidRDefault="00F6104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17" w:history="1">
              <w:r>
                <w:rPr>
                  <w:color w:val="0000FF"/>
                </w:rPr>
                <w:t>N 115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6104E" w:rsidRDefault="00F6104E">
            <w:pPr>
              <w:spacing w:after="1" w:line="0" w:lineRule="atLeast"/>
            </w:pPr>
          </w:p>
        </w:tc>
      </w:tr>
    </w:tbl>
    <w:p w:rsidR="00F6104E" w:rsidRDefault="00F6104E">
      <w:pPr>
        <w:pStyle w:val="ConsPlusNormal"/>
        <w:jc w:val="both"/>
      </w:pPr>
    </w:p>
    <w:p w:rsidR="00F6104E" w:rsidRDefault="00F6104E">
      <w:pPr>
        <w:pStyle w:val="ConsPlusNormal"/>
        <w:ind w:firstLine="540"/>
        <w:jc w:val="both"/>
      </w:pPr>
      <w:r>
        <w:t>1. Настоящий Порядок устанавливает механизм представления муниципальными служащими Администрации Промышленного внутригородского района городского округа Самара сведений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совершенной ими, их супругами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данных лиц и их супругов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F6104E" w:rsidRDefault="00F6104E">
      <w:pPr>
        <w:pStyle w:val="ConsPlusNormal"/>
        <w:jc w:val="both"/>
      </w:pPr>
      <w:r>
        <w:t xml:space="preserve">(п. 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30.03.2022 N 115)</w:t>
      </w:r>
    </w:p>
    <w:p w:rsidR="00F6104E" w:rsidRDefault="00F6104E">
      <w:pPr>
        <w:pStyle w:val="ConsPlusNormal"/>
        <w:spacing w:before="220"/>
        <w:ind w:firstLine="540"/>
        <w:jc w:val="both"/>
      </w:pPr>
      <w:r>
        <w:t>2. Перечень должностей муниципальной службы в Администрации Промышленного внутригородского района городского округа Самара, при замещении которых муниципальные служащие обязаны представлять сведения о расходах, определяется перечнем должностей муниципальной службы в Администрации Промышленного внутригородского района городского округа Самара,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Администрации Промышленного внутригородского района городского округа Самара.</w:t>
      </w:r>
    </w:p>
    <w:p w:rsidR="00F6104E" w:rsidRDefault="00F6104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Промышленного внутригородского района </w:t>
      </w:r>
      <w:r>
        <w:lastRenderedPageBreak/>
        <w:t>городского округа Самара от 05.03.2021 N 86.</w:t>
      </w:r>
    </w:p>
    <w:p w:rsidR="00F6104E" w:rsidRDefault="00F6104E">
      <w:pPr>
        <w:pStyle w:val="ConsPlusNormal"/>
        <w:spacing w:before="220"/>
        <w:ind w:firstLine="540"/>
        <w:jc w:val="both"/>
      </w:pPr>
      <w:r>
        <w:t>3. Сведения о расходах отражаются в соответствующем разделе справки о доходах, расходах, об имуществе и обязательствах имущественного характера,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Интернет.</w:t>
      </w:r>
    </w:p>
    <w:p w:rsidR="00F6104E" w:rsidRDefault="00F6104E">
      <w:pPr>
        <w:pStyle w:val="ConsPlusNormal"/>
        <w:jc w:val="both"/>
      </w:pPr>
      <w:r>
        <w:t xml:space="preserve">(п. 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Промышленного внутригородского района городского округа Самара от 01.06.2020 N 134)</w:t>
      </w:r>
    </w:p>
    <w:p w:rsidR="00F6104E" w:rsidRDefault="00F6104E">
      <w:pPr>
        <w:pStyle w:val="ConsPlusNormal"/>
        <w:spacing w:before="220"/>
        <w:ind w:firstLine="540"/>
        <w:jc w:val="both"/>
      </w:pPr>
      <w:bookmarkStart w:id="1" w:name="P60"/>
      <w:bookmarkEnd w:id="1"/>
      <w:r>
        <w:t>4. Сведения о расходах представляются муниципальным служащим Администрации Промышленного внутригородского района городского округа Самара в отдел кадров и муниципальной службы ежегодно не позднее 30 апреля года, следующего за отчетным.</w:t>
      </w:r>
    </w:p>
    <w:p w:rsidR="00F6104E" w:rsidRDefault="00F6104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Промышленного внутригородского района городского округа Самара от 01.06.2020 N 134.</w:t>
      </w:r>
    </w:p>
    <w:p w:rsidR="00F6104E" w:rsidRDefault="00F6104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Промышленного внутригородского района городского округа Самара от 05.03.2021 N 86.</w:t>
      </w:r>
    </w:p>
    <w:p w:rsidR="00F6104E" w:rsidRDefault="00F6104E">
      <w:pPr>
        <w:pStyle w:val="ConsPlusNormal"/>
        <w:spacing w:before="220"/>
        <w:ind w:firstLine="540"/>
        <w:jc w:val="both"/>
      </w:pPr>
      <w:r>
        <w:t>5. Сведения о расходах супруги (супруга) и несовершеннолетних детей представляются отдельно на супругу (супруга) и на каждого из несовершеннолетних детей.</w:t>
      </w:r>
    </w:p>
    <w:p w:rsidR="00F6104E" w:rsidRDefault="00F6104E">
      <w:pPr>
        <w:pStyle w:val="ConsPlusNormal"/>
        <w:spacing w:before="220"/>
        <w:ind w:firstLine="540"/>
        <w:jc w:val="both"/>
      </w:pPr>
      <w:r>
        <w:t>Сведения о расходах, представленные в соответствии с настоящим Положением муниципальным служащим, и информация о результатах проверки достоверности и полноты этих сведений приобщаются к личному делу муниципального служащего. Указанные сведения также могут храниться в электронном виде.</w:t>
      </w:r>
    </w:p>
    <w:p w:rsidR="00F6104E" w:rsidRDefault="00F6104E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Промышленного внутригородского района городского округа Самара от 01.06.2020 N 134)</w:t>
      </w:r>
    </w:p>
    <w:p w:rsidR="00F6104E" w:rsidRDefault="00F6104E">
      <w:pPr>
        <w:pStyle w:val="ConsPlusNormal"/>
        <w:spacing w:before="220"/>
        <w:ind w:firstLine="540"/>
        <w:jc w:val="both"/>
      </w:pPr>
      <w:r>
        <w:t>6. В случае если муниципальный служащий Администрации Промышленного внутригородского района городского округа Самара обнаружил, что в представленных им в отдел кадров и муниципальной службы сведениях о расходах не отражены или не полностью отражены какие-либо сведения либо имеются ошибки, он вправе представить уточненные сведения в порядке, установленном настоящим Порядком.</w:t>
      </w:r>
    </w:p>
    <w:p w:rsidR="00F6104E" w:rsidRDefault="00F6104E">
      <w:pPr>
        <w:pStyle w:val="ConsPlusNormal"/>
        <w:spacing w:before="220"/>
        <w:ind w:firstLine="540"/>
        <w:jc w:val="both"/>
      </w:pPr>
      <w:r>
        <w:t xml:space="preserve">Муниципальный служащий Администрации Промышленного внутригородского района городского округа Самара может представить уточненные сведения в течение одного месяца после окончания срока, указанного в </w:t>
      </w:r>
      <w:hyperlink w:anchor="P60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F6104E" w:rsidRDefault="00F6104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Промышленного внутригородского района городского округа Самара от 05.03.2021 N 86.</w:t>
      </w:r>
    </w:p>
    <w:p w:rsidR="00F6104E" w:rsidRDefault="00F6104E">
      <w:pPr>
        <w:pStyle w:val="ConsPlusNormal"/>
        <w:spacing w:before="220"/>
        <w:ind w:firstLine="540"/>
        <w:jc w:val="both"/>
      </w:pPr>
      <w:r>
        <w:t>7. Контроль за расходами муниципальных служащих Администрации Промышленного внутригородского района городского округа Самара, а также за расходами их супруг (супругов) и несовершеннолетних детей осуществляется в порядке, установленном законодательством Российской Федерации и Самарской области.</w:t>
      </w:r>
    </w:p>
    <w:p w:rsidR="00F6104E" w:rsidRDefault="00F6104E">
      <w:pPr>
        <w:pStyle w:val="ConsPlusNormal"/>
        <w:spacing w:before="220"/>
        <w:ind w:firstLine="540"/>
        <w:jc w:val="both"/>
      </w:pPr>
      <w:r>
        <w:t>8. В случае непредставления либо представления недостоверных или неполных сведений о своих расходах, а также непредставления или представления заведомо неполных или недостоверных сведений о расходах своих супруги (супруга) и несовершеннолетних детей муниципальный служащий Администрации Промышленного внутригородского района городского округа Самара несет ответственность в соответствии с законодательством Российской Федерации.</w:t>
      </w:r>
    </w:p>
    <w:p w:rsidR="00F6104E" w:rsidRDefault="00F6104E">
      <w:pPr>
        <w:pStyle w:val="ConsPlusNormal"/>
        <w:jc w:val="both"/>
      </w:pPr>
    </w:p>
    <w:p w:rsidR="00F6104E" w:rsidRDefault="00F6104E">
      <w:pPr>
        <w:pStyle w:val="ConsPlusNormal"/>
        <w:jc w:val="right"/>
      </w:pPr>
      <w:r>
        <w:lastRenderedPageBreak/>
        <w:t>Глава</w:t>
      </w:r>
    </w:p>
    <w:p w:rsidR="00F6104E" w:rsidRDefault="00F6104E">
      <w:pPr>
        <w:pStyle w:val="ConsPlusNormal"/>
        <w:jc w:val="right"/>
      </w:pPr>
      <w:r>
        <w:t>Администрации Промышленного</w:t>
      </w:r>
    </w:p>
    <w:p w:rsidR="00F6104E" w:rsidRDefault="00F6104E">
      <w:pPr>
        <w:pStyle w:val="ConsPlusNormal"/>
        <w:jc w:val="right"/>
      </w:pPr>
      <w:r>
        <w:t>внутригородского района</w:t>
      </w:r>
    </w:p>
    <w:p w:rsidR="00F6104E" w:rsidRDefault="00F6104E">
      <w:pPr>
        <w:pStyle w:val="ConsPlusNormal"/>
        <w:jc w:val="right"/>
      </w:pPr>
      <w:r>
        <w:t>городского округа Самара</w:t>
      </w:r>
    </w:p>
    <w:p w:rsidR="00F6104E" w:rsidRDefault="00F6104E">
      <w:pPr>
        <w:pStyle w:val="ConsPlusNormal"/>
        <w:jc w:val="right"/>
      </w:pPr>
      <w:r>
        <w:t>В.А.ЧЕРНЫШКОВ</w:t>
      </w:r>
    </w:p>
    <w:p w:rsidR="00F6104E" w:rsidRDefault="00F6104E">
      <w:pPr>
        <w:pStyle w:val="ConsPlusNormal"/>
        <w:jc w:val="both"/>
      </w:pPr>
    </w:p>
    <w:p w:rsidR="00F6104E" w:rsidRDefault="00F6104E">
      <w:pPr>
        <w:pStyle w:val="ConsPlusNormal"/>
        <w:jc w:val="both"/>
      </w:pPr>
    </w:p>
    <w:p w:rsidR="00F6104E" w:rsidRDefault="00F610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0C0E" w:rsidRDefault="00C70C0E">
      <w:bookmarkStart w:id="2" w:name="_GoBack"/>
      <w:bookmarkEnd w:id="2"/>
    </w:p>
    <w:sectPr w:rsidR="00C70C0E" w:rsidSect="0041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4E"/>
    <w:rsid w:val="00C70C0E"/>
    <w:rsid w:val="00F6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60BBE-E773-474B-80D3-700F549B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1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10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DF82B76EAE1D1863BEE50DB493C4D3F0C37E3729B89BB142CC2B9F064243BD2A967B76809A94EE087FF158C8D2ECAA8F8139BBF3eEKAH" TargetMode="External"/><Relationship Id="rId13" Type="http://schemas.openxmlformats.org/officeDocument/2006/relationships/hyperlink" Target="consultantplus://offline/ref=E7DF82B76EAE1D1863BEFB00A2FF98DBF2C9233F2CBF92E417982DC8591245E86AD67D23C5D692BB593BA455CFD1A6FBCFCA36B9F9F688C64FAFEB3De4K0H" TargetMode="External"/><Relationship Id="rId18" Type="http://schemas.openxmlformats.org/officeDocument/2006/relationships/hyperlink" Target="consultantplus://offline/ref=E7DF82B76EAE1D1863BEFB00A2FF98DBF2C9233F2CB994E31E9E2DC8591245E86AD67D23C5D692BB593BA455CCD1A6FBCFCA36B9F9F688C64FAFEB3De4K0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7DF82B76EAE1D1863BEFB00A2FF98DBF2C9233F2CBF92E417982DC8591245E86AD67D23C5D692BB593BA454CBD1A6FBCFCA36B9F9F688C64FAFEB3De4K0H" TargetMode="External"/><Relationship Id="rId7" Type="http://schemas.openxmlformats.org/officeDocument/2006/relationships/hyperlink" Target="consultantplus://offline/ref=E7DF82B76EAE1D1863BEFB00A2FF98DBF2C9233F2CB994E31E9E2DC8591245E86AD67D23C5D692BB593BA455CFD1A6FBCFCA36B9F9F688C64FAFEB3De4K0H" TargetMode="External"/><Relationship Id="rId12" Type="http://schemas.openxmlformats.org/officeDocument/2006/relationships/hyperlink" Target="consultantplus://offline/ref=E7DF82B76EAE1D1863BEFB00A2FF98DBF2C9233F2CB893E51B9D2DC8591245E86AD67D23D7D6CAB75B33BA55CEC4F0AA89e9KDH" TargetMode="External"/><Relationship Id="rId17" Type="http://schemas.openxmlformats.org/officeDocument/2006/relationships/hyperlink" Target="consultantplus://offline/ref=E7DF82B76EAE1D1863BEFB00A2FF98DBF2C9233F2CB994E31E9E2DC8591245E86AD67D23C5D692BB593BA455CFD1A6FBCFCA36B9F9F688C64FAFEB3De4K0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7DF82B76EAE1D1863BEFB00A2FF98DBF2C9233F2CB891E716912DC8591245E86AD67D23C5D692BB593BA455CFD1A6FBCFCA36B9F9F688C64FAFEB3De4K0H" TargetMode="External"/><Relationship Id="rId20" Type="http://schemas.openxmlformats.org/officeDocument/2006/relationships/hyperlink" Target="consultantplus://offline/ref=E7DF82B76EAE1D1863BEFB00A2FF98DBF2C9233F2CBF92E417982DC8591245E86AD67D23C5D692BB593BA455C3D1A6FBCFCA36B9F9F688C64FAFEB3De4K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DF82B76EAE1D1863BEFB00A2FF98DBF2C9233F2CB891E716912DC8591245E86AD67D23C5D692BB593BA455CFD1A6FBCFCA36B9F9F688C64FAFEB3De4K0H" TargetMode="External"/><Relationship Id="rId11" Type="http://schemas.openxmlformats.org/officeDocument/2006/relationships/hyperlink" Target="consultantplus://offline/ref=E7DF82B76EAE1D1863BEFB00A2FF98DBF2C9233F2CB890E016902DC8591245E86AD67D23C5D692BB593BA457CBD1A6FBCFCA36B9F9F688C64FAFEB3De4K0H" TargetMode="External"/><Relationship Id="rId24" Type="http://schemas.openxmlformats.org/officeDocument/2006/relationships/hyperlink" Target="consultantplus://offline/ref=E7DF82B76EAE1D1863BEFB00A2FF98DBF2C9233F2CB891E716912DC8591245E86AD67D23C5D692BB593BA455C2D1A6FBCFCA36B9F9F688C64FAFEB3De4K0H" TargetMode="External"/><Relationship Id="rId5" Type="http://schemas.openxmlformats.org/officeDocument/2006/relationships/hyperlink" Target="consultantplus://offline/ref=E7DF82B76EAE1D1863BEFB00A2FF98DBF2C9233F2CBF92E417982DC8591245E86AD67D23C5D692BB593BA455CFD1A6FBCFCA36B9F9F688C64FAFEB3De4K0H" TargetMode="External"/><Relationship Id="rId15" Type="http://schemas.openxmlformats.org/officeDocument/2006/relationships/hyperlink" Target="consultantplus://offline/ref=E7DF82B76EAE1D1863BEFB00A2FF98DBF2C9233F2CBF92E417982DC8591245E86AD67D23C5D692BB593BA455CCD1A6FBCFCA36B9F9F688C64FAFEB3De4K0H" TargetMode="External"/><Relationship Id="rId23" Type="http://schemas.openxmlformats.org/officeDocument/2006/relationships/hyperlink" Target="consultantplus://offline/ref=E7DF82B76EAE1D1863BEFB00A2FF98DBF2C9233F2CBF92E417982DC8591245E86AD67D23C5D692BB593BA454CED1A6FBCFCA36B9F9F688C64FAFEB3De4K0H" TargetMode="External"/><Relationship Id="rId10" Type="http://schemas.openxmlformats.org/officeDocument/2006/relationships/hyperlink" Target="consultantplus://offline/ref=E7DF82B76EAE1D1863BEE50DB493C4D3F0C37E372FB49BB142CC2B9F064243BD2A967B7686929EB85030F0048E8FFFA883813BBFEFEA88C0e5K3H" TargetMode="External"/><Relationship Id="rId19" Type="http://schemas.openxmlformats.org/officeDocument/2006/relationships/hyperlink" Target="consultantplus://offline/ref=E7DF82B76EAE1D1863BEFB00A2FF98DBF2C9233F2CB891E716912DC8591245E86AD67D23C5D692BB593BA455CCD1A6FBCFCA36B9F9F688C64FAFEB3De4K0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7DF82B76EAE1D1863BEE50DB493C4D3F7CA7E372FB89BB142CC2B9F064243BD2A967B738599CBEB1D6EA957C2C4F2AE959D3BB9eFK3H" TargetMode="External"/><Relationship Id="rId14" Type="http://schemas.openxmlformats.org/officeDocument/2006/relationships/hyperlink" Target="consultantplus://offline/ref=E7DF82B76EAE1D1863BEFB00A2FF98DBF2C9233F24BB94E31F9370C2514B49EA6DD92226C2C792B85125A451D4D8F2A8e8K9H" TargetMode="External"/><Relationship Id="rId22" Type="http://schemas.openxmlformats.org/officeDocument/2006/relationships/hyperlink" Target="consultantplus://offline/ref=E7DF82B76EAE1D1863BEFB00A2FF98DBF2C9233F2CB891E716912DC8591245E86AD67D23C5D692BB593BA455CDD1A6FBCFCA36B9F9F688C64FAFEB3De4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Слистина Зинаида Вилориевна</dc:creator>
  <cp:keywords/>
  <dc:description/>
  <cp:lastModifiedBy>Слистина Зинаида Вилориевна</cp:lastModifiedBy>
  <cp:revision>1</cp:revision>
  <dcterms:created xsi:type="dcterms:W3CDTF">2022-04-28T07:10:00Z</dcterms:created>
  <dcterms:modified xsi:type="dcterms:W3CDTF">2022-04-28T07:12:00Z</dcterms:modified>
</cp:coreProperties>
</file>