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3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50"/>
        <w:gridCol w:w="6733"/>
        <w:gridCol w:w="1363"/>
      </w:tblGrid>
      <w:tr w:rsidR="007D01C3" w:rsidRPr="00F62DEA" w:rsidTr="00CB000F">
        <w:trPr>
          <w:trHeight w:hRule="exact" w:val="624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1C3" w:rsidRPr="00F62DEA" w:rsidRDefault="007D01C3" w:rsidP="00CB000F">
            <w:pPr>
              <w:tabs>
                <w:tab w:val="left" w:pos="2884"/>
                <w:tab w:val="left" w:pos="4282"/>
              </w:tabs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</w:p>
        </w:tc>
      </w:tr>
      <w:tr w:rsidR="007D01C3" w:rsidRPr="00F62DEA" w:rsidTr="00CB000F">
        <w:trPr>
          <w:trHeight w:hRule="exact" w:val="737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1C3" w:rsidRDefault="007D01C3" w:rsidP="00CB000F">
            <w:pPr>
              <w:tabs>
                <w:tab w:val="left" w:pos="2884"/>
              </w:tabs>
              <w:spacing w:after="0" w:line="240" w:lineRule="auto"/>
              <w:jc w:val="center"/>
            </w:pPr>
          </w:p>
          <w:p w:rsidR="00325627" w:rsidRDefault="00325627" w:rsidP="00CB000F">
            <w:pPr>
              <w:tabs>
                <w:tab w:val="left" w:pos="2884"/>
              </w:tabs>
              <w:spacing w:after="0" w:line="240" w:lineRule="auto"/>
              <w:jc w:val="center"/>
            </w:pPr>
          </w:p>
          <w:p w:rsidR="00325627" w:rsidRDefault="00325627" w:rsidP="00CB000F">
            <w:pPr>
              <w:tabs>
                <w:tab w:val="left" w:pos="2884"/>
              </w:tabs>
              <w:spacing w:after="0" w:line="240" w:lineRule="auto"/>
              <w:jc w:val="center"/>
            </w:pPr>
          </w:p>
          <w:p w:rsidR="00325627" w:rsidRPr="00F62DEA" w:rsidRDefault="00325627" w:rsidP="00CB000F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  <w:tr w:rsidR="007D01C3" w:rsidRPr="00F62DEA" w:rsidTr="00325627">
        <w:trPr>
          <w:trHeight w:hRule="exact" w:val="4326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7D01C3" w:rsidRPr="00F62DEA" w:rsidRDefault="007D01C3" w:rsidP="00CB000F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25627" w:rsidRDefault="00325627" w:rsidP="00010E9F">
            <w:pPr>
              <w:spacing w:after="0" w:line="240" w:lineRule="auto"/>
              <w:jc w:val="center"/>
              <w:rPr>
                <w:szCs w:val="28"/>
              </w:rPr>
            </w:pPr>
          </w:p>
          <w:p w:rsidR="00325627" w:rsidRDefault="00325627" w:rsidP="00010E9F">
            <w:pPr>
              <w:spacing w:after="0" w:line="240" w:lineRule="auto"/>
              <w:jc w:val="center"/>
              <w:rPr>
                <w:szCs w:val="28"/>
              </w:rPr>
            </w:pPr>
          </w:p>
          <w:p w:rsidR="00325627" w:rsidRDefault="00325627" w:rsidP="00010E9F">
            <w:pPr>
              <w:spacing w:after="0" w:line="240" w:lineRule="auto"/>
              <w:jc w:val="center"/>
              <w:rPr>
                <w:szCs w:val="28"/>
              </w:rPr>
            </w:pPr>
            <w:bookmarkStart w:id="0" w:name="_GoBack"/>
            <w:bookmarkEnd w:id="0"/>
          </w:p>
          <w:p w:rsidR="00325627" w:rsidRDefault="00325627" w:rsidP="00325627">
            <w:pPr>
              <w:spacing w:after="0" w:line="240" w:lineRule="auto"/>
              <w:jc w:val="center"/>
              <w:rPr>
                <w:szCs w:val="28"/>
              </w:rPr>
            </w:pPr>
          </w:p>
          <w:p w:rsidR="00325627" w:rsidRDefault="00325627" w:rsidP="00325627">
            <w:pPr>
              <w:spacing w:after="0" w:line="240" w:lineRule="auto"/>
              <w:jc w:val="center"/>
              <w:rPr>
                <w:szCs w:val="28"/>
              </w:rPr>
            </w:pPr>
          </w:p>
          <w:p w:rsidR="00325627" w:rsidRDefault="00325627" w:rsidP="00325627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 37 от 29.01.2026</w:t>
            </w:r>
          </w:p>
          <w:p w:rsidR="00325627" w:rsidRDefault="00325627" w:rsidP="00010E9F">
            <w:pPr>
              <w:spacing w:after="0" w:line="240" w:lineRule="auto"/>
              <w:jc w:val="center"/>
              <w:rPr>
                <w:szCs w:val="28"/>
              </w:rPr>
            </w:pPr>
          </w:p>
          <w:p w:rsidR="00010E9F" w:rsidRDefault="00010E9F" w:rsidP="00010E9F">
            <w:pPr>
              <w:spacing w:after="0" w:line="240" w:lineRule="auto"/>
              <w:jc w:val="center"/>
              <w:rPr>
                <w:szCs w:val="28"/>
              </w:rPr>
            </w:pPr>
            <w:r w:rsidRPr="004D643A">
              <w:rPr>
                <w:szCs w:val="28"/>
              </w:rPr>
              <w:t xml:space="preserve">Об утверждении </w:t>
            </w:r>
            <w:r>
              <w:rPr>
                <w:szCs w:val="28"/>
              </w:rPr>
              <w:t>к</w:t>
            </w:r>
            <w:r w:rsidRPr="004D643A">
              <w:rPr>
                <w:szCs w:val="28"/>
              </w:rPr>
              <w:t xml:space="preserve">арты рисков нарушения антимонопольного законодательства (комплаенс-рисков) </w:t>
            </w:r>
            <w:r>
              <w:rPr>
                <w:szCs w:val="28"/>
              </w:rPr>
              <w:t>и п</w:t>
            </w:r>
            <w:r w:rsidRPr="004D643A">
              <w:rPr>
                <w:szCs w:val="28"/>
              </w:rPr>
              <w:t>лана мероприятий («дорожной карты») по снижению комплаенс-рисков в Администрации Промышленного района городского округа Самара</w:t>
            </w:r>
            <w:r>
              <w:rPr>
                <w:szCs w:val="28"/>
              </w:rPr>
              <w:t xml:space="preserve"> </w:t>
            </w:r>
          </w:p>
          <w:p w:rsidR="00010E9F" w:rsidRDefault="00010E9F" w:rsidP="00010E9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2026 год</w:t>
            </w:r>
          </w:p>
          <w:p w:rsidR="007D01C3" w:rsidRPr="00F62DEA" w:rsidRDefault="007D01C3" w:rsidP="00325627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7D01C3" w:rsidRPr="00F62DEA" w:rsidRDefault="007D01C3" w:rsidP="00CB000F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  <w:tr w:rsidR="007D01C3" w:rsidRPr="00F62DEA" w:rsidTr="00325627">
        <w:trPr>
          <w:trHeight w:hRule="exact" w:val="845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1C3" w:rsidRPr="00F62DEA" w:rsidRDefault="007D01C3" w:rsidP="00CB000F">
            <w:pPr>
              <w:tabs>
                <w:tab w:val="left" w:pos="2884"/>
              </w:tabs>
              <w:spacing w:after="0" w:line="240" w:lineRule="auto"/>
            </w:pPr>
          </w:p>
        </w:tc>
      </w:tr>
    </w:tbl>
    <w:p w:rsidR="00CD3B2C" w:rsidRDefault="00010E9F" w:rsidP="00010E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Во исполнение </w:t>
      </w:r>
      <w:r>
        <w:t xml:space="preserve">постановления Администрации городского округа Самара «О внесении изменения в постановление Администрации городского округа Самара от 27.09.2019 № 715 «О системе внутреннего обеспечения соответствия требованиям антимонопольного законодательства (антимонопольном комплаенсе) в Администрации городского округа Самара </w:t>
      </w:r>
      <w:r>
        <w:rPr>
          <w:rFonts w:cs="Times New Roman"/>
          <w:szCs w:val="28"/>
        </w:rPr>
        <w:t xml:space="preserve">и внесении изменений в постановление Администрации городского округа Самара от 17.04.2017 </w:t>
      </w:r>
      <w:r w:rsidR="00AD7E7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278 «О создании Совета по развитию предпринимательства при Администрации городского округа Самара</w:t>
      </w:r>
      <w:r>
        <w:t>»</w:t>
      </w:r>
      <w:r w:rsidR="00CD3B2C" w:rsidRPr="002603EB">
        <w:rPr>
          <w:szCs w:val="28"/>
        </w:rPr>
        <w:t>:</w:t>
      </w:r>
    </w:p>
    <w:p w:rsidR="00010E9F" w:rsidRPr="00010E9F" w:rsidRDefault="00010E9F" w:rsidP="00010E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CD3B2C" w:rsidRDefault="00CD3B2C" w:rsidP="00CD3B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010E9F" w:rsidRPr="00BD4A5B">
        <w:rPr>
          <w:szCs w:val="28"/>
        </w:rPr>
        <w:t xml:space="preserve">Утвердить </w:t>
      </w:r>
      <w:r w:rsidR="00010E9F" w:rsidRPr="00BD4A5B">
        <w:rPr>
          <w:rFonts w:cs="Times New Roman"/>
        </w:rPr>
        <w:t xml:space="preserve">карту комплаенс-рисков в Администрации Промышленного района </w:t>
      </w:r>
      <w:r w:rsidR="00010E9F" w:rsidRPr="005A5584">
        <w:rPr>
          <w:rFonts w:cs="Times New Roman"/>
        </w:rPr>
        <w:t>городского округа Самара</w:t>
      </w:r>
      <w:r w:rsidR="00010E9F">
        <w:rPr>
          <w:rFonts w:cs="Times New Roman"/>
        </w:rPr>
        <w:t xml:space="preserve"> </w:t>
      </w:r>
      <w:r w:rsidR="00010E9F">
        <w:rPr>
          <w:rFonts w:cs="Times New Roman"/>
        </w:rPr>
        <w:br/>
      </w:r>
      <w:r w:rsidR="00010E9F">
        <w:rPr>
          <w:szCs w:val="28"/>
        </w:rPr>
        <w:t>на 202</w:t>
      </w:r>
      <w:r w:rsidR="00AD7E76">
        <w:rPr>
          <w:szCs w:val="28"/>
        </w:rPr>
        <w:t>6</w:t>
      </w:r>
      <w:r w:rsidR="00010E9F">
        <w:rPr>
          <w:szCs w:val="28"/>
        </w:rPr>
        <w:t xml:space="preserve"> г. согласно</w:t>
      </w:r>
      <w:r w:rsidR="00010E9F">
        <w:rPr>
          <w:color w:val="000000"/>
          <w:szCs w:val="28"/>
        </w:rPr>
        <w:t xml:space="preserve"> приложению № 1 к настоящему </w:t>
      </w:r>
      <w:r w:rsidR="00E64201">
        <w:rPr>
          <w:szCs w:val="28"/>
        </w:rPr>
        <w:t>распоряжению.</w:t>
      </w:r>
    </w:p>
    <w:p w:rsidR="00010E9F" w:rsidRPr="00010E9F" w:rsidRDefault="00CD3B2C" w:rsidP="00010E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10E9F">
        <w:rPr>
          <w:rFonts w:ascii="Times New Roman" w:hAnsi="Times New Roman"/>
          <w:sz w:val="28"/>
          <w:szCs w:val="28"/>
        </w:rPr>
        <w:t>Утвердить план мероприятий («дорожную карту») по снижению комплаенс-рисков в Администрации Промышленного района городского округа Самара на 202</w:t>
      </w:r>
      <w:r w:rsidR="00AD7E76">
        <w:rPr>
          <w:rFonts w:ascii="Times New Roman" w:hAnsi="Times New Roman"/>
          <w:sz w:val="28"/>
          <w:szCs w:val="28"/>
        </w:rPr>
        <w:t>6</w:t>
      </w:r>
      <w:r w:rsidR="00010E9F">
        <w:rPr>
          <w:rFonts w:ascii="Times New Roman" w:hAnsi="Times New Roman"/>
          <w:sz w:val="28"/>
          <w:szCs w:val="28"/>
        </w:rPr>
        <w:t xml:space="preserve"> г. согласно</w:t>
      </w:r>
      <w:r w:rsidR="00010E9F" w:rsidRPr="00010E9F">
        <w:rPr>
          <w:rFonts w:ascii="Times New Roman" w:hAnsi="Times New Roman"/>
          <w:sz w:val="28"/>
          <w:szCs w:val="28"/>
        </w:rPr>
        <w:t xml:space="preserve"> приложению № 2 к настоящему распоряжению.</w:t>
      </w:r>
    </w:p>
    <w:p w:rsidR="006D46F0" w:rsidRDefault="00CD3B2C" w:rsidP="00CD3B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6D46F0">
        <w:rPr>
          <w:szCs w:val="28"/>
        </w:rPr>
        <w:t xml:space="preserve">Настоящее распоряжение вступает в силу с момента его подписания. </w:t>
      </w:r>
    </w:p>
    <w:p w:rsidR="00CD3B2C" w:rsidRDefault="006D46F0" w:rsidP="00CD3B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D3B2C" w:rsidRPr="002603EB">
        <w:rPr>
          <w:szCs w:val="28"/>
        </w:rPr>
        <w:t xml:space="preserve">Контроль за исполнением настоящего </w:t>
      </w:r>
      <w:r w:rsidR="00CD3B2C">
        <w:rPr>
          <w:szCs w:val="28"/>
        </w:rPr>
        <w:t>распоряжения</w:t>
      </w:r>
      <w:r w:rsidR="00CD3B2C" w:rsidRPr="002603EB">
        <w:rPr>
          <w:szCs w:val="28"/>
        </w:rPr>
        <w:t xml:space="preserve"> </w:t>
      </w:r>
      <w:r w:rsidR="00433BF0">
        <w:rPr>
          <w:szCs w:val="28"/>
        </w:rPr>
        <w:t>оставляю за собой</w:t>
      </w:r>
      <w:r w:rsidR="00CD3B2C">
        <w:rPr>
          <w:szCs w:val="28"/>
        </w:rPr>
        <w:t>.</w:t>
      </w:r>
    </w:p>
    <w:p w:rsidR="00CD3B2C" w:rsidRDefault="00CD3B2C" w:rsidP="00CD3B2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76075" w:rsidRDefault="00276075" w:rsidP="00CD3B2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DD59EB" w:rsidRDefault="00DD59EB" w:rsidP="00CD3B2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CD3B2C" w:rsidRDefault="00CD3B2C" w:rsidP="00CD3B2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Глава </w:t>
      </w:r>
      <w:r w:rsidR="00ED060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дминистрации </w:t>
      </w:r>
    </w:p>
    <w:p w:rsidR="00CD3B2C" w:rsidRDefault="00CD3B2C" w:rsidP="00CD3B2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Промышленного района </w:t>
      </w:r>
    </w:p>
    <w:p w:rsidR="00010E9F" w:rsidRDefault="00CD3B2C" w:rsidP="00010E9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  <w:sectPr w:rsidR="00010E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cs="Times New Roman"/>
          <w:szCs w:val="28"/>
        </w:rPr>
        <w:t>городского округа Самара                                                                 И.Н. Сухаре</w:t>
      </w:r>
      <w:bookmarkStart w:id="1" w:name="P31"/>
      <w:bookmarkEnd w:id="1"/>
      <w:r w:rsidR="00010E9F">
        <w:rPr>
          <w:rFonts w:cs="Times New Roman"/>
          <w:szCs w:val="28"/>
        </w:rPr>
        <w:t>в</w:t>
      </w:r>
    </w:p>
    <w:p w:rsidR="00010E9F" w:rsidRDefault="00010E9F" w:rsidP="00010E9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10E9F" w:rsidRDefault="00010E9F" w:rsidP="00010E9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Приложение</w:t>
      </w:r>
      <w:r w:rsidR="00835DCC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010E9F" w:rsidRDefault="00010E9F" w:rsidP="00010E9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к распоряжению</w:t>
      </w:r>
    </w:p>
    <w:p w:rsidR="00010E9F" w:rsidRDefault="00010E9F" w:rsidP="00010E9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главы администрации</w:t>
      </w:r>
    </w:p>
    <w:p w:rsidR="00010E9F" w:rsidRDefault="00010E9F" w:rsidP="00010E9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Промышленного района</w:t>
      </w:r>
    </w:p>
    <w:p w:rsidR="00010E9F" w:rsidRDefault="00010E9F" w:rsidP="00010E9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городского округа Самара</w:t>
      </w:r>
    </w:p>
    <w:p w:rsidR="00010E9F" w:rsidRDefault="00010E9F" w:rsidP="00010E9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от _____________ №_____</w:t>
      </w:r>
    </w:p>
    <w:p w:rsidR="00E64201" w:rsidRDefault="00E64201" w:rsidP="00010E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835DCC" w:rsidRDefault="00835DCC" w:rsidP="00835DCC">
      <w:pPr>
        <w:spacing w:after="0" w:line="240" w:lineRule="auto"/>
        <w:jc w:val="center"/>
        <w:rPr>
          <w:rFonts w:cs="Times New Roman"/>
        </w:rPr>
      </w:pPr>
    </w:p>
    <w:p w:rsidR="00835DCC" w:rsidRPr="005A5584" w:rsidRDefault="00835DCC" w:rsidP="00835DCC">
      <w:pPr>
        <w:spacing w:after="0" w:line="240" w:lineRule="auto"/>
        <w:jc w:val="center"/>
        <w:rPr>
          <w:rFonts w:cs="Times New Roman"/>
        </w:rPr>
      </w:pPr>
      <w:r w:rsidRPr="005A5584">
        <w:rPr>
          <w:rFonts w:cs="Times New Roman"/>
        </w:rPr>
        <w:t>Карта комплаенс-рисков</w:t>
      </w:r>
    </w:p>
    <w:p w:rsidR="00835DCC" w:rsidRDefault="00835DCC" w:rsidP="00A5190D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в</w:t>
      </w:r>
      <w:r w:rsidRPr="005A5584">
        <w:rPr>
          <w:rFonts w:cs="Times New Roman"/>
        </w:rPr>
        <w:t xml:space="preserve"> Администрации Промышленного района городского округа Самара</w:t>
      </w:r>
      <w:r>
        <w:rPr>
          <w:rFonts w:cs="Times New Roman"/>
        </w:rPr>
        <w:t xml:space="preserve"> на 2026 г.</w:t>
      </w:r>
    </w:p>
    <w:p w:rsidR="00835DCC" w:rsidRDefault="00835DCC" w:rsidP="00835DCC">
      <w:pPr>
        <w:spacing w:after="0" w:line="240" w:lineRule="auto"/>
        <w:jc w:val="center"/>
        <w:rPr>
          <w:rFonts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6379"/>
        <w:gridCol w:w="2062"/>
      </w:tblGrid>
      <w:tr w:rsidR="00835DCC" w:rsidTr="00A5190D">
        <w:tc>
          <w:tcPr>
            <w:tcW w:w="675" w:type="dxa"/>
            <w:vAlign w:val="center"/>
          </w:tcPr>
          <w:p w:rsidR="00835DCC" w:rsidRDefault="00835DCC" w:rsidP="009F2A2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4253" w:type="dxa"/>
            <w:vAlign w:val="center"/>
          </w:tcPr>
          <w:p w:rsidR="00835DCC" w:rsidRDefault="000A0DB6" w:rsidP="009F2A2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Описание риска нарушения антимонопольного законодательства (далее - риск)</w:t>
            </w:r>
          </w:p>
        </w:tc>
        <w:tc>
          <w:tcPr>
            <w:tcW w:w="1417" w:type="dxa"/>
            <w:vAlign w:val="center"/>
          </w:tcPr>
          <w:p w:rsidR="00835DCC" w:rsidRDefault="00835DCC" w:rsidP="009F2A2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 риска</w:t>
            </w:r>
          </w:p>
        </w:tc>
        <w:tc>
          <w:tcPr>
            <w:tcW w:w="6379" w:type="dxa"/>
            <w:vAlign w:val="center"/>
          </w:tcPr>
          <w:p w:rsidR="00835DCC" w:rsidRDefault="00835DCC" w:rsidP="009F2A2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Причины и условия возникновения комплаенс-риска</w:t>
            </w:r>
          </w:p>
        </w:tc>
        <w:tc>
          <w:tcPr>
            <w:tcW w:w="2062" w:type="dxa"/>
            <w:vAlign w:val="center"/>
          </w:tcPr>
          <w:p w:rsidR="00835DCC" w:rsidRDefault="00835DCC" w:rsidP="009F2A2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Вероятность повторения возникновения риска</w:t>
            </w:r>
          </w:p>
        </w:tc>
      </w:tr>
      <w:tr w:rsidR="00A5190D" w:rsidTr="00A5190D">
        <w:tc>
          <w:tcPr>
            <w:tcW w:w="675" w:type="dxa"/>
            <w:vAlign w:val="center"/>
          </w:tcPr>
          <w:p w:rsidR="000A0DB6" w:rsidRDefault="000A0DB6" w:rsidP="000A0DB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DB6" w:rsidRPr="00A5190D" w:rsidRDefault="000A0DB6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DB6" w:rsidRPr="00A5190D" w:rsidRDefault="000A0DB6" w:rsidP="000A0DB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Высокий</w:t>
            </w:r>
          </w:p>
        </w:tc>
        <w:tc>
          <w:tcPr>
            <w:tcW w:w="6379" w:type="dxa"/>
            <w:shd w:val="clear" w:color="auto" w:fill="auto"/>
          </w:tcPr>
          <w:p w:rsidR="000A0DB6" w:rsidRPr="00A5190D" w:rsidRDefault="000A0DB6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- недостаточность знания антимонопольного законодательства;</w:t>
            </w:r>
          </w:p>
          <w:p w:rsidR="000A0DB6" w:rsidRPr="00A5190D" w:rsidRDefault="000A0DB6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- неправильное определение начальной (максимальной) цены контракта;</w:t>
            </w:r>
          </w:p>
          <w:p w:rsidR="000A0DB6" w:rsidRPr="00A5190D" w:rsidRDefault="000A0DB6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- нарушение порядка и сроков размещения документации о закупке;</w:t>
            </w:r>
          </w:p>
          <w:p w:rsidR="000A0DB6" w:rsidRPr="00A5190D" w:rsidRDefault="000A0DB6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- недостаточная проработка документации о закупке и недостаточный уровень внутреннего контроля за соблюдением муниципальными служащими требований антимонопольного законодательства при организации закупок;</w:t>
            </w:r>
          </w:p>
          <w:p w:rsidR="000A0DB6" w:rsidRPr="00A5190D" w:rsidRDefault="000A0DB6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- стремление привлечь к участию в закупках надежного поставщика (исполнителя, подрядчика);</w:t>
            </w:r>
          </w:p>
          <w:p w:rsidR="000A0DB6" w:rsidRPr="00A5190D" w:rsidRDefault="000A0DB6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- непринятие мер по исключению конфликта интересов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0A0DB6" w:rsidRPr="00A5190D" w:rsidRDefault="000A0DB6" w:rsidP="000A0DB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Повторное возникновение рисков маловероятно</w:t>
            </w:r>
          </w:p>
        </w:tc>
      </w:tr>
      <w:tr w:rsidR="00A5190D" w:rsidTr="001F6C28">
        <w:trPr>
          <w:trHeight w:val="3816"/>
        </w:trPr>
        <w:tc>
          <w:tcPr>
            <w:tcW w:w="675" w:type="dxa"/>
            <w:vAlign w:val="center"/>
          </w:tcPr>
          <w:p w:rsidR="000A0DB6" w:rsidRDefault="000A0DB6" w:rsidP="000A0DB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</w:t>
            </w:r>
          </w:p>
        </w:tc>
        <w:tc>
          <w:tcPr>
            <w:tcW w:w="4253" w:type="dxa"/>
            <w:shd w:val="clear" w:color="auto" w:fill="auto"/>
          </w:tcPr>
          <w:p w:rsidR="000A0DB6" w:rsidRPr="00A5190D" w:rsidRDefault="001F6C28" w:rsidP="00322830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Незаконное воспрепятствование доступу юридических лиц в том числе некоммерчески</w:t>
            </w:r>
            <w:r>
              <w:rPr>
                <w:rFonts w:cs="Times New Roman"/>
                <w:szCs w:val="28"/>
              </w:rPr>
              <w:t>х</w:t>
            </w:r>
            <w:r w:rsidRPr="00A5190D">
              <w:rPr>
                <w:rFonts w:cs="Times New Roman"/>
                <w:szCs w:val="28"/>
              </w:rPr>
              <w:t xml:space="preserve"> организаци</w:t>
            </w:r>
            <w:r>
              <w:rPr>
                <w:rFonts w:cs="Times New Roman"/>
                <w:szCs w:val="28"/>
              </w:rPr>
              <w:t>й</w:t>
            </w:r>
            <w:r w:rsidRPr="00A5190D">
              <w:rPr>
                <w:rFonts w:cs="Times New Roman"/>
                <w:szCs w:val="28"/>
              </w:rPr>
              <w:t xml:space="preserve"> (за исключением государственных учреждений), индивидуальных предпринимателей и физических лиц к бюджетным средствам при проведении конкурсов (отборов) по предоставлению субсидий в рамках компетенции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DB6" w:rsidRPr="00A5190D" w:rsidRDefault="00563092" w:rsidP="000A0DB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Высокий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85E9F" w:rsidRPr="00A5190D" w:rsidRDefault="00C85E9F" w:rsidP="00C85E9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- недостаточность знания антимонопольного законодательства;</w:t>
            </w:r>
          </w:p>
          <w:p w:rsidR="00C85E9F" w:rsidRPr="00A5190D" w:rsidRDefault="00C85E9F" w:rsidP="00C85E9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- нарушение порядка и сроков размещения документации о конкурсе (отборе);</w:t>
            </w:r>
          </w:p>
          <w:p w:rsidR="00C85E9F" w:rsidRPr="00A5190D" w:rsidRDefault="00C85E9F" w:rsidP="00C85E9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- недостаточная проработка документации о закупке и недостаточный уровень внутреннего контроля за соблюдением муниципальными служащими требований антимонопольного законодательства при организации конкурса (отбора);</w:t>
            </w:r>
          </w:p>
          <w:p w:rsidR="000A0DB6" w:rsidRPr="00A5190D" w:rsidRDefault="00322830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- непринятие мер по исключению конфликта интересов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0A0DB6" w:rsidRPr="00A5190D" w:rsidRDefault="00322830" w:rsidP="000A0DB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Повторное возникновение рисков маловероятно</w:t>
            </w:r>
          </w:p>
        </w:tc>
      </w:tr>
      <w:tr w:rsidR="000A0DB6" w:rsidTr="00A5190D">
        <w:tc>
          <w:tcPr>
            <w:tcW w:w="675" w:type="dxa"/>
            <w:vAlign w:val="center"/>
          </w:tcPr>
          <w:p w:rsidR="000A0DB6" w:rsidRDefault="000A0DB6" w:rsidP="000A0DB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4253" w:type="dxa"/>
            <w:vAlign w:val="center"/>
          </w:tcPr>
          <w:p w:rsidR="000A0DB6" w:rsidRPr="00736E2C" w:rsidRDefault="000A0DB6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736E2C">
              <w:rPr>
                <w:rFonts w:cs="Times New Roman"/>
                <w:szCs w:val="28"/>
              </w:rPr>
              <w:t>Незаконное привлечение к ответственности юридических лиц при рассмотрении дел об административных правонарушениях в пределах компетенции</w:t>
            </w:r>
          </w:p>
        </w:tc>
        <w:tc>
          <w:tcPr>
            <w:tcW w:w="1417" w:type="dxa"/>
            <w:vAlign w:val="center"/>
          </w:tcPr>
          <w:p w:rsidR="000A0DB6" w:rsidRPr="00736E2C" w:rsidRDefault="000A0DB6" w:rsidP="000A0DB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736E2C">
              <w:rPr>
                <w:rFonts w:cs="Times New Roman"/>
                <w:szCs w:val="28"/>
              </w:rPr>
              <w:t>Значительный</w:t>
            </w:r>
          </w:p>
        </w:tc>
        <w:tc>
          <w:tcPr>
            <w:tcW w:w="6379" w:type="dxa"/>
            <w:vAlign w:val="center"/>
          </w:tcPr>
          <w:p w:rsidR="000A0DB6" w:rsidRDefault="000A0DB6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недостаточность знания антимонопольного законодательства;</w:t>
            </w:r>
          </w:p>
          <w:p w:rsidR="000A0DB6" w:rsidRDefault="000A0DB6" w:rsidP="000A0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неверная квалификация составов административных правонарушений;</w:t>
            </w:r>
          </w:p>
          <w:p w:rsidR="000A0DB6" w:rsidRPr="00736E2C" w:rsidRDefault="000A0DB6" w:rsidP="000A0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нарушение процедуры привлечения к </w:t>
            </w:r>
            <w:r>
              <w:rPr>
                <w:rFonts w:cs="Times New Roman"/>
                <w:sz w:val="26"/>
                <w:szCs w:val="26"/>
              </w:rPr>
              <w:t>административной</w:t>
            </w:r>
            <w:r>
              <w:rPr>
                <w:rFonts w:cs="Times New Roman"/>
                <w:szCs w:val="28"/>
              </w:rPr>
              <w:t xml:space="preserve"> ответственности</w:t>
            </w:r>
          </w:p>
        </w:tc>
        <w:tc>
          <w:tcPr>
            <w:tcW w:w="2062" w:type="dxa"/>
            <w:vAlign w:val="center"/>
          </w:tcPr>
          <w:p w:rsidR="000A0DB6" w:rsidRPr="00736E2C" w:rsidRDefault="000A0DB6" w:rsidP="000A0DB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Повторное возникновение рисков маловероятно</w:t>
            </w:r>
          </w:p>
        </w:tc>
      </w:tr>
      <w:tr w:rsidR="000A0DB6" w:rsidTr="00A5190D">
        <w:tc>
          <w:tcPr>
            <w:tcW w:w="675" w:type="dxa"/>
            <w:vAlign w:val="center"/>
          </w:tcPr>
          <w:p w:rsidR="000A0DB6" w:rsidRDefault="000A0DB6" w:rsidP="000A0DB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4253" w:type="dxa"/>
          </w:tcPr>
          <w:p w:rsidR="000A0DB6" w:rsidRPr="00DC5FB3" w:rsidRDefault="000A0DB6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Организация обучающих семинаров, курсов повышения квалификации для сотрудников по антимонопольному законодательству и антимонопольному комплаенсу</w:t>
            </w:r>
          </w:p>
        </w:tc>
        <w:tc>
          <w:tcPr>
            <w:tcW w:w="1417" w:type="dxa"/>
            <w:vAlign w:val="center"/>
          </w:tcPr>
          <w:p w:rsidR="000A0DB6" w:rsidRPr="00DC5FB3" w:rsidRDefault="000A0DB6" w:rsidP="000A0DB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Незначительный</w:t>
            </w:r>
          </w:p>
        </w:tc>
        <w:tc>
          <w:tcPr>
            <w:tcW w:w="6379" w:type="dxa"/>
            <w:vAlign w:val="center"/>
          </w:tcPr>
          <w:p w:rsidR="000A0DB6" w:rsidRPr="00DC5FB3" w:rsidRDefault="000A0DB6" w:rsidP="000A0DB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недостаточность знания антимонопольного законодательства</w:t>
            </w:r>
          </w:p>
        </w:tc>
        <w:tc>
          <w:tcPr>
            <w:tcW w:w="2062" w:type="dxa"/>
            <w:vAlign w:val="center"/>
          </w:tcPr>
          <w:p w:rsidR="000A0DB6" w:rsidRPr="00DC5FB3" w:rsidRDefault="000A0DB6" w:rsidP="000A0DB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Повторное возникновение рисков маловероятно</w:t>
            </w:r>
          </w:p>
        </w:tc>
      </w:tr>
    </w:tbl>
    <w:p w:rsidR="00835DCC" w:rsidRDefault="00835DCC" w:rsidP="00835DCC">
      <w:pPr>
        <w:spacing w:after="0" w:line="240" w:lineRule="auto"/>
        <w:jc w:val="center"/>
        <w:rPr>
          <w:rFonts w:cs="Times New Roman"/>
        </w:rPr>
      </w:pPr>
    </w:p>
    <w:p w:rsidR="00835DCC" w:rsidRPr="00A5190D" w:rsidRDefault="00835DCC" w:rsidP="00A5190D">
      <w:pPr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:rsidR="00835DCC" w:rsidRDefault="00835DCC" w:rsidP="00835DC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Приложение № 2</w:t>
      </w:r>
    </w:p>
    <w:p w:rsidR="00835DCC" w:rsidRDefault="00835DCC" w:rsidP="00835DC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к распоряжению</w:t>
      </w:r>
    </w:p>
    <w:p w:rsidR="00835DCC" w:rsidRDefault="00835DCC" w:rsidP="00835DC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главы администрации</w:t>
      </w:r>
    </w:p>
    <w:p w:rsidR="00835DCC" w:rsidRDefault="00835DCC" w:rsidP="00835DC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Промышленного района</w:t>
      </w:r>
    </w:p>
    <w:p w:rsidR="00835DCC" w:rsidRDefault="00835DCC" w:rsidP="00835DC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городского округа Самара</w:t>
      </w:r>
    </w:p>
    <w:p w:rsidR="00835DCC" w:rsidRDefault="00835DCC" w:rsidP="00835DC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от _____________ №_____</w:t>
      </w:r>
    </w:p>
    <w:p w:rsidR="00835DCC" w:rsidRDefault="00835DCC" w:rsidP="00010E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835DCC" w:rsidRDefault="00835DCC" w:rsidP="00010E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835DCC" w:rsidRDefault="00835DCC" w:rsidP="00835DCC">
      <w:pPr>
        <w:spacing w:after="0" w:line="240" w:lineRule="auto"/>
        <w:jc w:val="center"/>
        <w:rPr>
          <w:szCs w:val="28"/>
        </w:rPr>
      </w:pPr>
      <w:r>
        <w:rPr>
          <w:rFonts w:cs="Times New Roman"/>
          <w:szCs w:val="28"/>
        </w:rPr>
        <w:t xml:space="preserve">План мероприятий («дорожная карта») </w:t>
      </w:r>
      <w:r>
        <w:rPr>
          <w:szCs w:val="28"/>
        </w:rPr>
        <w:t xml:space="preserve">по снижению комплаенс-рисков </w:t>
      </w:r>
    </w:p>
    <w:p w:rsidR="00835DCC" w:rsidRPr="00A5190D" w:rsidRDefault="00835DCC" w:rsidP="00A5190D">
      <w:pPr>
        <w:spacing w:after="0" w:line="240" w:lineRule="auto"/>
        <w:jc w:val="center"/>
        <w:rPr>
          <w:rFonts w:cs="Times New Roman"/>
          <w:szCs w:val="28"/>
        </w:rPr>
      </w:pPr>
      <w:r>
        <w:rPr>
          <w:szCs w:val="28"/>
        </w:rPr>
        <w:t>в Администрации Промышленного района городского округа Самара на 2026 г.</w:t>
      </w:r>
    </w:p>
    <w:p w:rsidR="00835DCC" w:rsidRPr="00A5190D" w:rsidRDefault="00835DCC" w:rsidP="00835DCC">
      <w:pPr>
        <w:spacing w:after="0" w:line="240" w:lineRule="auto"/>
        <w:jc w:val="right"/>
        <w:rPr>
          <w:rFonts w:cs="Times New Roman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1417"/>
        <w:gridCol w:w="3260"/>
        <w:gridCol w:w="1701"/>
        <w:gridCol w:w="1701"/>
        <w:gridCol w:w="2552"/>
      </w:tblGrid>
      <w:tr w:rsidR="003F6638" w:rsidTr="00C10C27">
        <w:tc>
          <w:tcPr>
            <w:tcW w:w="594" w:type="dxa"/>
            <w:vAlign w:val="center"/>
          </w:tcPr>
          <w:p w:rsidR="00835DCC" w:rsidRPr="00DC5FB3" w:rsidRDefault="00835DCC" w:rsidP="009F2A2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№</w:t>
            </w:r>
          </w:p>
          <w:p w:rsidR="00835DCC" w:rsidRPr="00DC5FB3" w:rsidRDefault="00835DCC" w:rsidP="009F2A2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п/п</w:t>
            </w:r>
          </w:p>
        </w:tc>
        <w:tc>
          <w:tcPr>
            <w:tcW w:w="3909" w:type="dxa"/>
            <w:vAlign w:val="center"/>
          </w:tcPr>
          <w:p w:rsidR="00835DCC" w:rsidRPr="00DC5FB3" w:rsidRDefault="00835DCC" w:rsidP="009F2A2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Описание риска нарушения антимонопольного законодательства</w:t>
            </w:r>
            <w:r w:rsidR="00A5190D">
              <w:rPr>
                <w:rFonts w:cs="Times New Roman"/>
                <w:szCs w:val="28"/>
              </w:rPr>
              <w:t xml:space="preserve"> (далее - риск)</w:t>
            </w:r>
          </w:p>
        </w:tc>
        <w:tc>
          <w:tcPr>
            <w:tcW w:w="1417" w:type="dxa"/>
            <w:vAlign w:val="center"/>
          </w:tcPr>
          <w:p w:rsidR="00835DCC" w:rsidRPr="00DC5FB3" w:rsidRDefault="00835DCC" w:rsidP="009F2A2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Уровень риска</w:t>
            </w:r>
          </w:p>
        </w:tc>
        <w:tc>
          <w:tcPr>
            <w:tcW w:w="3260" w:type="dxa"/>
            <w:vAlign w:val="center"/>
          </w:tcPr>
          <w:p w:rsidR="00835DCC" w:rsidRPr="00DC5FB3" w:rsidRDefault="00835DCC" w:rsidP="009F2A2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Наименование мероприятия по снижению риска</w:t>
            </w:r>
          </w:p>
        </w:tc>
        <w:tc>
          <w:tcPr>
            <w:tcW w:w="1701" w:type="dxa"/>
            <w:vAlign w:val="center"/>
          </w:tcPr>
          <w:p w:rsidR="00835DCC" w:rsidRPr="00DC5FB3" w:rsidRDefault="00835DCC" w:rsidP="009F2A2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835DCC" w:rsidRPr="00DC5FB3" w:rsidRDefault="00835DCC" w:rsidP="009F2A2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Срок исполнения</w:t>
            </w:r>
          </w:p>
        </w:tc>
        <w:tc>
          <w:tcPr>
            <w:tcW w:w="2552" w:type="dxa"/>
            <w:vAlign w:val="center"/>
          </w:tcPr>
          <w:p w:rsidR="00835DCC" w:rsidRPr="00DC5FB3" w:rsidRDefault="00835DCC" w:rsidP="009F2A2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Показатель исполнения</w:t>
            </w:r>
          </w:p>
        </w:tc>
      </w:tr>
      <w:tr w:rsidR="003F6638" w:rsidTr="00C10C27">
        <w:tc>
          <w:tcPr>
            <w:tcW w:w="594" w:type="dxa"/>
            <w:vMerge w:val="restart"/>
            <w:vAlign w:val="center"/>
          </w:tcPr>
          <w:p w:rsidR="00835DCC" w:rsidRPr="00DC5FB3" w:rsidRDefault="00A5190D" w:rsidP="009F2A2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835DCC" w:rsidRPr="00DC5FB3">
              <w:rPr>
                <w:rFonts w:cs="Times New Roman"/>
                <w:szCs w:val="28"/>
              </w:rPr>
              <w:t>.</w:t>
            </w:r>
          </w:p>
        </w:tc>
        <w:tc>
          <w:tcPr>
            <w:tcW w:w="3909" w:type="dxa"/>
            <w:vMerge w:val="restart"/>
            <w:vAlign w:val="center"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1417" w:type="dxa"/>
            <w:vMerge w:val="restart"/>
            <w:vAlign w:val="center"/>
          </w:tcPr>
          <w:p w:rsidR="00835DCC" w:rsidRPr="00DC5FB3" w:rsidRDefault="00835DCC" w:rsidP="000B1E79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Высокий</w:t>
            </w:r>
          </w:p>
        </w:tc>
        <w:tc>
          <w:tcPr>
            <w:tcW w:w="3260" w:type="dxa"/>
            <w:vAlign w:val="center"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Анализ документации о закупках на предмет возможного нарушения антимонопольного законодательства</w:t>
            </w:r>
          </w:p>
        </w:tc>
        <w:tc>
          <w:tcPr>
            <w:tcW w:w="1701" w:type="dxa"/>
            <w:vMerge w:val="restart"/>
            <w:vAlign w:val="center"/>
          </w:tcPr>
          <w:p w:rsidR="00835DCC" w:rsidRPr="00DC5FB3" w:rsidRDefault="00835DCC" w:rsidP="000B1E79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</w:t>
            </w:r>
            <w:r w:rsidRPr="00DC5FB3">
              <w:rPr>
                <w:rFonts w:cs="Times New Roman"/>
                <w:szCs w:val="28"/>
              </w:rPr>
              <w:t>онтрактная служба</w:t>
            </w:r>
          </w:p>
        </w:tc>
        <w:tc>
          <w:tcPr>
            <w:tcW w:w="1701" w:type="dxa"/>
            <w:vMerge w:val="restart"/>
            <w:vAlign w:val="center"/>
          </w:tcPr>
          <w:p w:rsidR="00835DCC" w:rsidRPr="00DC5FB3" w:rsidRDefault="00835DCC" w:rsidP="009F2A2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552" w:type="dxa"/>
            <w:vMerge w:val="restart"/>
            <w:vAlign w:val="center"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Отсутствие жалоб, представлений, административных правонарушений</w:t>
            </w:r>
          </w:p>
        </w:tc>
      </w:tr>
      <w:tr w:rsidR="003F6638" w:rsidTr="00C10C27">
        <w:trPr>
          <w:trHeight w:val="803"/>
        </w:trPr>
        <w:tc>
          <w:tcPr>
            <w:tcW w:w="594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909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60" w:type="dxa"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1701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3F6638" w:rsidTr="00C10C27">
        <w:trPr>
          <w:trHeight w:val="802"/>
        </w:trPr>
        <w:tc>
          <w:tcPr>
            <w:tcW w:w="594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909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60" w:type="dxa"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Систематическое повышение квалификации сотрудников</w:t>
            </w:r>
          </w:p>
        </w:tc>
        <w:tc>
          <w:tcPr>
            <w:tcW w:w="1701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vMerge/>
          </w:tcPr>
          <w:p w:rsidR="00835DCC" w:rsidRPr="00DC5FB3" w:rsidRDefault="00835DCC" w:rsidP="009F2A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F62280" w:rsidTr="00C10C27">
        <w:trPr>
          <w:trHeight w:val="1973"/>
        </w:trPr>
        <w:tc>
          <w:tcPr>
            <w:tcW w:w="594" w:type="dxa"/>
            <w:vMerge w:val="restart"/>
            <w:vAlign w:val="center"/>
          </w:tcPr>
          <w:p w:rsidR="00F62280" w:rsidRPr="00DC5FB3" w:rsidRDefault="00F62280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</w:t>
            </w:r>
            <w:r w:rsidRPr="00DC5FB3">
              <w:rPr>
                <w:rFonts w:cs="Times New Roman"/>
                <w:szCs w:val="28"/>
              </w:rPr>
              <w:t>.</w:t>
            </w:r>
          </w:p>
        </w:tc>
        <w:tc>
          <w:tcPr>
            <w:tcW w:w="3909" w:type="dxa"/>
            <w:vMerge w:val="restart"/>
          </w:tcPr>
          <w:p w:rsidR="00F62280" w:rsidRPr="00DC5FB3" w:rsidRDefault="00F62280" w:rsidP="00C10C27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A5190D">
              <w:rPr>
                <w:rFonts w:cs="Times New Roman"/>
                <w:szCs w:val="28"/>
              </w:rPr>
              <w:t>Незаконное воспрепятствование доступу юридических лиц</w:t>
            </w:r>
            <w:r w:rsidR="00C10C27" w:rsidRPr="00A5190D">
              <w:rPr>
                <w:rFonts w:cs="Times New Roman"/>
                <w:szCs w:val="28"/>
              </w:rPr>
              <w:t xml:space="preserve"> в том числе некоммерчески</w:t>
            </w:r>
            <w:r w:rsidR="00C10C27">
              <w:rPr>
                <w:rFonts w:cs="Times New Roman"/>
                <w:szCs w:val="28"/>
              </w:rPr>
              <w:t>х</w:t>
            </w:r>
            <w:r w:rsidR="00C10C27" w:rsidRPr="00A5190D">
              <w:rPr>
                <w:rFonts w:cs="Times New Roman"/>
                <w:szCs w:val="28"/>
              </w:rPr>
              <w:t xml:space="preserve"> организаци</w:t>
            </w:r>
            <w:r w:rsidR="00C10C27">
              <w:rPr>
                <w:rFonts w:cs="Times New Roman"/>
                <w:szCs w:val="28"/>
              </w:rPr>
              <w:t>й</w:t>
            </w:r>
            <w:r w:rsidR="00C10C27" w:rsidRPr="00A5190D">
              <w:rPr>
                <w:rFonts w:cs="Times New Roman"/>
                <w:szCs w:val="28"/>
              </w:rPr>
              <w:t xml:space="preserve"> (за исключением государственных учреждений)</w:t>
            </w:r>
            <w:r w:rsidRPr="00A5190D">
              <w:rPr>
                <w:rFonts w:cs="Times New Roman"/>
                <w:szCs w:val="28"/>
              </w:rPr>
              <w:t>, индивидуальных предпринимателей и физических лиц к бюджетным средствам при проведении конкурсов (отборов) по предоставлению субсидий в рамках компетенции</w:t>
            </w:r>
          </w:p>
        </w:tc>
        <w:tc>
          <w:tcPr>
            <w:tcW w:w="1417" w:type="dxa"/>
            <w:vMerge w:val="restart"/>
            <w:vAlign w:val="center"/>
          </w:tcPr>
          <w:p w:rsidR="00F62280" w:rsidRPr="00DC5FB3" w:rsidRDefault="000C3404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Высокий</w:t>
            </w:r>
          </w:p>
        </w:tc>
        <w:tc>
          <w:tcPr>
            <w:tcW w:w="3260" w:type="dxa"/>
          </w:tcPr>
          <w:p w:rsidR="00F62280" w:rsidRPr="00DC5FB3" w:rsidRDefault="00F62280" w:rsidP="00F62280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Анализ документации на предмет возможного нарушения антимонопольного законодательства</w:t>
            </w:r>
          </w:p>
        </w:tc>
        <w:tc>
          <w:tcPr>
            <w:tcW w:w="1701" w:type="dxa"/>
            <w:vMerge w:val="restart"/>
            <w:vAlign w:val="center"/>
          </w:tcPr>
          <w:p w:rsidR="00F62280" w:rsidRPr="00DC5FB3" w:rsidRDefault="00F62280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Финансово-экономический отдел</w:t>
            </w:r>
          </w:p>
        </w:tc>
        <w:tc>
          <w:tcPr>
            <w:tcW w:w="1701" w:type="dxa"/>
            <w:vMerge w:val="restart"/>
            <w:vAlign w:val="center"/>
          </w:tcPr>
          <w:p w:rsidR="00F62280" w:rsidRPr="00DC5FB3" w:rsidRDefault="00F62280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552" w:type="dxa"/>
            <w:vMerge w:val="restart"/>
            <w:vAlign w:val="center"/>
          </w:tcPr>
          <w:p w:rsidR="00F62280" w:rsidRPr="00DC5FB3" w:rsidRDefault="00F62280" w:rsidP="00F62280">
            <w:pPr>
              <w:spacing w:after="0" w:line="240" w:lineRule="auto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Отсутствие жалоб, представлений, административных правонарушений</w:t>
            </w:r>
          </w:p>
        </w:tc>
      </w:tr>
      <w:tr w:rsidR="00F62280" w:rsidTr="00C10C27">
        <w:trPr>
          <w:trHeight w:val="1406"/>
        </w:trPr>
        <w:tc>
          <w:tcPr>
            <w:tcW w:w="594" w:type="dxa"/>
            <w:vMerge/>
            <w:vAlign w:val="center"/>
          </w:tcPr>
          <w:p w:rsidR="00F62280" w:rsidRDefault="00F62280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09" w:type="dxa"/>
            <w:vMerge/>
          </w:tcPr>
          <w:p w:rsidR="00F62280" w:rsidRPr="00A5190D" w:rsidRDefault="00F62280" w:rsidP="00F62280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62280" w:rsidRPr="00DC5FB3" w:rsidRDefault="00F62280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0" w:type="dxa"/>
          </w:tcPr>
          <w:p w:rsidR="00F62280" w:rsidRPr="00DC5FB3" w:rsidRDefault="00F62280" w:rsidP="00F62280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1701" w:type="dxa"/>
            <w:vMerge/>
            <w:vAlign w:val="center"/>
          </w:tcPr>
          <w:p w:rsidR="00F62280" w:rsidRDefault="00F62280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F62280" w:rsidRPr="00DC5FB3" w:rsidRDefault="00F62280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F62280" w:rsidRPr="00DC5FB3" w:rsidRDefault="00F62280" w:rsidP="00F62280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F62280" w:rsidTr="00C10C27">
        <w:trPr>
          <w:trHeight w:val="1123"/>
        </w:trPr>
        <w:tc>
          <w:tcPr>
            <w:tcW w:w="594" w:type="dxa"/>
            <w:vMerge/>
            <w:vAlign w:val="center"/>
          </w:tcPr>
          <w:p w:rsidR="00F62280" w:rsidRDefault="00F62280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09" w:type="dxa"/>
            <w:vMerge/>
          </w:tcPr>
          <w:p w:rsidR="00F62280" w:rsidRPr="00A5190D" w:rsidRDefault="00F62280" w:rsidP="00F62280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62280" w:rsidRPr="00DC5FB3" w:rsidRDefault="00F62280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0" w:type="dxa"/>
          </w:tcPr>
          <w:p w:rsidR="00F62280" w:rsidRPr="00DC5FB3" w:rsidRDefault="00F62280" w:rsidP="00F62280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Систематическое повышение квалификации сотрудников</w:t>
            </w:r>
          </w:p>
        </w:tc>
        <w:tc>
          <w:tcPr>
            <w:tcW w:w="1701" w:type="dxa"/>
            <w:vMerge/>
            <w:vAlign w:val="center"/>
          </w:tcPr>
          <w:p w:rsidR="00F62280" w:rsidRDefault="00F62280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F62280" w:rsidRPr="00DC5FB3" w:rsidRDefault="00F62280" w:rsidP="00F6228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F62280" w:rsidRPr="00DC5FB3" w:rsidRDefault="00F62280" w:rsidP="00F62280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3F6638" w:rsidTr="00C10C27">
        <w:tc>
          <w:tcPr>
            <w:tcW w:w="594" w:type="dxa"/>
            <w:vAlign w:val="center"/>
          </w:tcPr>
          <w:p w:rsidR="003F6638" w:rsidRPr="00736E2C" w:rsidRDefault="003F6638" w:rsidP="003F663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Pr="00736E2C">
              <w:rPr>
                <w:rFonts w:cs="Times New Roman"/>
                <w:szCs w:val="28"/>
              </w:rPr>
              <w:t>.</w:t>
            </w: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:rsidR="003F6638" w:rsidRPr="00736E2C" w:rsidRDefault="003F6638" w:rsidP="003F663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736E2C">
              <w:rPr>
                <w:rFonts w:cs="Times New Roman"/>
                <w:szCs w:val="28"/>
              </w:rPr>
              <w:t>Незаконное привлечение к ответственности юридических лиц при рассмотрении дел об административных правонарушениях в пределах компетенции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F6638" w:rsidRPr="00736E2C" w:rsidRDefault="003F6638" w:rsidP="003F663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736E2C">
              <w:rPr>
                <w:rFonts w:cs="Times New Roman"/>
                <w:szCs w:val="28"/>
              </w:rPr>
              <w:t>Значительный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F6638" w:rsidRPr="00736E2C" w:rsidRDefault="003F6638" w:rsidP="003F663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736E2C">
              <w:rPr>
                <w:rFonts w:cs="Times New Roman"/>
                <w:szCs w:val="28"/>
              </w:rPr>
              <w:t xml:space="preserve">Мониторинг изменения норм действующего законодательства, регулирующего производство по делам об административных правонарушениях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F6638" w:rsidRPr="00736E2C" w:rsidRDefault="003F6638" w:rsidP="003F663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736E2C">
              <w:rPr>
                <w:rFonts w:cs="Times New Roman"/>
                <w:szCs w:val="28"/>
              </w:rPr>
              <w:t>Административная комиссия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F6638" w:rsidRPr="00DC5FB3" w:rsidRDefault="003F6638" w:rsidP="003F663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F6638" w:rsidRPr="00DC5FB3" w:rsidRDefault="003F6638" w:rsidP="003F6638">
            <w:pPr>
              <w:spacing w:after="0" w:line="240" w:lineRule="auto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 xml:space="preserve">Отсутствие жалоб, представлений, </w:t>
            </w:r>
            <w:r>
              <w:rPr>
                <w:rFonts w:cs="Times New Roman"/>
                <w:szCs w:val="28"/>
              </w:rPr>
              <w:t>положительных судебных решений об обжаловании вынесенных постановлений</w:t>
            </w:r>
          </w:p>
        </w:tc>
      </w:tr>
      <w:tr w:rsidR="003F6638" w:rsidTr="00C10C27">
        <w:tc>
          <w:tcPr>
            <w:tcW w:w="594" w:type="dxa"/>
            <w:vAlign w:val="center"/>
          </w:tcPr>
          <w:p w:rsidR="003F6638" w:rsidRPr="00736E2C" w:rsidRDefault="003F6638" w:rsidP="003F663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Pr="00736E2C">
              <w:rPr>
                <w:rFonts w:cs="Times New Roman"/>
                <w:szCs w:val="28"/>
              </w:rPr>
              <w:t>.</w:t>
            </w:r>
          </w:p>
        </w:tc>
        <w:tc>
          <w:tcPr>
            <w:tcW w:w="3909" w:type="dxa"/>
          </w:tcPr>
          <w:p w:rsidR="003F6638" w:rsidRPr="00DC5FB3" w:rsidRDefault="003F6638" w:rsidP="003F663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Организация обучающих семинаров, курсов повышения квалификации для сотрудников по антимонопольному законодательству и антимонопольному комплаенсу</w:t>
            </w:r>
          </w:p>
        </w:tc>
        <w:tc>
          <w:tcPr>
            <w:tcW w:w="1417" w:type="dxa"/>
            <w:vAlign w:val="center"/>
          </w:tcPr>
          <w:p w:rsidR="003F6638" w:rsidRPr="00DC5FB3" w:rsidRDefault="003F6638" w:rsidP="003F663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Незначительный</w:t>
            </w:r>
          </w:p>
        </w:tc>
        <w:tc>
          <w:tcPr>
            <w:tcW w:w="3260" w:type="dxa"/>
            <w:vAlign w:val="center"/>
          </w:tcPr>
          <w:p w:rsidR="003F6638" w:rsidRPr="00DC5FB3" w:rsidRDefault="003F6638" w:rsidP="003F663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Заключение контрактов, соглашений для проведения обучающих мероприятий</w:t>
            </w:r>
          </w:p>
        </w:tc>
        <w:tc>
          <w:tcPr>
            <w:tcW w:w="1701" w:type="dxa"/>
            <w:vAlign w:val="center"/>
          </w:tcPr>
          <w:p w:rsidR="003F6638" w:rsidRPr="00DC5FB3" w:rsidRDefault="003F6638" w:rsidP="003F663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Отдел кадров и муниципальной службы</w:t>
            </w:r>
          </w:p>
        </w:tc>
        <w:tc>
          <w:tcPr>
            <w:tcW w:w="1701" w:type="dxa"/>
            <w:vAlign w:val="center"/>
          </w:tcPr>
          <w:p w:rsidR="003F6638" w:rsidRPr="00DC5FB3" w:rsidRDefault="003F6638" w:rsidP="003F663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2552" w:type="dxa"/>
            <w:vAlign w:val="center"/>
          </w:tcPr>
          <w:p w:rsidR="003F6638" w:rsidRPr="00DC5FB3" w:rsidRDefault="003F6638" w:rsidP="003F6638">
            <w:pPr>
              <w:spacing w:after="0" w:line="240" w:lineRule="auto"/>
              <w:rPr>
                <w:rFonts w:cs="Times New Roman"/>
                <w:szCs w:val="28"/>
              </w:rPr>
            </w:pPr>
            <w:r w:rsidRPr="00DC5FB3">
              <w:rPr>
                <w:rFonts w:cs="Times New Roman"/>
                <w:szCs w:val="28"/>
              </w:rPr>
              <w:t>Отсутствие жалоб, представлений</w:t>
            </w:r>
          </w:p>
        </w:tc>
      </w:tr>
    </w:tbl>
    <w:p w:rsidR="00835DCC" w:rsidRDefault="00835DCC" w:rsidP="003F663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sectPr w:rsidR="00835DCC" w:rsidSect="00835DCC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9755A"/>
    <w:multiLevelType w:val="hybridMultilevel"/>
    <w:tmpl w:val="C4F8EFD8"/>
    <w:lvl w:ilvl="0" w:tplc="8B02362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F8"/>
    <w:rsid w:val="00010E9F"/>
    <w:rsid w:val="000A0DB6"/>
    <w:rsid w:val="000B1E79"/>
    <w:rsid w:val="000C3404"/>
    <w:rsid w:val="001F6C28"/>
    <w:rsid w:val="002127D1"/>
    <w:rsid w:val="00276075"/>
    <w:rsid w:val="002F7393"/>
    <w:rsid w:val="00322830"/>
    <w:rsid w:val="00325627"/>
    <w:rsid w:val="003F6638"/>
    <w:rsid w:val="00433BF0"/>
    <w:rsid w:val="00460ABD"/>
    <w:rsid w:val="004C1719"/>
    <w:rsid w:val="00563092"/>
    <w:rsid w:val="00617463"/>
    <w:rsid w:val="0067184A"/>
    <w:rsid w:val="00677D5C"/>
    <w:rsid w:val="006D46F0"/>
    <w:rsid w:val="007B4BD6"/>
    <w:rsid w:val="007D01C3"/>
    <w:rsid w:val="00835DCC"/>
    <w:rsid w:val="008965D3"/>
    <w:rsid w:val="00A5190D"/>
    <w:rsid w:val="00AB5A91"/>
    <w:rsid w:val="00AD7E76"/>
    <w:rsid w:val="00C10C27"/>
    <w:rsid w:val="00C85E9F"/>
    <w:rsid w:val="00C94902"/>
    <w:rsid w:val="00CD19F8"/>
    <w:rsid w:val="00CD3B2C"/>
    <w:rsid w:val="00DD59EB"/>
    <w:rsid w:val="00E64201"/>
    <w:rsid w:val="00ED060A"/>
    <w:rsid w:val="00F62280"/>
    <w:rsid w:val="00F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2718"/>
  <w15:docId w15:val="{52883E2E-0E18-4E21-BE69-06BEE0B8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C3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next w:val="a3"/>
    <w:uiPriority w:val="39"/>
    <w:rsid w:val="007D01C3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D0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1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3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586D3-84CC-4A91-A114-2EBF7569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Туйзюкова Юлия Евгеньевна</dc:creator>
  <cp:keywords/>
  <dc:description/>
  <cp:lastModifiedBy>Даниловцев Егор Дмитриевич</cp:lastModifiedBy>
  <cp:revision>20</cp:revision>
  <cp:lastPrinted>2026-01-28T12:06:00Z</cp:lastPrinted>
  <dcterms:created xsi:type="dcterms:W3CDTF">2025-08-26T11:19:00Z</dcterms:created>
  <dcterms:modified xsi:type="dcterms:W3CDTF">2026-01-29T12:51:00Z</dcterms:modified>
</cp:coreProperties>
</file>