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03B" w:rsidRPr="00D04E8C" w:rsidRDefault="00BE79C9" w:rsidP="00F8003B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t xml:space="preserve">Алгоритм </w:t>
      </w:r>
      <w:r w:rsidR="00BE5D8E" w:rsidRPr="00BE5D8E">
        <w:rPr>
          <w:rFonts w:ascii="Times New Roman" w:hAnsi="Times New Roman" w:hint="eastAsia"/>
          <w:b/>
        </w:rPr>
        <w:t>функционирования</w:t>
      </w:r>
      <w:r w:rsidR="00BE5D8E" w:rsidRPr="00BE5D8E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ч</w:t>
      </w:r>
      <w:r w:rsidR="001679A5" w:rsidRPr="00D04E8C">
        <w:rPr>
          <w:rFonts w:ascii="Times New Roman" w:hAnsi="Times New Roman"/>
          <w:b/>
        </w:rPr>
        <w:t>ат-бот</w:t>
      </w:r>
      <w:r>
        <w:rPr>
          <w:rFonts w:ascii="Times New Roman" w:hAnsi="Times New Roman"/>
          <w:b/>
        </w:rPr>
        <w:t>а</w:t>
      </w:r>
      <w:r w:rsidR="001679A5" w:rsidRPr="00D04E8C">
        <w:rPr>
          <w:rFonts w:ascii="Times New Roman" w:hAnsi="Times New Roman"/>
          <w:b/>
        </w:rPr>
        <w:t xml:space="preserve"> </w:t>
      </w:r>
      <w:r w:rsidR="00F8003B" w:rsidRPr="00D04E8C">
        <w:rPr>
          <w:rFonts w:ascii="Times New Roman" w:hAnsi="Times New Roman"/>
          <w:b/>
        </w:rPr>
        <w:t>в мессенд</w:t>
      </w:r>
      <w:r w:rsidR="009F16A2">
        <w:rPr>
          <w:rFonts w:ascii="Times New Roman" w:hAnsi="Times New Roman"/>
          <w:b/>
        </w:rPr>
        <w:t>ж</w:t>
      </w:r>
      <w:r w:rsidR="00F8003B" w:rsidRPr="00D04E8C">
        <w:rPr>
          <w:rFonts w:ascii="Times New Roman" w:hAnsi="Times New Roman"/>
          <w:b/>
        </w:rPr>
        <w:t xml:space="preserve">ере </w:t>
      </w:r>
      <w:r w:rsidR="00FF3F22" w:rsidRPr="00FF3F22">
        <w:rPr>
          <w:rFonts w:ascii="Times New Roman" w:hAnsi="Times New Roman"/>
          <w:b/>
        </w:rPr>
        <w:t>MAX</w:t>
      </w:r>
    </w:p>
    <w:p w:rsidR="00F8003B" w:rsidRPr="00D04E8C" w:rsidRDefault="00F8003B" w:rsidP="00F8003B">
      <w:pPr>
        <w:jc w:val="center"/>
        <w:rPr>
          <w:rFonts w:ascii="Times New Roman" w:hAnsi="Times New Roman"/>
          <w:b/>
        </w:rPr>
      </w:pPr>
      <w:r w:rsidRPr="00D04E8C">
        <w:rPr>
          <w:rFonts w:ascii="Times New Roman" w:hAnsi="Times New Roman"/>
          <w:b/>
        </w:rPr>
        <w:t>«СТОП наркотики (Самарская область)»</w:t>
      </w:r>
    </w:p>
    <w:p w:rsidR="00F8003B" w:rsidRPr="00D04E8C" w:rsidRDefault="00F8003B" w:rsidP="00F8003B">
      <w:pPr>
        <w:jc w:val="center"/>
        <w:rPr>
          <w:rFonts w:ascii="Times New Roman" w:hAnsi="Times New Roman"/>
          <w:i/>
        </w:rPr>
      </w:pPr>
      <w:r w:rsidRPr="00D04E8C">
        <w:rPr>
          <w:rFonts w:ascii="Times New Roman" w:hAnsi="Times New Roman"/>
          <w:i/>
        </w:rPr>
        <w:t>@</w:t>
      </w:r>
      <w:proofErr w:type="spellStart"/>
      <w:r w:rsidRPr="00D04E8C">
        <w:rPr>
          <w:rFonts w:ascii="Times New Roman" w:hAnsi="Times New Roman"/>
          <w:i/>
        </w:rPr>
        <w:t>stop_drugs_samregion_bot</w:t>
      </w:r>
      <w:proofErr w:type="spellEnd"/>
      <w:r w:rsidRPr="00D04E8C">
        <w:rPr>
          <w:rFonts w:ascii="Times New Roman" w:hAnsi="Times New Roman"/>
          <w:i/>
        </w:rPr>
        <w:t xml:space="preserve"> </w:t>
      </w:r>
    </w:p>
    <w:p w:rsidR="00F8003B" w:rsidRDefault="00F8003B">
      <w:pPr>
        <w:ind w:firstLine="709"/>
        <w:rPr>
          <w:rFonts w:ascii="Times New Roman" w:hAnsi="Times New Roman"/>
        </w:rPr>
      </w:pPr>
    </w:p>
    <w:p w:rsidR="0063085D" w:rsidRDefault="001679A5" w:rsidP="003A01F0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</w:t>
      </w:r>
      <w:r w:rsidR="00A0415A">
        <w:rPr>
          <w:rFonts w:ascii="Times New Roman" w:hAnsi="Times New Roman"/>
        </w:rPr>
        <w:t xml:space="preserve">ноября </w:t>
      </w:r>
      <w:r>
        <w:rPr>
          <w:rFonts w:ascii="Times New Roman" w:hAnsi="Times New Roman"/>
        </w:rPr>
        <w:t>202</w:t>
      </w:r>
      <w:r w:rsidR="00F8003B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года в </w:t>
      </w:r>
      <w:r w:rsidR="00F8003B">
        <w:rPr>
          <w:rFonts w:ascii="Times New Roman" w:hAnsi="Times New Roman"/>
        </w:rPr>
        <w:t xml:space="preserve">Самарской </w:t>
      </w:r>
      <w:r>
        <w:rPr>
          <w:rFonts w:ascii="Times New Roman" w:hAnsi="Times New Roman"/>
        </w:rPr>
        <w:t xml:space="preserve">области заработал новый электронный сервис </w:t>
      </w:r>
      <w:r w:rsidR="00F8003B">
        <w:rPr>
          <w:rFonts w:ascii="Times New Roman" w:hAnsi="Times New Roman"/>
        </w:rPr>
        <w:t>чат-</w:t>
      </w:r>
      <w:r>
        <w:rPr>
          <w:rFonts w:ascii="Times New Roman" w:hAnsi="Times New Roman"/>
        </w:rPr>
        <w:t xml:space="preserve">бот </w:t>
      </w:r>
      <w:r w:rsidRPr="00D04E8C">
        <w:rPr>
          <w:rFonts w:ascii="Times New Roman" w:hAnsi="Times New Roman"/>
        </w:rPr>
        <w:t>«</w:t>
      </w:r>
      <w:r w:rsidR="00F8003B" w:rsidRPr="00D04E8C">
        <w:rPr>
          <w:rFonts w:ascii="Times New Roman" w:hAnsi="Times New Roman"/>
          <w:b/>
        </w:rPr>
        <w:t>СТОП наркотики (Самарская область)</w:t>
      </w:r>
      <w:r w:rsidRPr="00D04E8C">
        <w:rPr>
          <w:rFonts w:ascii="Times New Roman" w:hAnsi="Times New Roman"/>
        </w:rPr>
        <w:t>»</w:t>
      </w:r>
      <w:r w:rsidR="00F8003B">
        <w:rPr>
          <w:rFonts w:ascii="Times New Roman" w:hAnsi="Times New Roman"/>
        </w:rPr>
        <w:t xml:space="preserve"> (далее – Чат)</w:t>
      </w:r>
      <w:r w:rsidR="003A01F0">
        <w:rPr>
          <w:rFonts w:ascii="Times New Roman" w:hAnsi="Times New Roman"/>
        </w:rPr>
        <w:t xml:space="preserve">, который </w:t>
      </w:r>
      <w:r w:rsidR="00F8003B">
        <w:rPr>
          <w:rFonts w:ascii="Times New Roman" w:hAnsi="Times New Roman"/>
        </w:rPr>
        <w:t>позволяет</w:t>
      </w:r>
      <w:r>
        <w:rPr>
          <w:rFonts w:ascii="Times New Roman" w:hAnsi="Times New Roman"/>
        </w:rPr>
        <w:t xml:space="preserve"> </w:t>
      </w:r>
      <w:r w:rsidR="00A0415A">
        <w:rPr>
          <w:rFonts w:ascii="Times New Roman" w:hAnsi="Times New Roman"/>
        </w:rPr>
        <w:t xml:space="preserve">заявителю анонимно </w:t>
      </w:r>
      <w:r>
        <w:rPr>
          <w:rFonts w:ascii="Times New Roman" w:hAnsi="Times New Roman"/>
        </w:rPr>
        <w:t xml:space="preserve">передать информацию </w:t>
      </w:r>
      <w:r w:rsidR="003A01F0" w:rsidRPr="00555638">
        <w:rPr>
          <w:rFonts w:ascii="Times New Roman" w:hAnsi="Times New Roman"/>
          <w:szCs w:val="28"/>
        </w:rPr>
        <w:t>о фактах незаконной рекламы наркотиков (</w:t>
      </w:r>
      <w:proofErr w:type="spellStart"/>
      <w:r w:rsidR="003A01F0" w:rsidRPr="00555638">
        <w:rPr>
          <w:rFonts w:ascii="Times New Roman" w:hAnsi="Times New Roman"/>
          <w:szCs w:val="28"/>
        </w:rPr>
        <w:t>наркограффити</w:t>
      </w:r>
      <w:proofErr w:type="spellEnd"/>
      <w:r w:rsidR="003A01F0" w:rsidRPr="00555638">
        <w:rPr>
          <w:rFonts w:ascii="Times New Roman" w:hAnsi="Times New Roman"/>
          <w:szCs w:val="28"/>
        </w:rPr>
        <w:t>, QR‑коды, рекламные надписи и символы)</w:t>
      </w:r>
      <w:r>
        <w:rPr>
          <w:rFonts w:ascii="Times New Roman" w:hAnsi="Times New Roman"/>
        </w:rPr>
        <w:t xml:space="preserve">. Сообщить о факте правонарушения можно в любое время суток, чат-бот принимает информацию в режиме реального времени. </w:t>
      </w:r>
    </w:p>
    <w:p w:rsidR="0063085D" w:rsidRDefault="001679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Демонстрация функционала </w:t>
      </w:r>
      <w:r w:rsidR="00A0415A">
        <w:rPr>
          <w:rFonts w:ascii="Times New Roman" w:hAnsi="Times New Roman"/>
          <w:b/>
        </w:rPr>
        <w:t>Чата</w:t>
      </w:r>
    </w:p>
    <w:p w:rsidR="0063085D" w:rsidRDefault="001679A5">
      <w:pPr>
        <w:pStyle w:val="a4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Чтобы воспользоваться сервисом </w:t>
      </w:r>
      <w:r w:rsidR="001B16FF">
        <w:rPr>
          <w:rFonts w:ascii="Times New Roman" w:hAnsi="Times New Roman"/>
        </w:rPr>
        <w:t xml:space="preserve">– </w:t>
      </w:r>
      <w:r w:rsidR="00A0415A">
        <w:rPr>
          <w:rFonts w:ascii="Times New Roman" w:hAnsi="Times New Roman"/>
        </w:rPr>
        <w:t xml:space="preserve">заявитель </w:t>
      </w:r>
      <w:r>
        <w:rPr>
          <w:rFonts w:ascii="Times New Roman" w:hAnsi="Times New Roman"/>
        </w:rPr>
        <w:t>пере</w:t>
      </w:r>
      <w:r w:rsidR="001B16FF">
        <w:rPr>
          <w:rFonts w:ascii="Times New Roman" w:hAnsi="Times New Roman"/>
        </w:rPr>
        <w:t>ход</w:t>
      </w:r>
      <w:r w:rsidR="00A0415A">
        <w:rPr>
          <w:rFonts w:ascii="Times New Roman" w:hAnsi="Times New Roman"/>
        </w:rPr>
        <w:t>ит</w:t>
      </w:r>
      <w:r w:rsidR="001B16F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 ссылке</w:t>
      </w:r>
      <w:r w:rsidR="001B16FF">
        <w:rPr>
          <w:rFonts w:ascii="Times New Roman" w:hAnsi="Times New Roman"/>
        </w:rPr>
        <w:t xml:space="preserve"> </w:t>
      </w:r>
      <w:r w:rsidR="001B16FF" w:rsidRPr="00F8003B">
        <w:rPr>
          <w:rFonts w:ascii="Times New Roman" w:hAnsi="Times New Roman"/>
          <w:i/>
          <w:highlight w:val="lightGray"/>
        </w:rPr>
        <w:t>@</w:t>
      </w:r>
      <w:proofErr w:type="spellStart"/>
      <w:r w:rsidR="001B16FF" w:rsidRPr="00F8003B">
        <w:rPr>
          <w:rFonts w:ascii="Times New Roman" w:hAnsi="Times New Roman"/>
          <w:i/>
          <w:highlight w:val="lightGray"/>
        </w:rPr>
        <w:t>stop_drugs_samregion_bot</w:t>
      </w:r>
      <w:proofErr w:type="spellEnd"/>
      <w:r w:rsidR="00A0415A">
        <w:rPr>
          <w:rFonts w:ascii="Times New Roman" w:hAnsi="Times New Roman"/>
          <w:i/>
        </w:rPr>
        <w:t xml:space="preserve"> </w:t>
      </w:r>
      <w:r w:rsidR="00A0415A" w:rsidRPr="00A0415A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наж</w:t>
      </w:r>
      <w:r w:rsidR="001B16FF">
        <w:rPr>
          <w:rFonts w:ascii="Times New Roman" w:hAnsi="Times New Roman"/>
        </w:rPr>
        <w:t xml:space="preserve">атием </w:t>
      </w:r>
      <w:r>
        <w:rPr>
          <w:rFonts w:ascii="Times New Roman" w:hAnsi="Times New Roman"/>
        </w:rPr>
        <w:t>кнопк</w:t>
      </w:r>
      <w:r w:rsidR="001B16FF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«С</w:t>
      </w:r>
      <w:r w:rsidR="00DA5E97">
        <w:rPr>
          <w:rFonts w:ascii="Times New Roman" w:hAnsi="Times New Roman"/>
        </w:rPr>
        <w:t>оздать пост</w:t>
      </w:r>
      <w:r>
        <w:rPr>
          <w:rFonts w:ascii="Times New Roman" w:hAnsi="Times New Roman"/>
        </w:rPr>
        <w:t>»</w:t>
      </w:r>
      <w:r w:rsidR="001B16FF">
        <w:rPr>
          <w:rFonts w:ascii="Times New Roman" w:hAnsi="Times New Roman"/>
        </w:rPr>
        <w:t xml:space="preserve"> присоедин</w:t>
      </w:r>
      <w:r w:rsidR="00A0415A">
        <w:rPr>
          <w:rFonts w:ascii="Times New Roman" w:hAnsi="Times New Roman"/>
        </w:rPr>
        <w:t>яется к</w:t>
      </w:r>
      <w:r w:rsidR="001B16FF">
        <w:rPr>
          <w:rFonts w:ascii="Times New Roman" w:hAnsi="Times New Roman"/>
        </w:rPr>
        <w:t xml:space="preserve"> </w:t>
      </w:r>
      <w:r w:rsidR="00A0415A">
        <w:rPr>
          <w:rFonts w:ascii="Times New Roman" w:hAnsi="Times New Roman"/>
        </w:rPr>
        <w:t>Ч</w:t>
      </w:r>
      <w:r w:rsidR="001B16FF">
        <w:rPr>
          <w:rFonts w:ascii="Times New Roman" w:hAnsi="Times New Roman"/>
        </w:rPr>
        <w:t>ату</w:t>
      </w:r>
      <w:r w:rsidR="009F16A2">
        <w:rPr>
          <w:rStyle w:val="af5"/>
          <w:rFonts w:ascii="Times New Roman" w:hAnsi="Times New Roman"/>
        </w:rPr>
        <w:footnoteReference w:id="1"/>
      </w:r>
      <w:r>
        <w:rPr>
          <w:rFonts w:ascii="Times New Roman" w:hAnsi="Times New Roman"/>
        </w:rPr>
        <w:t xml:space="preserve">. </w:t>
      </w:r>
    </w:p>
    <w:p w:rsidR="00A0415A" w:rsidRPr="00A0415A" w:rsidRDefault="00A0415A" w:rsidP="00A0415A">
      <w:pPr>
        <w:jc w:val="center"/>
        <w:rPr>
          <w:rFonts w:ascii="Times New Roman" w:hAnsi="Times New Roman"/>
          <w:i/>
        </w:rPr>
      </w:pPr>
      <w:r w:rsidRPr="00A0415A">
        <w:rPr>
          <w:rFonts w:ascii="Times New Roman" w:hAnsi="Times New Roman"/>
          <w:i/>
        </w:rPr>
        <w:t>Пример:</w:t>
      </w:r>
    </w:p>
    <w:p w:rsidR="0063085D" w:rsidRDefault="00296137" w:rsidP="00DA5E97">
      <w:pPr>
        <w:pStyle w:val="a4"/>
        <w:ind w:left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355C0A1" wp14:editId="71647656">
            <wp:extent cx="2953499" cy="18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901" t="62998" r="33640" b="11585"/>
                    <a:stretch/>
                  </pic:blipFill>
                  <pic:spPr bwMode="auto">
                    <a:xfrm>
                      <a:off x="0" y="0"/>
                      <a:ext cx="295349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85D" w:rsidRDefault="001679A5">
      <w:pPr>
        <w:pStyle w:val="a4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этого </w:t>
      </w:r>
      <w:r w:rsidR="00A0415A">
        <w:rPr>
          <w:rFonts w:ascii="Times New Roman" w:hAnsi="Times New Roman"/>
        </w:rPr>
        <w:t xml:space="preserve">для заявителя </w:t>
      </w:r>
      <w:r>
        <w:rPr>
          <w:rFonts w:ascii="Times New Roman" w:hAnsi="Times New Roman"/>
        </w:rPr>
        <w:t>появится возможность «Создать пост».</w:t>
      </w:r>
    </w:p>
    <w:p w:rsidR="00A0415A" w:rsidRPr="00A0415A" w:rsidRDefault="00A0415A" w:rsidP="00A0415A">
      <w:pPr>
        <w:pStyle w:val="a4"/>
        <w:ind w:left="0"/>
        <w:jc w:val="center"/>
        <w:rPr>
          <w:rFonts w:ascii="Times New Roman" w:hAnsi="Times New Roman"/>
          <w:i/>
        </w:rPr>
      </w:pPr>
      <w:r w:rsidRPr="00A0415A">
        <w:rPr>
          <w:rFonts w:ascii="Times New Roman" w:hAnsi="Times New Roman"/>
          <w:i/>
        </w:rPr>
        <w:t>Пример:</w:t>
      </w:r>
    </w:p>
    <w:p w:rsidR="0063085D" w:rsidRDefault="00DA5E97" w:rsidP="00DA5E97">
      <w:pPr>
        <w:pStyle w:val="a4"/>
        <w:ind w:left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8D35E86" wp14:editId="0B7597BB">
            <wp:extent cx="3120673" cy="627723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39" t="25230" r="24781" b="62154"/>
                    <a:stretch/>
                  </pic:blipFill>
                  <pic:spPr bwMode="auto">
                    <a:xfrm>
                      <a:off x="0" y="0"/>
                      <a:ext cx="3157138" cy="63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85D" w:rsidRDefault="00A0415A">
      <w:pPr>
        <w:pStyle w:val="a4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Заявитель в</w:t>
      </w:r>
      <w:r w:rsidR="001679A5">
        <w:rPr>
          <w:rFonts w:ascii="Times New Roman" w:hAnsi="Times New Roman"/>
        </w:rPr>
        <w:t>ыполня</w:t>
      </w:r>
      <w:r w:rsidR="00FA2AE5">
        <w:rPr>
          <w:rFonts w:ascii="Times New Roman" w:hAnsi="Times New Roman"/>
        </w:rPr>
        <w:t>е</w:t>
      </w:r>
      <w:r>
        <w:rPr>
          <w:rFonts w:ascii="Times New Roman" w:hAnsi="Times New Roman"/>
        </w:rPr>
        <w:t>т</w:t>
      </w:r>
      <w:r w:rsidR="001679A5">
        <w:rPr>
          <w:rFonts w:ascii="Times New Roman" w:hAnsi="Times New Roman"/>
        </w:rPr>
        <w:t xml:space="preserve"> действия</w:t>
      </w:r>
      <w:r>
        <w:rPr>
          <w:rFonts w:ascii="Times New Roman" w:hAnsi="Times New Roman"/>
        </w:rPr>
        <w:t xml:space="preserve">, предлагаемые Чатом </w:t>
      </w:r>
      <w:r w:rsidR="001679A5">
        <w:rPr>
          <w:rFonts w:ascii="Times New Roman" w:hAnsi="Times New Roman"/>
        </w:rPr>
        <w:t>последовательно</w:t>
      </w:r>
      <w:r>
        <w:rPr>
          <w:rFonts w:ascii="Times New Roman" w:hAnsi="Times New Roman"/>
        </w:rPr>
        <w:t>:</w:t>
      </w:r>
      <w:r w:rsidR="001679A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</w:t>
      </w:r>
      <w:r w:rsidR="001679A5">
        <w:rPr>
          <w:rFonts w:ascii="Times New Roman" w:hAnsi="Times New Roman"/>
        </w:rPr>
        <w:t>тправ</w:t>
      </w:r>
      <w:r w:rsidR="00FA2AE5">
        <w:rPr>
          <w:rFonts w:ascii="Times New Roman" w:hAnsi="Times New Roman"/>
        </w:rPr>
        <w:t xml:space="preserve">ка </w:t>
      </w:r>
      <w:r w:rsidR="001679A5">
        <w:rPr>
          <w:rFonts w:ascii="Times New Roman" w:hAnsi="Times New Roman"/>
        </w:rPr>
        <w:t>фото граффити</w:t>
      </w:r>
      <w:r>
        <w:rPr>
          <w:rFonts w:ascii="Times New Roman" w:hAnsi="Times New Roman"/>
        </w:rPr>
        <w:t xml:space="preserve"> (максиму</w:t>
      </w:r>
      <w:r w:rsidR="001A2235">
        <w:rPr>
          <w:rFonts w:ascii="Times New Roman" w:hAnsi="Times New Roman"/>
        </w:rPr>
        <w:t>м</w:t>
      </w:r>
      <w:r>
        <w:rPr>
          <w:rFonts w:ascii="Times New Roman" w:hAnsi="Times New Roman"/>
        </w:rPr>
        <w:t xml:space="preserve"> две)</w:t>
      </w:r>
      <w:r w:rsidR="001679A5">
        <w:rPr>
          <w:rFonts w:ascii="Times New Roman" w:hAnsi="Times New Roman"/>
        </w:rPr>
        <w:t>, далее сообщ</w:t>
      </w:r>
      <w:r w:rsidR="00FA2AE5">
        <w:rPr>
          <w:rFonts w:ascii="Times New Roman" w:hAnsi="Times New Roman"/>
        </w:rPr>
        <w:t>ение о месте (</w:t>
      </w:r>
      <w:proofErr w:type="spellStart"/>
      <w:r w:rsidR="001679A5">
        <w:rPr>
          <w:rFonts w:ascii="Times New Roman" w:hAnsi="Times New Roman"/>
        </w:rPr>
        <w:t>геопозици</w:t>
      </w:r>
      <w:r w:rsidR="00FA2AE5">
        <w:rPr>
          <w:rFonts w:ascii="Times New Roman" w:hAnsi="Times New Roman"/>
        </w:rPr>
        <w:t>и</w:t>
      </w:r>
      <w:proofErr w:type="spellEnd"/>
      <w:r w:rsidR="00FA2AE5">
        <w:rPr>
          <w:rFonts w:ascii="Times New Roman" w:hAnsi="Times New Roman"/>
        </w:rPr>
        <w:t xml:space="preserve">), </w:t>
      </w:r>
      <w:r>
        <w:rPr>
          <w:rFonts w:ascii="Times New Roman" w:hAnsi="Times New Roman"/>
        </w:rPr>
        <w:t xml:space="preserve">при этом </w:t>
      </w:r>
      <w:r w:rsidR="001679A5">
        <w:rPr>
          <w:rFonts w:ascii="Times New Roman" w:hAnsi="Times New Roman"/>
        </w:rPr>
        <w:t xml:space="preserve">адрес </w:t>
      </w:r>
      <w:r>
        <w:rPr>
          <w:rFonts w:ascii="Times New Roman" w:hAnsi="Times New Roman"/>
        </w:rPr>
        <w:t xml:space="preserve">вводится </w:t>
      </w:r>
      <w:r w:rsidR="001679A5">
        <w:rPr>
          <w:rFonts w:ascii="Times New Roman" w:hAnsi="Times New Roman"/>
        </w:rPr>
        <w:t>вручную</w:t>
      </w:r>
      <w:r w:rsidR="001B16FF">
        <w:rPr>
          <w:rFonts w:ascii="Times New Roman" w:hAnsi="Times New Roman"/>
        </w:rPr>
        <w:t xml:space="preserve"> (населенный пункт, улица, дом </w:t>
      </w:r>
      <w:r w:rsidR="001A2235">
        <w:rPr>
          <w:rFonts w:ascii="Times New Roman" w:hAnsi="Times New Roman"/>
        </w:rPr>
        <w:t>подъезд</w:t>
      </w:r>
      <w:r w:rsidR="001B16FF">
        <w:rPr>
          <w:rFonts w:ascii="Times New Roman" w:hAnsi="Times New Roman"/>
        </w:rPr>
        <w:t xml:space="preserve"> и т.п.)</w:t>
      </w:r>
      <w:r w:rsidR="00FA2AE5">
        <w:rPr>
          <w:rFonts w:ascii="Times New Roman" w:hAnsi="Times New Roman"/>
        </w:rPr>
        <w:t xml:space="preserve"> или </w:t>
      </w:r>
      <w:r>
        <w:rPr>
          <w:rFonts w:ascii="Times New Roman" w:hAnsi="Times New Roman"/>
        </w:rPr>
        <w:t xml:space="preserve">могут быть </w:t>
      </w:r>
      <w:r w:rsidR="00FA2AE5">
        <w:rPr>
          <w:rFonts w:ascii="Times New Roman" w:hAnsi="Times New Roman"/>
        </w:rPr>
        <w:t>отправл</w:t>
      </w:r>
      <w:r>
        <w:rPr>
          <w:rFonts w:ascii="Times New Roman" w:hAnsi="Times New Roman"/>
        </w:rPr>
        <w:t>ены</w:t>
      </w:r>
      <w:r w:rsidR="00FA2AE5">
        <w:rPr>
          <w:rFonts w:ascii="Times New Roman" w:hAnsi="Times New Roman"/>
        </w:rPr>
        <w:t xml:space="preserve"> координаты</w:t>
      </w:r>
      <w:r w:rsidR="001679A5">
        <w:rPr>
          <w:rFonts w:ascii="Times New Roman" w:hAnsi="Times New Roman"/>
        </w:rPr>
        <w:t>.</w:t>
      </w:r>
    </w:p>
    <w:p w:rsidR="00DA5E97" w:rsidRPr="00A0415A" w:rsidRDefault="001B16FF" w:rsidP="00A0415A">
      <w:pPr>
        <w:pStyle w:val="a4"/>
        <w:ind w:left="0"/>
        <w:jc w:val="center"/>
        <w:rPr>
          <w:rFonts w:ascii="Times New Roman" w:hAnsi="Times New Roman"/>
          <w:i/>
        </w:rPr>
      </w:pPr>
      <w:r w:rsidRPr="00A0415A">
        <w:rPr>
          <w:rFonts w:ascii="Times New Roman" w:hAnsi="Times New Roman"/>
          <w:i/>
        </w:rPr>
        <w:t>Пример:</w:t>
      </w:r>
    </w:p>
    <w:p w:rsidR="001B16FF" w:rsidRDefault="001B16FF" w:rsidP="001B16FF">
      <w:pPr>
        <w:pStyle w:val="a4"/>
        <w:ind w:left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EAB09CB" wp14:editId="1F0645CE">
            <wp:extent cx="2759018" cy="19080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370" t="37004" r="14616" b="21179"/>
                    <a:stretch/>
                  </pic:blipFill>
                  <pic:spPr bwMode="auto">
                    <a:xfrm>
                      <a:off x="0" y="0"/>
                      <a:ext cx="2759018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20E" w:rsidRPr="00D3020E" w:rsidRDefault="00FA2AE5" w:rsidP="00F02BF6">
      <w:pPr>
        <w:pStyle w:val="a4"/>
        <w:numPr>
          <w:ilvl w:val="0"/>
          <w:numId w:val="1"/>
        </w:numPr>
      </w:pPr>
      <w:r>
        <w:rPr>
          <w:rFonts w:ascii="Times New Roman" w:hAnsi="Times New Roman"/>
        </w:rPr>
        <w:lastRenderedPageBreak/>
        <w:t xml:space="preserve">После выполнения указанных действий </w:t>
      </w:r>
      <w:r w:rsidR="00A0415A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с</w:t>
      </w:r>
      <w:r w:rsidR="001B16FF" w:rsidRPr="001B16FF">
        <w:rPr>
          <w:rFonts w:ascii="Times New Roman" w:hAnsi="Times New Roman"/>
        </w:rPr>
        <w:t>ообщени</w:t>
      </w:r>
      <w:r>
        <w:rPr>
          <w:rFonts w:ascii="Times New Roman" w:hAnsi="Times New Roman"/>
        </w:rPr>
        <w:t>е</w:t>
      </w:r>
      <w:r w:rsidR="001B16FF" w:rsidRPr="001B16FF">
        <w:rPr>
          <w:rFonts w:ascii="Times New Roman" w:hAnsi="Times New Roman"/>
        </w:rPr>
        <w:t xml:space="preserve"> (фото и текст) заявителя </w:t>
      </w:r>
      <w:r w:rsidR="00A0415A">
        <w:rPr>
          <w:rFonts w:ascii="Times New Roman" w:hAnsi="Times New Roman"/>
        </w:rPr>
        <w:t>поступа</w:t>
      </w:r>
      <w:r w:rsidR="00201D50">
        <w:rPr>
          <w:rFonts w:ascii="Times New Roman" w:hAnsi="Times New Roman"/>
        </w:rPr>
        <w:t>е</w:t>
      </w:r>
      <w:r w:rsidR="00A0415A">
        <w:rPr>
          <w:rFonts w:ascii="Times New Roman" w:hAnsi="Times New Roman"/>
        </w:rPr>
        <w:t xml:space="preserve">т </w:t>
      </w:r>
      <w:r w:rsidR="001B16FF" w:rsidRPr="001B16FF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Ч</w:t>
      </w:r>
      <w:r w:rsidR="001B16FF" w:rsidRPr="001B16FF">
        <w:rPr>
          <w:rFonts w:ascii="Times New Roman" w:hAnsi="Times New Roman"/>
        </w:rPr>
        <w:t>ат.</w:t>
      </w:r>
      <w:r w:rsidR="00D3020E">
        <w:rPr>
          <w:rFonts w:ascii="Times New Roman" w:hAnsi="Times New Roman"/>
        </w:rPr>
        <w:t xml:space="preserve"> Заявитель видит на экране соответствующее сообщение.</w:t>
      </w:r>
    </w:p>
    <w:p w:rsidR="0063085D" w:rsidRPr="001B16FF" w:rsidRDefault="00D3020E" w:rsidP="003A01F0">
      <w:pPr>
        <w:pStyle w:val="a4"/>
        <w:ind w:left="0"/>
        <w:jc w:val="center"/>
      </w:pPr>
      <w:r>
        <w:rPr>
          <w:noProof/>
        </w:rPr>
        <w:drawing>
          <wp:inline distT="0" distB="0" distL="0" distR="0" wp14:anchorId="35BC0B71" wp14:editId="4D92430E">
            <wp:extent cx="6100573" cy="7069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327" t="38155" r="22940" b="54689"/>
                    <a:stretch/>
                  </pic:blipFill>
                  <pic:spPr bwMode="auto">
                    <a:xfrm>
                      <a:off x="0" y="0"/>
                      <a:ext cx="6264595" cy="72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9C" w:rsidRDefault="00764A9C" w:rsidP="00FA2AE5">
      <w:pPr>
        <w:jc w:val="center"/>
        <w:rPr>
          <w:b/>
        </w:rPr>
      </w:pPr>
    </w:p>
    <w:p w:rsidR="001B16FF" w:rsidRDefault="00FA2AE5" w:rsidP="00FA2AE5">
      <w:pPr>
        <w:jc w:val="center"/>
        <w:rPr>
          <w:b/>
        </w:rPr>
      </w:pPr>
      <w:r w:rsidRPr="00FA2AE5">
        <w:rPr>
          <w:b/>
        </w:rPr>
        <w:t>Алгоритм отработки поступивших в Чат сообщений</w:t>
      </w:r>
    </w:p>
    <w:p w:rsidR="00FA2AE5" w:rsidRDefault="005D6768" w:rsidP="00FA2AE5">
      <w:pPr>
        <w:jc w:val="center"/>
        <w:rPr>
          <w:b/>
        </w:rPr>
      </w:pPr>
      <w:r>
        <w:rPr>
          <w:rFonts w:hint="eastAsia"/>
          <w:b/>
        </w:rPr>
        <w:t>о</w:t>
      </w:r>
      <w:r>
        <w:rPr>
          <w:b/>
        </w:rPr>
        <w:t xml:space="preserve"> рекламе наркотиков</w:t>
      </w:r>
    </w:p>
    <w:p w:rsidR="00A0415A" w:rsidRDefault="00A0415A" w:rsidP="00FA2AE5">
      <w:pPr>
        <w:jc w:val="center"/>
        <w:rPr>
          <w:b/>
        </w:rPr>
      </w:pPr>
    </w:p>
    <w:p w:rsidR="00D3020E" w:rsidRDefault="00FA2AE5" w:rsidP="005D6768">
      <w:pPr>
        <w:ind w:firstLine="720"/>
      </w:pPr>
      <w:r>
        <w:t>В каждом муниципальном образовании в соответствии с запросом аппарата антинаркотической комиссии Самарской области</w:t>
      </w:r>
      <w:r w:rsidR="005D6768">
        <w:rPr>
          <w:rStyle w:val="af5"/>
        </w:rPr>
        <w:footnoteReference w:id="2"/>
      </w:r>
      <w:r>
        <w:t xml:space="preserve"> (письмо от 05.11.2025 </w:t>
      </w:r>
      <w:r w:rsidR="005D6768">
        <w:br/>
      </w:r>
      <w:r>
        <w:t>№ МППК</w:t>
      </w:r>
      <w:r w:rsidR="00221543">
        <w:t>/1346</w:t>
      </w:r>
      <w:r>
        <w:t>) определ</w:t>
      </w:r>
      <w:r w:rsidR="00C95340">
        <w:t>ены</w:t>
      </w:r>
      <w:r>
        <w:t xml:space="preserve"> сотрудник</w:t>
      </w:r>
      <w:r w:rsidR="00C95340">
        <w:t>и</w:t>
      </w:r>
      <w:r>
        <w:t xml:space="preserve">, </w:t>
      </w:r>
      <w:r w:rsidR="00D3020E">
        <w:t>которые подключены к Чату (</w:t>
      </w:r>
      <w:r w:rsidR="00D3020E" w:rsidRPr="005D6768">
        <w:rPr>
          <w:b/>
        </w:rPr>
        <w:t>исполнител</w:t>
      </w:r>
      <w:r w:rsidR="00D3020E">
        <w:rPr>
          <w:b/>
        </w:rPr>
        <w:t>и</w:t>
      </w:r>
      <w:r w:rsidR="00D3020E">
        <w:t xml:space="preserve">). </w:t>
      </w:r>
    </w:p>
    <w:p w:rsidR="00FA2AE5" w:rsidRDefault="00D3020E" w:rsidP="005D6768">
      <w:pPr>
        <w:ind w:firstLine="720"/>
      </w:pPr>
      <w:r w:rsidRPr="00D3020E">
        <w:rPr>
          <w:rFonts w:hint="eastAsia"/>
          <w:b/>
        </w:rPr>
        <w:t>И</w:t>
      </w:r>
      <w:r w:rsidRPr="00D3020E">
        <w:rPr>
          <w:b/>
        </w:rPr>
        <w:t xml:space="preserve">сполнители </w:t>
      </w:r>
      <w:r>
        <w:t xml:space="preserve">являются </w:t>
      </w:r>
      <w:r w:rsidR="00FA2AE5">
        <w:t>ответственны</w:t>
      </w:r>
      <w:r>
        <w:t>ми</w:t>
      </w:r>
      <w:r w:rsidR="00FA2AE5">
        <w:t xml:space="preserve"> за мониторинг поступающей информации </w:t>
      </w:r>
      <w:r>
        <w:t xml:space="preserve">и ее отработку по территориальному принципу. </w:t>
      </w:r>
    </w:p>
    <w:p w:rsidR="005D6768" w:rsidRDefault="005D6768" w:rsidP="005D6768">
      <w:pPr>
        <w:ind w:firstLine="720"/>
      </w:pPr>
      <w:r>
        <w:t>Функции контролера (</w:t>
      </w:r>
      <w:r w:rsidRPr="005D6768">
        <w:rPr>
          <w:b/>
        </w:rPr>
        <w:t>модератор</w:t>
      </w:r>
      <w:r w:rsidR="00D3020E">
        <w:rPr>
          <w:b/>
        </w:rPr>
        <w:t>а</w:t>
      </w:r>
      <w:r>
        <w:t xml:space="preserve">) за принятием </w:t>
      </w:r>
      <w:r w:rsidR="00D3020E">
        <w:t xml:space="preserve">информации </w:t>
      </w:r>
      <w:r>
        <w:t>в работу исполняет руководитель аппарата АНК.</w:t>
      </w:r>
    </w:p>
    <w:p w:rsidR="005D6768" w:rsidRDefault="005D6768" w:rsidP="005D6768">
      <w:pPr>
        <w:ind w:firstLine="720"/>
      </w:pPr>
    </w:p>
    <w:p w:rsidR="005D6768" w:rsidRDefault="005D6768" w:rsidP="005D6768">
      <w:pPr>
        <w:jc w:val="center"/>
      </w:pPr>
      <w:r w:rsidRPr="00D3020E">
        <w:rPr>
          <w:b/>
        </w:rPr>
        <w:t>Порядок действий ИСПОЛНИТЕЛЯ</w:t>
      </w:r>
      <w:r>
        <w:t>.</w:t>
      </w:r>
    </w:p>
    <w:p w:rsidR="005D6768" w:rsidRDefault="005D6768" w:rsidP="005D6768">
      <w:pPr>
        <w:pStyle w:val="a4"/>
        <w:numPr>
          <w:ilvl w:val="3"/>
          <w:numId w:val="1"/>
        </w:numPr>
        <w:ind w:left="0" w:firstLine="709"/>
      </w:pPr>
      <w:r>
        <w:rPr>
          <w:rFonts w:hint="eastAsia"/>
        </w:rPr>
        <w:t>О</w:t>
      </w:r>
      <w:r>
        <w:t xml:space="preserve">существлять ежедневный мониторинг сообщений, поступающих в Чат </w:t>
      </w:r>
      <w:r>
        <w:br/>
        <w:t xml:space="preserve">с целью выявления </w:t>
      </w:r>
      <w:r w:rsidR="00D3020E">
        <w:t xml:space="preserve">новой информации (сообщения), </w:t>
      </w:r>
      <w:r>
        <w:t>актуальной для конкретного муниципального образования.</w:t>
      </w:r>
    </w:p>
    <w:p w:rsidR="00F60EE6" w:rsidRDefault="00F60EE6" w:rsidP="00D3020E">
      <w:pPr>
        <w:jc w:val="center"/>
        <w:rPr>
          <w:i/>
        </w:rPr>
      </w:pPr>
      <w:r w:rsidRPr="00F60EE6">
        <w:rPr>
          <w:i/>
        </w:rPr>
        <w:t>Пример:</w:t>
      </w:r>
    </w:p>
    <w:p w:rsidR="00F60EE6" w:rsidRDefault="003A01F0" w:rsidP="00D3020E">
      <w:pPr>
        <w:jc w:val="center"/>
        <w:rPr>
          <w:i/>
        </w:rPr>
      </w:pPr>
      <w:r>
        <w:rPr>
          <w:i/>
        </w:rPr>
        <w:t>В</w:t>
      </w:r>
      <w:r w:rsidR="00F60EE6">
        <w:rPr>
          <w:i/>
        </w:rPr>
        <w:t xml:space="preserve"> Чат поступило </w:t>
      </w:r>
      <w:r>
        <w:rPr>
          <w:i/>
        </w:rPr>
        <w:t xml:space="preserve">новое </w:t>
      </w:r>
      <w:r w:rsidR="00F60EE6">
        <w:rPr>
          <w:i/>
        </w:rPr>
        <w:t>сообщение</w:t>
      </w:r>
    </w:p>
    <w:p w:rsidR="00F60EE6" w:rsidRPr="00F60EE6" w:rsidRDefault="00F86A28" w:rsidP="00F86A28">
      <w:pPr>
        <w:jc w:val="center"/>
        <w:rPr>
          <w:i/>
        </w:rPr>
      </w:pPr>
      <w:r>
        <w:rPr>
          <w:noProof/>
        </w:rPr>
        <w:drawing>
          <wp:inline distT="0" distB="0" distL="0" distR="0" wp14:anchorId="162C7F05" wp14:editId="3B43320D">
            <wp:extent cx="2690186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932" t="46014" r="22024" b="12301"/>
                    <a:stretch/>
                  </pic:blipFill>
                  <pic:spPr bwMode="auto">
                    <a:xfrm>
                      <a:off x="0" y="0"/>
                      <a:ext cx="269018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EE6" w:rsidRDefault="00F60EE6" w:rsidP="005D6768">
      <w:pPr>
        <w:pStyle w:val="a4"/>
        <w:numPr>
          <w:ilvl w:val="3"/>
          <w:numId w:val="1"/>
        </w:numPr>
        <w:ind w:left="0" w:firstLine="709"/>
      </w:pPr>
      <w:r>
        <w:t xml:space="preserve">Исполнитель в Чате дает ответ на это сообщение </w:t>
      </w:r>
      <w:r>
        <w:br/>
        <w:t>«</w:t>
      </w:r>
      <w:r w:rsidRPr="00F60EE6">
        <w:rPr>
          <w:rFonts w:hint="eastAsia"/>
          <w:b/>
        </w:rPr>
        <w:t>ПРИНЯТО</w:t>
      </w:r>
      <w:r w:rsidRPr="00F60EE6">
        <w:rPr>
          <w:b/>
        </w:rPr>
        <w:t xml:space="preserve"> </w:t>
      </w:r>
      <w:r w:rsidRPr="00F60EE6">
        <w:rPr>
          <w:rFonts w:hint="eastAsia"/>
          <w:b/>
        </w:rPr>
        <w:t>В</w:t>
      </w:r>
      <w:r w:rsidRPr="00F60EE6">
        <w:rPr>
          <w:b/>
        </w:rPr>
        <w:t xml:space="preserve"> </w:t>
      </w:r>
      <w:r w:rsidRPr="00F60EE6">
        <w:rPr>
          <w:rFonts w:hint="eastAsia"/>
          <w:b/>
        </w:rPr>
        <w:t>РАБОТУ</w:t>
      </w:r>
      <w:r>
        <w:t>».</w:t>
      </w:r>
    </w:p>
    <w:p w:rsidR="00F60EE6" w:rsidRDefault="00F60EE6" w:rsidP="00F60EE6">
      <w:pPr>
        <w:pStyle w:val="a4"/>
        <w:ind w:left="709"/>
        <w:jc w:val="center"/>
        <w:rPr>
          <w:i/>
        </w:rPr>
      </w:pPr>
      <w:r>
        <w:rPr>
          <w:i/>
        </w:rPr>
        <w:t>Пример:</w:t>
      </w:r>
    </w:p>
    <w:p w:rsidR="00F60EE6" w:rsidRDefault="00F86A28" w:rsidP="00F86A28">
      <w:pPr>
        <w:pStyle w:val="a4"/>
        <w:ind w:left="0"/>
        <w:jc w:val="center"/>
        <w:rPr>
          <w:i/>
        </w:rPr>
      </w:pPr>
      <w:r>
        <w:rPr>
          <w:noProof/>
        </w:rPr>
        <w:drawing>
          <wp:inline distT="0" distB="0" distL="0" distR="0" wp14:anchorId="0DF445F2" wp14:editId="1C9D767A">
            <wp:extent cx="2735980" cy="900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774" t="77431" r="14032" b="11344"/>
                    <a:stretch/>
                  </pic:blipFill>
                  <pic:spPr bwMode="auto">
                    <a:xfrm>
                      <a:off x="0" y="0"/>
                      <a:ext cx="2735980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9C" w:rsidRPr="00F60EE6" w:rsidRDefault="00764A9C" w:rsidP="00F86A28">
      <w:pPr>
        <w:pStyle w:val="a4"/>
        <w:ind w:left="0"/>
        <w:jc w:val="center"/>
        <w:rPr>
          <w:i/>
        </w:rPr>
      </w:pPr>
    </w:p>
    <w:p w:rsidR="00F86A28" w:rsidRDefault="00F86A28" w:rsidP="005D6768">
      <w:pPr>
        <w:pStyle w:val="a4"/>
        <w:numPr>
          <w:ilvl w:val="3"/>
          <w:numId w:val="1"/>
        </w:numPr>
        <w:ind w:left="0" w:firstLine="709"/>
      </w:pPr>
      <w:r>
        <w:lastRenderedPageBreak/>
        <w:t>Далее исполнитель доводит информацию до:</w:t>
      </w:r>
    </w:p>
    <w:p w:rsidR="00AA749D" w:rsidRDefault="00F86A28" w:rsidP="00AA749D">
      <w:pPr>
        <w:ind w:firstLine="709"/>
      </w:pPr>
      <w:r>
        <w:t>- соответствующих подразделений (служб) в муниципальном образовании (владельцев объект</w:t>
      </w:r>
      <w:r w:rsidR="00AA749D">
        <w:t>ов</w:t>
      </w:r>
      <w:r>
        <w:t xml:space="preserve"> недвижимости, представителей ТСЖ и ины</w:t>
      </w:r>
      <w:r w:rsidR="00C95340">
        <w:t>х</w:t>
      </w:r>
      <w:r>
        <w:t xml:space="preserve">), ответственных за содержание зданий (сооружений) для принятия мер по закрашиванию </w:t>
      </w:r>
      <w:r w:rsidR="0068505B">
        <w:t>указанных надписей (изображений)</w:t>
      </w:r>
      <w:r w:rsidR="00AA749D">
        <w:t xml:space="preserve">; </w:t>
      </w:r>
    </w:p>
    <w:p w:rsidR="00C95340" w:rsidRDefault="00C95340" w:rsidP="00AA749D">
      <w:pPr>
        <w:ind w:firstLine="709"/>
      </w:pPr>
      <w:r>
        <w:t>- в рамках межведомственного взаимодействия информирует сотрудников правоохранительных органов (по согласованию) для возможного принятия соответствующих мер в рамках компетенции</w:t>
      </w:r>
      <w:r w:rsidR="00AA749D">
        <w:t>.</w:t>
      </w:r>
    </w:p>
    <w:p w:rsidR="0068505B" w:rsidRDefault="0068505B" w:rsidP="00AA749D">
      <w:r>
        <w:tab/>
      </w:r>
      <w:r w:rsidR="00AA749D">
        <w:t xml:space="preserve">4. </w:t>
      </w:r>
      <w:r>
        <w:t xml:space="preserve">После завершения </w:t>
      </w:r>
      <w:r w:rsidR="00AA749D">
        <w:t>выше</w:t>
      </w:r>
      <w:r>
        <w:t xml:space="preserve">указанных работ </w:t>
      </w:r>
      <w:r w:rsidR="00AA749D">
        <w:t xml:space="preserve">(мероприятий) </w:t>
      </w:r>
      <w:r>
        <w:t xml:space="preserve">исполнителю </w:t>
      </w:r>
      <w:r w:rsidR="00AA749D">
        <w:br/>
      </w:r>
      <w:r>
        <w:t xml:space="preserve">в Чате необходимо </w:t>
      </w:r>
      <w:r w:rsidRPr="0068505B">
        <w:rPr>
          <w:b/>
          <w:u w:val="single"/>
        </w:rPr>
        <w:t>повторным</w:t>
      </w:r>
      <w:r>
        <w:t xml:space="preserve"> ответом на ранее поступившее сообщение дать ответ «</w:t>
      </w:r>
      <w:r w:rsidRPr="0068505B">
        <w:rPr>
          <w:b/>
        </w:rPr>
        <w:t>ОТРАБОТАНО</w:t>
      </w:r>
      <w:r>
        <w:t>».</w:t>
      </w:r>
    </w:p>
    <w:p w:rsidR="00F60EE6" w:rsidRDefault="00463724" w:rsidP="00463724">
      <w:pPr>
        <w:jc w:val="center"/>
        <w:rPr>
          <w:i/>
        </w:rPr>
      </w:pPr>
      <w:r>
        <w:rPr>
          <w:i/>
        </w:rPr>
        <w:t>Пример:</w:t>
      </w:r>
    </w:p>
    <w:p w:rsidR="00463724" w:rsidRPr="00463724" w:rsidRDefault="00463724" w:rsidP="00463724">
      <w:pPr>
        <w:jc w:val="center"/>
        <w:rPr>
          <w:i/>
        </w:rPr>
      </w:pPr>
      <w:r>
        <w:rPr>
          <w:noProof/>
        </w:rPr>
        <w:drawing>
          <wp:inline distT="0" distB="0" distL="0" distR="0" wp14:anchorId="2ABC9E88" wp14:editId="0D82686A">
            <wp:extent cx="2650297" cy="87508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112" t="78551" r="15146" b="11622"/>
                    <a:stretch/>
                  </pic:blipFill>
                  <pic:spPr bwMode="auto">
                    <a:xfrm>
                      <a:off x="0" y="0"/>
                      <a:ext cx="2650901" cy="87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24" w:rsidRDefault="00463724" w:rsidP="005D6768">
      <w:pPr>
        <w:pStyle w:val="a4"/>
        <w:numPr>
          <w:ilvl w:val="3"/>
          <w:numId w:val="1"/>
        </w:numPr>
        <w:ind w:left="0" w:firstLine="709"/>
      </w:pPr>
      <w:r>
        <w:t xml:space="preserve">Работа с поступившим сообщением </w:t>
      </w:r>
      <w:r w:rsidRPr="00201D50">
        <w:rPr>
          <w:b/>
        </w:rPr>
        <w:t>ЗАВЕРШЕНА</w:t>
      </w:r>
      <w:r>
        <w:t>.</w:t>
      </w:r>
    </w:p>
    <w:p w:rsidR="005D6768" w:rsidRDefault="005D6768" w:rsidP="005D6768">
      <w:pPr>
        <w:ind w:firstLine="720"/>
      </w:pPr>
    </w:p>
    <w:p w:rsidR="00463724" w:rsidRPr="00794DD2" w:rsidRDefault="00463724" w:rsidP="00794DD2">
      <w:pPr>
        <w:jc w:val="center"/>
        <w:rPr>
          <w:b/>
          <w:sz w:val="32"/>
          <w:szCs w:val="32"/>
        </w:rPr>
      </w:pPr>
      <w:r w:rsidRPr="00794DD2">
        <w:rPr>
          <w:b/>
          <w:sz w:val="32"/>
          <w:szCs w:val="32"/>
        </w:rPr>
        <w:t>ВНИМАНИЕ</w:t>
      </w:r>
      <w:r w:rsidR="00AA749D" w:rsidRPr="00794DD2">
        <w:rPr>
          <w:b/>
          <w:sz w:val="32"/>
          <w:szCs w:val="32"/>
        </w:rPr>
        <w:t>!!!</w:t>
      </w:r>
    </w:p>
    <w:p w:rsidR="00AA749D" w:rsidRDefault="00AA749D" w:rsidP="00463724">
      <w:pPr>
        <w:ind w:firstLine="720"/>
        <w:jc w:val="center"/>
      </w:pPr>
    </w:p>
    <w:p w:rsidR="00AA749D" w:rsidRDefault="00463724" w:rsidP="00463724">
      <w:pPr>
        <w:ind w:firstLine="720"/>
      </w:pPr>
      <w:r>
        <w:t xml:space="preserve">Ответ </w:t>
      </w:r>
      <w:r w:rsidR="00AA749D" w:rsidRPr="00FE37C8">
        <w:rPr>
          <w:b/>
        </w:rPr>
        <w:t>«ПРИНЯТО В РАБОТУ»</w:t>
      </w:r>
      <w:r w:rsidR="00AA749D">
        <w:t xml:space="preserve"> </w:t>
      </w:r>
      <w:r>
        <w:t>на поступившее</w:t>
      </w:r>
      <w:r w:rsidR="00FE37C8">
        <w:t xml:space="preserve"> сообщение </w:t>
      </w:r>
      <w:r w:rsidR="00E01140">
        <w:br/>
      </w:r>
      <w:r>
        <w:t xml:space="preserve">ответственным сотрудником </w:t>
      </w:r>
      <w:r w:rsidR="00AA749D">
        <w:t xml:space="preserve">в муниципальном образовании </w:t>
      </w:r>
      <w:r>
        <w:t xml:space="preserve">должен быть размещен </w:t>
      </w:r>
      <w:r w:rsidRPr="00AA749D">
        <w:rPr>
          <w:b/>
          <w:u w:val="single"/>
        </w:rPr>
        <w:t>не позднее</w:t>
      </w:r>
      <w:r w:rsidR="00AA749D" w:rsidRPr="00AA749D">
        <w:rPr>
          <w:b/>
          <w:u w:val="single"/>
        </w:rPr>
        <w:t xml:space="preserve"> </w:t>
      </w:r>
      <w:r w:rsidR="00E01140">
        <w:rPr>
          <w:b/>
          <w:u w:val="single"/>
        </w:rPr>
        <w:t>ПЯТИ</w:t>
      </w:r>
      <w:r w:rsidR="00AA749D" w:rsidRPr="00AA749D">
        <w:rPr>
          <w:b/>
          <w:u w:val="single"/>
        </w:rPr>
        <w:t xml:space="preserve"> рабочих дней</w:t>
      </w:r>
      <w:r>
        <w:t xml:space="preserve"> с момента </w:t>
      </w:r>
      <w:r w:rsidR="00FE37C8">
        <w:t xml:space="preserve">появления </w:t>
      </w:r>
      <w:r>
        <w:t>информации в Чате.</w:t>
      </w:r>
    </w:p>
    <w:p w:rsidR="0063085D" w:rsidRPr="00201D50" w:rsidRDefault="0063085D" w:rsidP="00201D50">
      <w:pPr>
        <w:jc w:val="left"/>
        <w:rPr>
          <w:rFonts w:ascii="Times New Roman" w:hAnsi="Times New Roman"/>
        </w:rPr>
      </w:pPr>
    </w:p>
    <w:sectPr w:rsidR="0063085D" w:rsidRPr="00201D50" w:rsidSect="00794DD2">
      <w:headerReference w:type="default" r:id="rId15"/>
      <w:pgSz w:w="11906" w:h="16838"/>
      <w:pgMar w:top="1134" w:right="737" w:bottom="1134" w:left="130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2B2" w:rsidRDefault="00B962B2" w:rsidP="00F8003B">
      <w:r>
        <w:separator/>
      </w:r>
    </w:p>
  </w:endnote>
  <w:endnote w:type="continuationSeparator" w:id="0">
    <w:p w:rsidR="00B962B2" w:rsidRDefault="00B962B2" w:rsidP="00F80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2B2" w:rsidRDefault="00B962B2" w:rsidP="00F8003B">
      <w:r>
        <w:separator/>
      </w:r>
    </w:p>
  </w:footnote>
  <w:footnote w:type="continuationSeparator" w:id="0">
    <w:p w:rsidR="00B962B2" w:rsidRDefault="00B962B2" w:rsidP="00F8003B">
      <w:r>
        <w:continuationSeparator/>
      </w:r>
    </w:p>
  </w:footnote>
  <w:footnote w:id="1">
    <w:p w:rsidR="009F16A2" w:rsidRPr="009F16A2" w:rsidRDefault="009F16A2">
      <w:pPr>
        <w:pStyle w:val="af3"/>
      </w:pPr>
      <w:r>
        <w:rPr>
          <w:rStyle w:val="af5"/>
        </w:rPr>
        <w:footnoteRef/>
      </w:r>
      <w:r>
        <w:t xml:space="preserve"> Переход возможен через соответствующий </w:t>
      </w:r>
      <w:r>
        <w:rPr>
          <w:lang w:val="en-US"/>
        </w:rPr>
        <w:t>QR</w:t>
      </w:r>
      <w:r w:rsidRPr="009F16A2">
        <w:t>-</w:t>
      </w:r>
      <w:r>
        <w:t>код.</w:t>
      </w:r>
    </w:p>
  </w:footnote>
  <w:footnote w:id="2">
    <w:p w:rsidR="005D6768" w:rsidRDefault="005D6768">
      <w:pPr>
        <w:pStyle w:val="af3"/>
      </w:pPr>
      <w:r>
        <w:rPr>
          <w:rStyle w:val="af5"/>
        </w:rPr>
        <w:footnoteRef/>
      </w:r>
      <w:r>
        <w:t xml:space="preserve"> Далее – аппарат АНК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7531651"/>
      <w:docPartObj>
        <w:docPartGallery w:val="Page Numbers (Top of Page)"/>
        <w:docPartUnique/>
      </w:docPartObj>
    </w:sdtPr>
    <w:sdtEndPr/>
    <w:sdtContent>
      <w:p w:rsidR="00F8003B" w:rsidRDefault="00F8003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5A3">
          <w:rPr>
            <w:noProof/>
          </w:rPr>
          <w:t>3</w:t>
        </w:r>
        <w:r>
          <w:fldChar w:fldCharType="end"/>
        </w:r>
      </w:p>
    </w:sdtContent>
  </w:sdt>
  <w:p w:rsidR="00F8003B" w:rsidRDefault="00F8003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E59B5"/>
    <w:multiLevelType w:val="hybridMultilevel"/>
    <w:tmpl w:val="8AD69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34771"/>
    <w:multiLevelType w:val="multilevel"/>
    <w:tmpl w:val="140450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0E04129"/>
    <w:multiLevelType w:val="multilevel"/>
    <w:tmpl w:val="90827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85D"/>
    <w:rsid w:val="001679A5"/>
    <w:rsid w:val="001A2235"/>
    <w:rsid w:val="001B16FF"/>
    <w:rsid w:val="00201D50"/>
    <w:rsid w:val="00221543"/>
    <w:rsid w:val="00296137"/>
    <w:rsid w:val="003A01F0"/>
    <w:rsid w:val="00435CF7"/>
    <w:rsid w:val="00463724"/>
    <w:rsid w:val="005D6768"/>
    <w:rsid w:val="0063085D"/>
    <w:rsid w:val="0068505B"/>
    <w:rsid w:val="00764A9C"/>
    <w:rsid w:val="00794DD2"/>
    <w:rsid w:val="007E2CE8"/>
    <w:rsid w:val="009F16A2"/>
    <w:rsid w:val="00A0415A"/>
    <w:rsid w:val="00A11BA0"/>
    <w:rsid w:val="00AA749D"/>
    <w:rsid w:val="00AE0B39"/>
    <w:rsid w:val="00B23749"/>
    <w:rsid w:val="00B32FF1"/>
    <w:rsid w:val="00B962B2"/>
    <w:rsid w:val="00BE5D8E"/>
    <w:rsid w:val="00BE79C9"/>
    <w:rsid w:val="00C95340"/>
    <w:rsid w:val="00CE2FF2"/>
    <w:rsid w:val="00D04E8C"/>
    <w:rsid w:val="00D3020E"/>
    <w:rsid w:val="00DA5E97"/>
    <w:rsid w:val="00E01140"/>
    <w:rsid w:val="00ED25A3"/>
    <w:rsid w:val="00F60EE6"/>
    <w:rsid w:val="00F8003B"/>
    <w:rsid w:val="00F86A28"/>
    <w:rsid w:val="00FA2AE5"/>
    <w:rsid w:val="00FE37C8"/>
    <w:rsid w:val="00FF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7E7263-9ECA-48B4-A710-61500DD8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customStyle="1" w:styleId="12">
    <w:name w:val="Гиперссылка1"/>
    <w:link w:val="13"/>
    <w:rPr>
      <w:color w:val="0000FF"/>
      <w:u w:val="single"/>
    </w:rPr>
  </w:style>
  <w:style w:type="character" w:customStyle="1" w:styleId="13">
    <w:name w:val="Гиперссылка1"/>
    <w:link w:val="12"/>
    <w:rPr>
      <w:color w:val="0000FF"/>
      <w:u w:val="single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sz w:val="28"/>
    </w:rPr>
  </w:style>
  <w:style w:type="paragraph" w:customStyle="1" w:styleId="14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sz w:val="22"/>
    </w:rPr>
  </w:style>
  <w:style w:type="character" w:customStyle="1" w:styleId="30">
    <w:name w:val="Заголовок 3 Знак"/>
    <w:link w:val="3"/>
    <w:rPr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paragraph" w:customStyle="1" w:styleId="15">
    <w:name w:val="Обычный1"/>
    <w:link w:val="16"/>
    <w:rPr>
      <w:sz w:val="28"/>
    </w:rPr>
  </w:style>
  <w:style w:type="character" w:customStyle="1" w:styleId="16">
    <w:name w:val="Обычный1"/>
    <w:link w:val="15"/>
    <w:rPr>
      <w:sz w:val="28"/>
    </w:rPr>
  </w:style>
  <w:style w:type="character" w:customStyle="1" w:styleId="50">
    <w:name w:val="Заголовок 5 Знак"/>
    <w:link w:val="5"/>
    <w:rPr>
      <w:b/>
      <w:sz w:val="22"/>
    </w:rPr>
  </w:style>
  <w:style w:type="character" w:customStyle="1" w:styleId="11">
    <w:name w:val="Заголовок 1 Знак"/>
    <w:link w:val="10"/>
    <w:rPr>
      <w:b/>
      <w:sz w:val="32"/>
    </w:rPr>
  </w:style>
  <w:style w:type="paragraph" w:customStyle="1" w:styleId="17">
    <w:name w:val="Основной шрифт абзаца1"/>
    <w:link w:val="18"/>
  </w:style>
  <w:style w:type="character" w:customStyle="1" w:styleId="18">
    <w:name w:val="Основной шрифт абзаца1"/>
    <w:link w:val="17"/>
  </w:style>
  <w:style w:type="paragraph" w:customStyle="1" w:styleId="23">
    <w:name w:val="Гиперссылка2"/>
    <w:link w:val="a3"/>
    <w:rPr>
      <w:color w:val="0000FF"/>
      <w:u w:val="single"/>
    </w:rPr>
  </w:style>
  <w:style w:type="character" w:styleId="a3">
    <w:name w:val="Hyperlink"/>
    <w:link w:val="2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sz w:val="22"/>
    </w:rPr>
  </w:style>
  <w:style w:type="paragraph" w:styleId="19">
    <w:name w:val="toc 1"/>
    <w:next w:val="a"/>
    <w:link w:val="1a"/>
    <w:uiPriority w:val="39"/>
    <w:rPr>
      <w:b/>
      <w:sz w:val="28"/>
    </w:rPr>
  </w:style>
  <w:style w:type="character" w:customStyle="1" w:styleId="1a">
    <w:name w:val="Оглавление 1 Знак"/>
    <w:link w:val="19"/>
    <w:rPr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  <w:rPr>
      <w:sz w:val="28"/>
    </w:rPr>
  </w:style>
  <w:style w:type="paragraph" w:styleId="a6">
    <w:name w:val="No Spacing"/>
    <w:link w:val="a7"/>
    <w:rPr>
      <w:rFonts w:ascii="Calibri" w:hAnsi="Calibri"/>
      <w:sz w:val="22"/>
    </w:rPr>
  </w:style>
  <w:style w:type="character" w:customStyle="1" w:styleId="a7">
    <w:name w:val="Без интервала Знак"/>
    <w:link w:val="a6"/>
    <w:rPr>
      <w:rFonts w:ascii="Calibri" w:hAnsi="Calibri"/>
      <w:color w:val="000000"/>
      <w:sz w:val="22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sz w:val="28"/>
    </w:rPr>
  </w:style>
  <w:style w:type="paragraph" w:customStyle="1" w:styleId="1b">
    <w:name w:val="Обычный1"/>
    <w:link w:val="1c"/>
    <w:rPr>
      <w:sz w:val="28"/>
    </w:rPr>
  </w:style>
  <w:style w:type="character" w:customStyle="1" w:styleId="1c">
    <w:name w:val="Обычный1"/>
    <w:link w:val="1b"/>
    <w:rPr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aa">
    <w:name w:val="Subtitle"/>
    <w:next w:val="a"/>
    <w:link w:val="ab"/>
    <w:uiPriority w:val="11"/>
    <w:qFormat/>
    <w:pPr>
      <w:jc w:val="both"/>
    </w:pPr>
    <w:rPr>
      <w:i/>
    </w:rPr>
  </w:style>
  <w:style w:type="character" w:customStyle="1" w:styleId="ab">
    <w:name w:val="Подзаголовок Знак"/>
    <w:link w:val="aa"/>
    <w:rPr>
      <w:i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d">
    <w:name w:val="Заголовок Знак"/>
    <w:link w:val="ac"/>
    <w:rPr>
      <w:b/>
      <w:caps/>
      <w:sz w:val="40"/>
    </w:rPr>
  </w:style>
  <w:style w:type="character" w:customStyle="1" w:styleId="40">
    <w:name w:val="Заголовок 4 Знак"/>
    <w:link w:val="4"/>
    <w:rPr>
      <w:b/>
    </w:rPr>
  </w:style>
  <w:style w:type="character" w:customStyle="1" w:styleId="20">
    <w:name w:val="Заголовок 2 Знак"/>
    <w:link w:val="2"/>
    <w:rPr>
      <w:b/>
      <w:sz w:val="28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table" w:styleId="ae">
    <w:name w:val="Table Grid"/>
    <w:basedOn w:val="a1"/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">
    <w:name w:val="text"/>
    <w:basedOn w:val="a0"/>
    <w:rsid w:val="00F8003B"/>
  </w:style>
  <w:style w:type="character" w:customStyle="1" w:styleId="body-small">
    <w:name w:val="body-small"/>
    <w:basedOn w:val="a0"/>
    <w:rsid w:val="00F8003B"/>
  </w:style>
  <w:style w:type="paragraph" w:styleId="af">
    <w:name w:val="header"/>
    <w:basedOn w:val="a"/>
    <w:link w:val="af0"/>
    <w:uiPriority w:val="99"/>
    <w:unhideWhenUsed/>
    <w:rsid w:val="00F8003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8003B"/>
    <w:rPr>
      <w:sz w:val="28"/>
    </w:rPr>
  </w:style>
  <w:style w:type="paragraph" w:styleId="af1">
    <w:name w:val="footer"/>
    <w:basedOn w:val="a"/>
    <w:link w:val="af2"/>
    <w:uiPriority w:val="99"/>
    <w:unhideWhenUsed/>
    <w:rsid w:val="00F8003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8003B"/>
    <w:rPr>
      <w:sz w:val="28"/>
    </w:rPr>
  </w:style>
  <w:style w:type="paragraph" w:styleId="af3">
    <w:name w:val="footnote text"/>
    <w:basedOn w:val="a"/>
    <w:link w:val="af4"/>
    <w:uiPriority w:val="99"/>
    <w:semiHidden/>
    <w:unhideWhenUsed/>
    <w:rsid w:val="005D6768"/>
    <w:rPr>
      <w:sz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5D6768"/>
    <w:rPr>
      <w:sz w:val="20"/>
    </w:rPr>
  </w:style>
  <w:style w:type="character" w:styleId="af5">
    <w:name w:val="footnote reference"/>
    <w:basedOn w:val="a0"/>
    <w:uiPriority w:val="99"/>
    <w:semiHidden/>
    <w:unhideWhenUsed/>
    <w:rsid w:val="005D67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8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619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8DA7F-F6CC-4D3E-AF50-ECCA84B68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Картавченко Вадим Алексеевич</dc:creator>
  <cp:lastModifiedBy>Слистина Зинаида Вилориевна</cp:lastModifiedBy>
  <cp:revision>2</cp:revision>
  <dcterms:created xsi:type="dcterms:W3CDTF">2025-12-17T10:09:00Z</dcterms:created>
  <dcterms:modified xsi:type="dcterms:W3CDTF">2025-12-17T10:09:00Z</dcterms:modified>
</cp:coreProperties>
</file>