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DF7FF0" w:rsidRDefault="00DF7FF0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F7FF0" w:rsidRDefault="00DF7FF0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F7FF0" w:rsidRDefault="00DF7FF0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F7FF0" w:rsidRDefault="00DF7FF0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F7FF0" w:rsidRDefault="00DF7FF0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F7FF0" w:rsidRDefault="00DF7FF0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F7FF0" w:rsidRDefault="00DF7FF0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DA6FF4">
        <w:rPr>
          <w:rFonts w:ascii="Times New Roman" w:hAnsi="Times New Roman"/>
          <w:sz w:val="28"/>
          <w:szCs w:val="28"/>
        </w:rPr>
        <w:t xml:space="preserve"> 16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DA6FF4">
        <w:rPr>
          <w:rFonts w:ascii="Times New Roman" w:hAnsi="Times New Roman"/>
          <w:sz w:val="28"/>
          <w:szCs w:val="28"/>
        </w:rPr>
        <w:t>апреля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A2458E">
        <w:rPr>
          <w:rFonts w:ascii="Times New Roman" w:hAnsi="Times New Roman"/>
          <w:sz w:val="28"/>
          <w:szCs w:val="28"/>
        </w:rPr>
        <w:t>5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DA6FF4">
        <w:rPr>
          <w:rFonts w:ascii="Times New Roman" w:hAnsi="Times New Roman"/>
          <w:sz w:val="28"/>
          <w:szCs w:val="28"/>
        </w:rPr>
        <w:t>200</w:t>
      </w:r>
    </w:p>
    <w:p w:rsidR="00932759" w:rsidRDefault="00932759" w:rsidP="00A12F68">
      <w:pPr>
        <w:spacing w:after="0"/>
      </w:pPr>
    </w:p>
    <w:p w:rsidR="00932759" w:rsidRPr="00A2458E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458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Рассмотрев представленный</w:t>
      </w:r>
      <w:r w:rsidR="00021B0D">
        <w:rPr>
          <w:rFonts w:ascii="Times New Roman" w:hAnsi="Times New Roman"/>
          <w:sz w:val="28"/>
          <w:szCs w:val="28"/>
        </w:rPr>
        <w:t xml:space="preserve"> временно исполняющим полномочия</w:t>
      </w:r>
      <w:r w:rsidRPr="00A2458E">
        <w:rPr>
          <w:rFonts w:ascii="Times New Roman" w:hAnsi="Times New Roman"/>
          <w:sz w:val="28"/>
          <w:szCs w:val="28"/>
        </w:rPr>
        <w:t xml:space="preserve"> Глав</w:t>
      </w:r>
      <w:r w:rsidR="00021B0D">
        <w:rPr>
          <w:rFonts w:ascii="Times New Roman" w:hAnsi="Times New Roman"/>
          <w:sz w:val="28"/>
          <w:szCs w:val="28"/>
        </w:rPr>
        <w:t>ы</w:t>
      </w:r>
      <w:r w:rsidRPr="00A2458E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A2458E" w:rsidRDefault="00F560C4" w:rsidP="00A245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610B" w:rsidRPr="00E1610B" w:rsidRDefault="00E1610B" w:rsidP="00E1610B">
      <w:pPr>
        <w:pStyle w:val="Con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</w:t>
      </w:r>
      <w:r w:rsidRPr="00E1610B">
        <w:rPr>
          <w:rFonts w:ascii="Times New Roman" w:hAnsi="Times New Roman" w:cs="Times New Roman"/>
          <w:sz w:val="28"/>
          <w:szCs w:val="28"/>
        </w:rPr>
        <w:lastRenderedPageBreak/>
        <w:t>2027 годов» (далее – Решение) (в редакции Решений от 05.02.2025 г. № 191, от 12.03.2025 г. № 194) следующие изменения:</w:t>
      </w:r>
    </w:p>
    <w:p w:rsidR="00E1610B" w:rsidRPr="00E1610B" w:rsidRDefault="00E1610B" w:rsidP="00E1610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sz w:val="28"/>
          <w:szCs w:val="28"/>
        </w:rPr>
        <w:t>Приложение 3 «Доходы бюджета Промышленного внутригородского района городского округа Самара Самарской области на 2025 год по кодам видов доходов, подвидов доходов» к Решению изложить в новой редакции согласно Приложению 1 к настоящему Решению.</w:t>
      </w:r>
    </w:p>
    <w:p w:rsidR="00E1610B" w:rsidRPr="00E1610B" w:rsidRDefault="00E1610B" w:rsidP="00E1610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2 к настоящему Решению.</w:t>
      </w:r>
    </w:p>
    <w:p w:rsidR="00E1610B" w:rsidRPr="00E1610B" w:rsidRDefault="00E1610B" w:rsidP="00E1610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sz w:val="28"/>
          <w:szCs w:val="28"/>
        </w:rPr>
        <w:t>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3 к настоящему Решению.</w:t>
      </w:r>
    </w:p>
    <w:p w:rsidR="00E1610B" w:rsidRPr="00E1610B" w:rsidRDefault="00E1610B" w:rsidP="00E1610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sz w:val="28"/>
          <w:szCs w:val="28"/>
        </w:rPr>
        <w:t>Приложение 9 «Перечень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4 к настоящему Решению.</w:t>
      </w:r>
    </w:p>
    <w:p w:rsidR="00E1610B" w:rsidRPr="00E1610B" w:rsidRDefault="00E1610B" w:rsidP="00E1610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color w:val="000000"/>
          <w:sz w:val="28"/>
          <w:szCs w:val="28"/>
        </w:rPr>
        <w:t xml:space="preserve">Приложение 10 «объем бюджетных ассигнований на финансовое обеспечение </w:t>
      </w:r>
      <w:hyperlink r:id="rId5" w:history="1">
        <w:r w:rsidRPr="00E1610B">
          <w:rPr>
            <w:rFonts w:ascii="Times New Roman" w:hAnsi="Times New Roman"/>
            <w:color w:val="000000"/>
            <w:sz w:val="28"/>
            <w:szCs w:val="28"/>
          </w:rPr>
          <w:t>реализации</w:t>
        </w:r>
      </w:hyperlink>
      <w:r w:rsidRPr="00E1610B">
        <w:rPr>
          <w:rFonts w:ascii="Times New Roman" w:hAnsi="Times New Roman"/>
          <w:color w:val="000000"/>
          <w:sz w:val="28"/>
          <w:szCs w:val="28"/>
        </w:rPr>
        <w:t xml:space="preserve">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5 к настоящему Решению.</w:t>
      </w:r>
    </w:p>
    <w:p w:rsidR="00E1610B" w:rsidRDefault="00E1610B" w:rsidP="00E1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sz w:val="28"/>
          <w:szCs w:val="28"/>
        </w:rPr>
        <w:tab/>
        <w:t>2.</w:t>
      </w:r>
      <w:r w:rsidR="00A821AC">
        <w:rPr>
          <w:rFonts w:ascii="Times New Roman" w:hAnsi="Times New Roman"/>
          <w:sz w:val="28"/>
          <w:szCs w:val="28"/>
        </w:rPr>
        <w:t xml:space="preserve">     </w:t>
      </w:r>
      <w:r w:rsidRPr="00E1610B">
        <w:rPr>
          <w:rFonts w:ascii="Times New Roman" w:hAnsi="Times New Roman"/>
          <w:sz w:val="28"/>
          <w:szCs w:val="28"/>
        </w:rPr>
        <w:t xml:space="preserve"> Официально опубликовать настоящее Решение.</w:t>
      </w:r>
    </w:p>
    <w:p w:rsidR="00E1610B" w:rsidRPr="00E1610B" w:rsidRDefault="00E1610B" w:rsidP="00E1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sz w:val="28"/>
          <w:szCs w:val="28"/>
        </w:rPr>
        <w:tab/>
        <w:t>3.</w:t>
      </w:r>
      <w:r w:rsidR="00A821AC">
        <w:rPr>
          <w:rFonts w:ascii="Times New Roman" w:hAnsi="Times New Roman"/>
          <w:sz w:val="28"/>
          <w:szCs w:val="28"/>
        </w:rPr>
        <w:tab/>
      </w:r>
      <w:r w:rsidRPr="00E1610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1610B" w:rsidRPr="00E1610B" w:rsidRDefault="00E1610B" w:rsidP="00E161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1610B">
        <w:rPr>
          <w:rFonts w:ascii="Times New Roman" w:hAnsi="Times New Roman"/>
          <w:sz w:val="28"/>
          <w:szCs w:val="28"/>
        </w:rPr>
        <w:tab/>
        <w:t>4.</w:t>
      </w:r>
      <w:r w:rsidR="00A821AC">
        <w:rPr>
          <w:rFonts w:ascii="Times New Roman" w:hAnsi="Times New Roman"/>
          <w:sz w:val="28"/>
          <w:szCs w:val="28"/>
        </w:rPr>
        <w:tab/>
      </w:r>
      <w:r w:rsidRPr="00E1610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E1610B" w:rsidRPr="00884481" w:rsidRDefault="00E1610B" w:rsidP="00E1610B">
      <w:pPr>
        <w:pStyle w:val="ConsNonformat"/>
        <w:widowControl/>
        <w:rPr>
          <w:sz w:val="24"/>
        </w:rPr>
      </w:pP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Временно исполняющий полномочия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Главы Промышленного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внутригородского района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городского округа Самара                                                           И.Н. Сухарев</w:t>
      </w:r>
    </w:p>
    <w:p w:rsidR="00842883" w:rsidRPr="00085352" w:rsidRDefault="00842883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 w15:restartNumberingAfterBreak="0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 w15:restartNumberingAfterBreak="0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F93BFA"/>
    <w:rsid w:val="00021B0D"/>
    <w:rsid w:val="0002288B"/>
    <w:rsid w:val="00024CD4"/>
    <w:rsid w:val="000262AE"/>
    <w:rsid w:val="00026872"/>
    <w:rsid w:val="00034815"/>
    <w:rsid w:val="0007531E"/>
    <w:rsid w:val="00081E7D"/>
    <w:rsid w:val="00085352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B2865"/>
    <w:rsid w:val="006F5C5E"/>
    <w:rsid w:val="00705FB1"/>
    <w:rsid w:val="00706C86"/>
    <w:rsid w:val="00714679"/>
    <w:rsid w:val="00715062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2458E"/>
    <w:rsid w:val="00A52FAD"/>
    <w:rsid w:val="00A7379F"/>
    <w:rsid w:val="00A73B5B"/>
    <w:rsid w:val="00A821AC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BF67FD"/>
    <w:rsid w:val="00C03E9A"/>
    <w:rsid w:val="00C116F2"/>
    <w:rsid w:val="00C54D45"/>
    <w:rsid w:val="00C634B0"/>
    <w:rsid w:val="00C822EC"/>
    <w:rsid w:val="00C95B16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A6FF4"/>
    <w:rsid w:val="00DB71C0"/>
    <w:rsid w:val="00DC6804"/>
    <w:rsid w:val="00DE5EF2"/>
    <w:rsid w:val="00DF5C15"/>
    <w:rsid w:val="00DF7FF0"/>
    <w:rsid w:val="00E11011"/>
    <w:rsid w:val="00E1610B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C6ADF8"/>
  <w15:docId w15:val="{680E4888-11EB-42F9-AFEC-BB3287C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91999&amp;dst=100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133</cp:revision>
  <cp:lastPrinted>2020-06-03T07:13:00Z</cp:lastPrinted>
  <dcterms:created xsi:type="dcterms:W3CDTF">2015-09-11T09:53:00Z</dcterms:created>
  <dcterms:modified xsi:type="dcterms:W3CDTF">2025-04-18T06:53:00Z</dcterms:modified>
</cp:coreProperties>
</file>