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1F6D85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F6D85">
              <w:rPr>
                <w:color w:val="000000"/>
                <w:sz w:val="28"/>
                <w:szCs w:val="28"/>
              </w:rPr>
              <w:t>ограждающие устройства (</w:t>
            </w:r>
            <w:proofErr w:type="spellStart"/>
            <w:r w:rsidRPr="001F6D85">
              <w:rPr>
                <w:color w:val="000000"/>
                <w:sz w:val="28"/>
                <w:szCs w:val="28"/>
              </w:rPr>
              <w:t>столбики,тросы</w:t>
            </w:r>
            <w:proofErr w:type="spellEnd"/>
            <w:r w:rsidRPr="001F6D8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62" w:type="pct"/>
            <w:vAlign w:val="center"/>
          </w:tcPr>
          <w:p w:rsidR="00E568F5" w:rsidRPr="00E568F5" w:rsidRDefault="001F6D8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F6D85">
              <w:rPr>
                <w:sz w:val="26"/>
                <w:szCs w:val="26"/>
              </w:rPr>
              <w:t xml:space="preserve">г.  Самара, Промышленный район, во дворе дома №127 по ул. Стара </w:t>
            </w:r>
            <w:proofErr w:type="spellStart"/>
            <w:r w:rsidRPr="001F6D85">
              <w:rPr>
                <w:sz w:val="26"/>
                <w:szCs w:val="26"/>
              </w:rPr>
              <w:t>Загора</w:t>
            </w:r>
            <w:proofErr w:type="spellEnd"/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1F6D8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1F6D85">
              <w:rPr>
                <w:color w:val="000000"/>
                <w:sz w:val="28"/>
                <w:szCs w:val="28"/>
              </w:rPr>
              <w:t>гараж (металлический)</w:t>
            </w:r>
          </w:p>
        </w:tc>
        <w:tc>
          <w:tcPr>
            <w:tcW w:w="2962" w:type="pct"/>
            <w:vAlign w:val="center"/>
          </w:tcPr>
          <w:p w:rsidR="00573643" w:rsidRPr="00573643" w:rsidRDefault="001F6D85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F6D85">
              <w:rPr>
                <w:sz w:val="26"/>
                <w:szCs w:val="26"/>
              </w:rPr>
              <w:t>г.  Самара, Промышленный район, во дворе дома №21 по ул. Солнечная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1F6D85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1F6D85"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962" w:type="pct"/>
            <w:vAlign w:val="center"/>
          </w:tcPr>
          <w:p w:rsidR="000D7490" w:rsidRPr="000D7490" w:rsidRDefault="00D803DE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03DE">
              <w:rPr>
                <w:sz w:val="26"/>
                <w:szCs w:val="26"/>
              </w:rPr>
              <w:t>г.  Самара, Промышленный район</w:t>
            </w:r>
            <w:r w:rsidR="001F6D85">
              <w:rPr>
                <w:sz w:val="26"/>
                <w:szCs w:val="26"/>
              </w:rPr>
              <w:t>, Заводское шоссе 8/3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bookmarkStart w:id="0" w:name="_GoBack"/>
      <w:bookmarkEnd w:id="0"/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F6D85"/>
    <w:rsid w:val="002302C9"/>
    <w:rsid w:val="002334DF"/>
    <w:rsid w:val="00234F32"/>
    <w:rsid w:val="00254415"/>
    <w:rsid w:val="00276566"/>
    <w:rsid w:val="002B7B12"/>
    <w:rsid w:val="00384680"/>
    <w:rsid w:val="00415BC4"/>
    <w:rsid w:val="00495B05"/>
    <w:rsid w:val="004A1E21"/>
    <w:rsid w:val="004B41E3"/>
    <w:rsid w:val="004B6742"/>
    <w:rsid w:val="0050189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D1CA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3</cp:revision>
  <cp:lastPrinted>2025-03-18T05:00:00Z</cp:lastPrinted>
  <dcterms:created xsi:type="dcterms:W3CDTF">2025-03-18T05:25:00Z</dcterms:created>
  <dcterms:modified xsi:type="dcterms:W3CDTF">2025-03-18T13:04:00Z</dcterms:modified>
</cp:coreProperties>
</file>