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FA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F26042" w:rsidRDefault="00F26042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F26042" w:rsidRDefault="00F26042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F26042" w:rsidRDefault="00F26042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F26042" w:rsidRDefault="00F26042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F26042" w:rsidRDefault="00F26042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F26042" w:rsidRDefault="00F26042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F26042" w:rsidRDefault="00F26042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F26042" w:rsidRDefault="00F26042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F26042" w:rsidRDefault="00F26042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F26042" w:rsidRDefault="00F26042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F26042" w:rsidRDefault="00F26042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F26042" w:rsidRDefault="00F26042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F26042" w:rsidRDefault="00F26042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F26042" w:rsidRDefault="00F26042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F26042" w:rsidRDefault="00F26042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F26042" w:rsidRDefault="00F26042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F26042" w:rsidRDefault="00F26042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F26042" w:rsidRDefault="00F26042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F26042" w:rsidRDefault="00F26042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F26042" w:rsidRDefault="00F26042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F26042" w:rsidRDefault="00F26042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F26042" w:rsidRDefault="00F26042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F26042" w:rsidRDefault="00F26042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F26042" w:rsidRDefault="00F26042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F26042" w:rsidRDefault="00F26042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F26042" w:rsidRDefault="00F26042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F26042" w:rsidRDefault="00F26042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F26042" w:rsidRDefault="00F26042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F26042" w:rsidRPr="009D2518" w:rsidRDefault="00F26042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  <w:bookmarkStart w:id="0" w:name="_GoBack"/>
      <w:bookmarkEnd w:id="0"/>
    </w:p>
    <w:p w:rsidR="00062375" w:rsidRPr="001D33F1" w:rsidRDefault="00062375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D61A7D" w:rsidRPr="00B074B4" w:rsidRDefault="00D61A7D" w:rsidP="00D61A7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74B4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 xml:space="preserve"> </w:t>
      </w:r>
      <w:r w:rsidR="00790FB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» </w:t>
      </w:r>
      <w:r w:rsidR="00790FBD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1434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790DAE">
        <w:rPr>
          <w:rFonts w:ascii="Times New Roman" w:hAnsi="Times New Roman"/>
          <w:sz w:val="28"/>
          <w:szCs w:val="28"/>
        </w:rPr>
        <w:t>6</w:t>
      </w:r>
      <w:r w:rsidR="00790FBD">
        <w:rPr>
          <w:rFonts w:ascii="Times New Roman" w:hAnsi="Times New Roman"/>
          <w:sz w:val="28"/>
          <w:szCs w:val="28"/>
        </w:rPr>
        <w:t>8</w:t>
      </w:r>
    </w:p>
    <w:p w:rsidR="00D61A7D" w:rsidRDefault="00D61A7D" w:rsidP="00D61A7D">
      <w:pPr>
        <w:spacing w:after="0"/>
      </w:pPr>
    </w:p>
    <w:p w:rsidR="00D61A7D" w:rsidRPr="007B6A6C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 </w:t>
      </w:r>
      <w:r>
        <w:rPr>
          <w:rFonts w:ascii="Times New Roman" w:hAnsi="Times New Roman"/>
          <w:b/>
          <w:sz w:val="28"/>
          <w:lang w:val="ru-RU"/>
        </w:rPr>
        <w:t xml:space="preserve">назначении даты и утверждении проекта повестки </w:t>
      </w:r>
      <w:r>
        <w:rPr>
          <w:rFonts w:ascii="Times New Roman" w:hAnsi="Times New Roman"/>
          <w:b/>
          <w:sz w:val="28"/>
          <w:lang w:val="ru-RU"/>
        </w:rPr>
        <w:br/>
      </w:r>
      <w:r w:rsidR="00440735">
        <w:rPr>
          <w:rFonts w:ascii="Times New Roman" w:hAnsi="Times New Roman"/>
          <w:b/>
          <w:sz w:val="28"/>
          <w:lang w:val="ru-RU"/>
        </w:rPr>
        <w:t>пят</w:t>
      </w:r>
      <w:r w:rsidR="00790DAE">
        <w:rPr>
          <w:rFonts w:ascii="Times New Roman" w:hAnsi="Times New Roman"/>
          <w:b/>
          <w:sz w:val="28"/>
          <w:lang w:val="ru-RU"/>
        </w:rPr>
        <w:t>ь</w:t>
      </w:r>
      <w:r w:rsidR="00440735">
        <w:rPr>
          <w:rFonts w:ascii="Times New Roman" w:hAnsi="Times New Roman"/>
          <w:b/>
          <w:sz w:val="28"/>
          <w:lang w:val="ru-RU"/>
        </w:rPr>
        <w:t>десят</w:t>
      </w:r>
      <w:r w:rsidR="00790DAE">
        <w:rPr>
          <w:rFonts w:ascii="Times New Roman" w:hAnsi="Times New Roman"/>
          <w:b/>
          <w:sz w:val="28"/>
          <w:lang w:val="ru-RU"/>
        </w:rPr>
        <w:t xml:space="preserve"> </w:t>
      </w:r>
      <w:r w:rsidR="00790FBD">
        <w:rPr>
          <w:rFonts w:ascii="Times New Roman" w:hAnsi="Times New Roman"/>
          <w:b/>
          <w:sz w:val="28"/>
          <w:lang w:val="ru-RU"/>
        </w:rPr>
        <w:t>седьмого</w:t>
      </w:r>
      <w:r w:rsidRPr="00934534">
        <w:rPr>
          <w:rFonts w:ascii="Times New Roman" w:hAnsi="Times New Roman"/>
          <w:b/>
          <w:sz w:val="28"/>
          <w:lang w:val="ru-RU"/>
        </w:rPr>
        <w:t xml:space="preserve"> </w:t>
      </w:r>
      <w:r w:rsidRPr="007B6A6C">
        <w:rPr>
          <w:rFonts w:ascii="Times New Roman" w:hAnsi="Times New Roman"/>
          <w:b/>
          <w:sz w:val="28"/>
        </w:rPr>
        <w:t xml:space="preserve">заседания </w:t>
      </w:r>
      <w:r w:rsidRPr="007B6A6C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7B6A6C">
        <w:rPr>
          <w:rFonts w:ascii="Times New Roman" w:hAnsi="Times New Roman"/>
          <w:b/>
          <w:sz w:val="28"/>
          <w:szCs w:val="28"/>
        </w:rPr>
        <w:t xml:space="preserve"> внутригородского района </w:t>
      </w:r>
      <w:r>
        <w:rPr>
          <w:rFonts w:ascii="Times New Roman" w:hAnsi="Times New Roman"/>
          <w:b/>
          <w:sz w:val="28"/>
          <w:szCs w:val="28"/>
          <w:lang w:val="ru-RU"/>
        </w:rPr>
        <w:br/>
      </w:r>
      <w:r w:rsidRPr="007B6A6C">
        <w:rPr>
          <w:rFonts w:ascii="Times New Roman" w:hAnsi="Times New Roman"/>
          <w:b/>
          <w:sz w:val="28"/>
          <w:szCs w:val="28"/>
        </w:rPr>
        <w:t xml:space="preserve">городского округа Самара </w:t>
      </w:r>
      <w:r>
        <w:rPr>
          <w:rFonts w:ascii="Times New Roman" w:hAnsi="Times New Roman"/>
          <w:b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61A7D" w:rsidRPr="003258ED" w:rsidRDefault="00D61A7D" w:rsidP="00D61A7D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D61A7D" w:rsidRPr="00CE69EB" w:rsidRDefault="00D61A7D" w:rsidP="00D61A7D">
      <w:pPr>
        <w:pStyle w:val="2"/>
        <w:ind w:left="0"/>
        <w:rPr>
          <w:rFonts w:ascii="Times New Roman" w:hAnsi="Times New Roman"/>
          <w:sz w:val="28"/>
          <w:szCs w:val="28"/>
          <w:lang w:val="ru-RU"/>
        </w:rPr>
      </w:pPr>
    </w:p>
    <w:p w:rsidR="00D61A7D" w:rsidRPr="007B6A6C" w:rsidRDefault="00D61A7D" w:rsidP="00D61A7D">
      <w:pPr>
        <w:pStyle w:val="2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вопрос о</w:t>
      </w:r>
      <w:r w:rsidRPr="007B6A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</w:t>
      </w:r>
      <w:r w:rsidRPr="007B6A6C">
        <w:rPr>
          <w:rFonts w:ascii="Times New Roman" w:hAnsi="Times New Roman"/>
          <w:sz w:val="28"/>
        </w:rPr>
        <w:t xml:space="preserve"> </w:t>
      </w:r>
      <w:r w:rsidR="00440735">
        <w:rPr>
          <w:rFonts w:ascii="Times New Roman" w:hAnsi="Times New Roman"/>
          <w:sz w:val="28"/>
          <w:lang w:val="ru-RU"/>
        </w:rPr>
        <w:t>пят</w:t>
      </w:r>
      <w:r w:rsidR="00790DAE">
        <w:rPr>
          <w:rFonts w:ascii="Times New Roman" w:hAnsi="Times New Roman"/>
          <w:sz w:val="28"/>
          <w:lang w:val="ru-RU"/>
        </w:rPr>
        <w:t>ь</w:t>
      </w:r>
      <w:r w:rsidR="00440735">
        <w:rPr>
          <w:rFonts w:ascii="Times New Roman" w:hAnsi="Times New Roman"/>
          <w:sz w:val="28"/>
          <w:lang w:val="ru-RU"/>
        </w:rPr>
        <w:t>десят</w:t>
      </w:r>
      <w:r w:rsidR="00790DAE">
        <w:rPr>
          <w:rFonts w:ascii="Times New Roman" w:hAnsi="Times New Roman"/>
          <w:sz w:val="28"/>
          <w:lang w:val="ru-RU"/>
        </w:rPr>
        <w:t xml:space="preserve"> </w:t>
      </w:r>
      <w:r w:rsidR="00790FBD">
        <w:rPr>
          <w:rFonts w:ascii="Times New Roman" w:hAnsi="Times New Roman"/>
          <w:sz w:val="28"/>
          <w:lang w:val="ru-RU"/>
        </w:rPr>
        <w:t>седьмого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6A6C">
        <w:rPr>
          <w:rFonts w:ascii="Times New Roman" w:hAnsi="Times New Roman"/>
          <w:sz w:val="28"/>
        </w:rPr>
        <w:t xml:space="preserve">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</w:t>
      </w:r>
      <w:r>
        <w:rPr>
          <w:rFonts w:ascii="Times New Roman" w:hAnsi="Times New Roman"/>
          <w:sz w:val="28"/>
          <w:szCs w:val="28"/>
        </w:rPr>
        <w:t xml:space="preserve">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>
        <w:rPr>
          <w:rFonts w:ascii="Times New Roman" w:hAnsi="Times New Roman"/>
          <w:sz w:val="28"/>
          <w:szCs w:val="28"/>
        </w:rPr>
        <w:t xml:space="preserve"> созыва, Президиум </w:t>
      </w:r>
      <w:r w:rsidRPr="00047809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047809">
        <w:rPr>
          <w:rFonts w:ascii="Times New Roman" w:hAnsi="Times New Roman"/>
          <w:sz w:val="28"/>
          <w:szCs w:val="28"/>
        </w:rPr>
        <w:t xml:space="preserve"> депутатов</w:t>
      </w:r>
      <w:r w:rsidRPr="007B6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</w:p>
    <w:p w:rsidR="00D61A7D" w:rsidRDefault="00D61A7D" w:rsidP="00D61A7D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D61A7D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D61A7D" w:rsidRPr="003C73E0" w:rsidRDefault="00D61A7D" w:rsidP="00D61A7D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1A7D" w:rsidRPr="009D03C1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</w:t>
      </w:r>
      <w:r w:rsidR="00790FBD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  <w:lang w:val="ru-RU"/>
        </w:rPr>
        <w:t xml:space="preserve">и провести </w:t>
      </w:r>
      <w:r w:rsidR="00790DAE">
        <w:rPr>
          <w:rFonts w:ascii="Times New Roman" w:hAnsi="Times New Roman"/>
          <w:sz w:val="28"/>
          <w:lang w:val="ru-RU"/>
        </w:rPr>
        <w:t xml:space="preserve">пятьдесят </w:t>
      </w:r>
      <w:r w:rsidR="00790FBD">
        <w:rPr>
          <w:rFonts w:ascii="Times New Roman" w:hAnsi="Times New Roman"/>
          <w:sz w:val="28"/>
          <w:lang w:val="ru-RU"/>
        </w:rPr>
        <w:t xml:space="preserve">седьмое </w:t>
      </w:r>
      <w:r>
        <w:rPr>
          <w:rFonts w:ascii="Times New Roman" w:hAnsi="Times New Roman"/>
          <w:sz w:val="28"/>
          <w:szCs w:val="28"/>
        </w:rPr>
        <w:t xml:space="preserve">заседание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0FBD">
        <w:rPr>
          <w:rFonts w:ascii="Times New Roman" w:hAnsi="Times New Roman"/>
          <w:sz w:val="28"/>
          <w:szCs w:val="28"/>
          <w:lang w:val="ru-RU"/>
        </w:rPr>
        <w:t>12</w:t>
      </w:r>
      <w:r w:rsidR="00462D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0FBD">
        <w:rPr>
          <w:rFonts w:ascii="Times New Roman" w:hAnsi="Times New Roman"/>
          <w:sz w:val="28"/>
          <w:szCs w:val="28"/>
          <w:lang w:val="ru-RU"/>
        </w:rPr>
        <w:t>марта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14343B">
        <w:rPr>
          <w:rFonts w:ascii="Times New Roman" w:hAnsi="Times New Roman"/>
          <w:sz w:val="28"/>
          <w:szCs w:val="28"/>
          <w:lang w:val="ru-RU"/>
        </w:rPr>
        <w:t>5</w:t>
      </w:r>
      <w:r w:rsidRPr="00071C52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C80BF2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1C52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  <w:lang w:val="ru-RU"/>
        </w:rPr>
        <w:t xml:space="preserve"> 00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минут.</w:t>
      </w:r>
    </w:p>
    <w:p w:rsidR="00D61A7D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790FB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проект повестки </w:t>
      </w:r>
      <w:r w:rsidR="00790DAE">
        <w:rPr>
          <w:rFonts w:ascii="Times New Roman" w:hAnsi="Times New Roman"/>
          <w:sz w:val="28"/>
          <w:lang w:val="ru-RU"/>
        </w:rPr>
        <w:t xml:space="preserve">пятьдесят </w:t>
      </w:r>
      <w:r w:rsidR="00790FBD">
        <w:rPr>
          <w:rFonts w:ascii="Times New Roman" w:hAnsi="Times New Roman"/>
          <w:sz w:val="28"/>
          <w:lang w:val="ru-RU"/>
        </w:rPr>
        <w:t>седьмого</w:t>
      </w:r>
      <w:r>
        <w:rPr>
          <w:rFonts w:ascii="Times New Roman" w:hAnsi="Times New Roman"/>
          <w:sz w:val="28"/>
          <w:szCs w:val="28"/>
        </w:rPr>
        <w:t xml:space="preserve"> 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Промышленного </w:t>
      </w:r>
      <w:r w:rsidRPr="007B6A6C">
        <w:rPr>
          <w:rFonts w:ascii="Times New Roman" w:hAnsi="Times New Roman"/>
          <w:sz w:val="28"/>
          <w:szCs w:val="28"/>
        </w:rPr>
        <w:t xml:space="preserve">внутригородского района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 (прил</w:t>
      </w:r>
      <w:r>
        <w:rPr>
          <w:rFonts w:ascii="Times New Roman" w:hAnsi="Times New Roman"/>
          <w:sz w:val="28"/>
          <w:szCs w:val="28"/>
          <w:lang w:val="ru-RU"/>
        </w:rPr>
        <w:t>агается</w:t>
      </w:r>
      <w:r>
        <w:rPr>
          <w:rFonts w:ascii="Times New Roman" w:hAnsi="Times New Roman"/>
          <w:sz w:val="28"/>
          <w:szCs w:val="28"/>
        </w:rPr>
        <w:t>).</w:t>
      </w:r>
    </w:p>
    <w:p w:rsidR="00D61A7D" w:rsidRPr="00545804" w:rsidRDefault="00D61A7D" w:rsidP="00D61A7D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     Настоящее решение вступает в силу со дня его подписания. </w:t>
      </w:r>
    </w:p>
    <w:p w:rsidR="009A0E64" w:rsidRDefault="009A0E64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4A05" w:rsidRDefault="00A84A05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DCC" w:rsidRDefault="00456A7F" w:rsidP="00474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7DCC">
        <w:rPr>
          <w:rFonts w:ascii="Times New Roman" w:hAnsi="Times New Roman"/>
          <w:sz w:val="28"/>
          <w:szCs w:val="28"/>
        </w:rPr>
        <w:t>редседател</w:t>
      </w:r>
      <w:r w:rsidR="00721541">
        <w:rPr>
          <w:rFonts w:ascii="Times New Roman" w:hAnsi="Times New Roman"/>
          <w:sz w:val="28"/>
          <w:szCs w:val="28"/>
        </w:rPr>
        <w:t>ь</w:t>
      </w:r>
      <w:r w:rsidR="00367DCC">
        <w:rPr>
          <w:rFonts w:ascii="Times New Roman" w:hAnsi="Times New Roman"/>
          <w:sz w:val="28"/>
          <w:szCs w:val="28"/>
        </w:rPr>
        <w:t xml:space="preserve"> </w:t>
      </w:r>
    </w:p>
    <w:p w:rsidR="00516C5B" w:rsidRDefault="00367DCC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6E3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21541">
        <w:rPr>
          <w:rFonts w:ascii="Times New Roman" w:hAnsi="Times New Roman"/>
          <w:sz w:val="28"/>
          <w:szCs w:val="28"/>
        </w:rPr>
        <w:t xml:space="preserve">         </w:t>
      </w:r>
      <w:r w:rsidR="009C4CC8">
        <w:rPr>
          <w:rFonts w:ascii="Times New Roman" w:hAnsi="Times New Roman"/>
          <w:sz w:val="28"/>
          <w:szCs w:val="28"/>
        </w:rPr>
        <w:t xml:space="preserve">        </w:t>
      </w:r>
      <w:r w:rsidR="00721541">
        <w:rPr>
          <w:rFonts w:ascii="Times New Roman" w:hAnsi="Times New Roman"/>
          <w:sz w:val="28"/>
          <w:szCs w:val="28"/>
        </w:rPr>
        <w:t xml:space="preserve"> И.С. Шевцов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C5B" w:rsidRDefault="00516C5B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A7D" w:rsidRPr="00BA62CE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Президиума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>Совета депутат</w:t>
      </w:r>
      <w:r>
        <w:rPr>
          <w:rFonts w:ascii="Times New Roman" w:hAnsi="Times New Roman"/>
          <w:sz w:val="28"/>
          <w:szCs w:val="28"/>
        </w:rPr>
        <w:t>ов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BA62CE">
        <w:rPr>
          <w:rFonts w:ascii="Times New Roman" w:hAnsi="Times New Roman"/>
          <w:sz w:val="28"/>
          <w:szCs w:val="28"/>
        </w:rPr>
        <w:t xml:space="preserve"> внутригородского района </w:t>
      </w:r>
    </w:p>
    <w:p w:rsidR="00D61A7D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BA62CE">
        <w:rPr>
          <w:rFonts w:ascii="Times New Roman" w:hAnsi="Times New Roman"/>
          <w:sz w:val="28"/>
          <w:szCs w:val="28"/>
        </w:rPr>
        <w:t xml:space="preserve">городского округа Самара </w:t>
      </w:r>
    </w:p>
    <w:p w:rsidR="00D61A7D" w:rsidRPr="0088235F" w:rsidRDefault="00D61A7D" w:rsidP="00D61A7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 </w:t>
      </w:r>
      <w:r w:rsidR="00790DAE">
        <w:rPr>
          <w:rFonts w:ascii="Times New Roman" w:hAnsi="Times New Roman"/>
          <w:sz w:val="28"/>
          <w:szCs w:val="28"/>
        </w:rPr>
        <w:t>6</w:t>
      </w:r>
      <w:r w:rsidR="00790FB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от « </w:t>
      </w:r>
      <w:r w:rsidR="00790FBD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» </w:t>
      </w:r>
      <w:r w:rsidR="00790FBD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2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14343B">
        <w:rPr>
          <w:rFonts w:ascii="Times New Roman" w:hAnsi="Times New Roman"/>
          <w:sz w:val="28"/>
          <w:szCs w:val="28"/>
        </w:rPr>
        <w:t>5</w:t>
      </w:r>
      <w:r w:rsidRPr="00BA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D61A7D" w:rsidRDefault="00D61A7D" w:rsidP="00D61A7D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803972" w:rsidRDefault="00803972" w:rsidP="00D61A7D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</w:p>
    <w:p w:rsidR="00462D1B" w:rsidRPr="0057089C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>ПОВЕСТКА</w:t>
      </w:r>
    </w:p>
    <w:p w:rsidR="00462D1B" w:rsidRPr="0057089C" w:rsidRDefault="00790DAE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</w:t>
      </w:r>
      <w:r w:rsidR="00440735">
        <w:rPr>
          <w:rFonts w:ascii="Times New Roman" w:hAnsi="Times New Roman"/>
          <w:b/>
          <w:sz w:val="28"/>
          <w:szCs w:val="28"/>
        </w:rPr>
        <w:t>десят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90FBD">
        <w:rPr>
          <w:rFonts w:ascii="Times New Roman" w:hAnsi="Times New Roman"/>
          <w:b/>
          <w:sz w:val="28"/>
          <w:szCs w:val="28"/>
        </w:rPr>
        <w:t>седьмого</w:t>
      </w:r>
      <w:r w:rsidR="00462D1B" w:rsidRPr="0057089C">
        <w:rPr>
          <w:rFonts w:ascii="Times New Roman" w:hAnsi="Times New Roman"/>
          <w:b/>
          <w:sz w:val="28"/>
          <w:szCs w:val="28"/>
        </w:rPr>
        <w:t xml:space="preserve"> заседания</w:t>
      </w:r>
    </w:p>
    <w:p w:rsidR="00462D1B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 xml:space="preserve">  Совета депутатов </w:t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57089C">
        <w:rPr>
          <w:rFonts w:ascii="Times New Roman" w:hAnsi="Times New Roman"/>
          <w:b/>
          <w:sz w:val="28"/>
          <w:szCs w:val="28"/>
        </w:rPr>
        <w:t xml:space="preserve"> внутригородского района </w:t>
      </w:r>
    </w:p>
    <w:p w:rsidR="00462D1B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>городского округа Самара</w:t>
      </w:r>
    </w:p>
    <w:p w:rsidR="00462D1B" w:rsidRDefault="00462D1B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89C">
        <w:rPr>
          <w:rFonts w:ascii="Times New Roman" w:hAnsi="Times New Roman"/>
          <w:b/>
          <w:sz w:val="28"/>
          <w:szCs w:val="28"/>
        </w:rPr>
        <w:t xml:space="preserve"> второго созыва</w:t>
      </w:r>
    </w:p>
    <w:p w:rsidR="00803972" w:rsidRPr="0057089C" w:rsidRDefault="00803972" w:rsidP="0046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2D1B" w:rsidRDefault="00790FBD" w:rsidP="00C80BF2">
      <w:pPr>
        <w:tabs>
          <w:tab w:val="righ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462D1B">
        <w:rPr>
          <w:rFonts w:ascii="Times New Roman" w:hAnsi="Times New Roman"/>
          <w:sz w:val="28"/>
          <w:szCs w:val="28"/>
        </w:rPr>
        <w:t>.</w:t>
      </w:r>
      <w:r w:rsidR="0014343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="00462D1B">
        <w:rPr>
          <w:rFonts w:ascii="Times New Roman" w:hAnsi="Times New Roman"/>
          <w:sz w:val="28"/>
          <w:szCs w:val="28"/>
        </w:rPr>
        <w:t>.202</w:t>
      </w:r>
      <w:r w:rsidR="0014343B">
        <w:rPr>
          <w:rFonts w:ascii="Times New Roman" w:hAnsi="Times New Roman"/>
          <w:sz w:val="28"/>
          <w:szCs w:val="28"/>
        </w:rPr>
        <w:t>5</w:t>
      </w:r>
      <w:r w:rsidR="00462D1B">
        <w:rPr>
          <w:rFonts w:ascii="Times New Roman" w:hAnsi="Times New Roman"/>
          <w:sz w:val="28"/>
          <w:szCs w:val="28"/>
        </w:rPr>
        <w:t xml:space="preserve"> г.</w:t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</w:r>
      <w:r w:rsidR="00462D1B">
        <w:rPr>
          <w:rFonts w:ascii="Times New Roman" w:hAnsi="Times New Roman"/>
          <w:sz w:val="28"/>
          <w:szCs w:val="28"/>
        </w:rPr>
        <w:tab/>
        <w:t xml:space="preserve">             1</w:t>
      </w:r>
      <w:r w:rsidR="00C80BF2">
        <w:rPr>
          <w:rFonts w:ascii="Times New Roman" w:hAnsi="Times New Roman"/>
          <w:sz w:val="28"/>
          <w:szCs w:val="28"/>
        </w:rPr>
        <w:t>6</w:t>
      </w:r>
      <w:r w:rsidR="00462D1B">
        <w:rPr>
          <w:rFonts w:ascii="Times New Roman" w:hAnsi="Times New Roman"/>
          <w:sz w:val="28"/>
          <w:szCs w:val="28"/>
        </w:rPr>
        <w:t xml:space="preserve">.00 </w:t>
      </w:r>
    </w:p>
    <w:p w:rsidR="00462D1B" w:rsidRDefault="00462D1B" w:rsidP="00C80BF2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972" w:rsidRPr="00F862FB" w:rsidRDefault="00803972" w:rsidP="00C80BF2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0FBD" w:rsidRPr="002D3F52" w:rsidRDefault="00790FBD" w:rsidP="00790FBD">
      <w:pPr>
        <w:pStyle w:val="a6"/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3F52">
        <w:rPr>
          <w:rFonts w:ascii="Times New Roman" w:hAnsi="Times New Roman"/>
          <w:sz w:val="28"/>
          <w:szCs w:val="28"/>
        </w:rPr>
        <w:t>О внесении изменений в Решение Совета депутатов Промышленного внутригородского района городского округа Самара от 1</w:t>
      </w:r>
      <w:r>
        <w:rPr>
          <w:rFonts w:ascii="Times New Roman" w:hAnsi="Times New Roman"/>
          <w:sz w:val="28"/>
          <w:szCs w:val="28"/>
        </w:rPr>
        <w:t>1</w:t>
      </w:r>
      <w:r w:rsidRPr="002D3F52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4</w:t>
      </w:r>
      <w:r w:rsidRPr="002D3F5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F52">
        <w:rPr>
          <w:rFonts w:ascii="Times New Roman" w:hAnsi="Times New Roman"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</w:rPr>
        <w:t>88</w:t>
      </w:r>
      <w:r w:rsidRPr="002D3F52">
        <w:rPr>
          <w:rFonts w:ascii="Times New Roman" w:hAnsi="Times New Roman"/>
          <w:sz w:val="28"/>
          <w:szCs w:val="28"/>
        </w:rPr>
        <w:t xml:space="preserve"> «О бюджете Промышленного внутригородского района  городского округа Самара Самарской области на 2025 год и  на плановый период 2026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3F52">
        <w:rPr>
          <w:rFonts w:ascii="Times New Roman" w:hAnsi="Times New Roman"/>
          <w:sz w:val="28"/>
          <w:szCs w:val="28"/>
        </w:rPr>
        <w:t>2027 годов».</w:t>
      </w:r>
    </w:p>
    <w:p w:rsidR="00790FBD" w:rsidRDefault="00790FBD" w:rsidP="00790FBD">
      <w:pPr>
        <w:pStyle w:val="a6"/>
        <w:tabs>
          <w:tab w:val="left" w:pos="1276"/>
        </w:tabs>
        <w:spacing w:after="0"/>
        <w:ind w:left="642"/>
        <w:jc w:val="both"/>
        <w:rPr>
          <w:rFonts w:ascii="Times New Roman" w:hAnsi="Times New Roman"/>
          <w:sz w:val="28"/>
          <w:szCs w:val="28"/>
        </w:rPr>
      </w:pPr>
    </w:p>
    <w:p w:rsidR="00790FBD" w:rsidRDefault="00790FBD" w:rsidP="00790FBD">
      <w:pPr>
        <w:pStyle w:val="a6"/>
        <w:numPr>
          <w:ilvl w:val="0"/>
          <w:numId w:val="2"/>
        </w:numPr>
        <w:tabs>
          <w:tab w:val="left" w:pos="1276"/>
        </w:tabs>
        <w:spacing w:after="0"/>
        <w:ind w:left="0" w:firstLine="642"/>
        <w:jc w:val="both"/>
        <w:rPr>
          <w:rFonts w:ascii="Times New Roman" w:hAnsi="Times New Roman"/>
          <w:sz w:val="28"/>
          <w:szCs w:val="28"/>
        </w:rPr>
      </w:pPr>
      <w:r w:rsidRPr="001E6232">
        <w:rPr>
          <w:rFonts w:ascii="Times New Roman" w:hAnsi="Times New Roman"/>
          <w:sz w:val="28"/>
          <w:szCs w:val="28"/>
        </w:rPr>
        <w:t>Об утверждении Положения «О порядке организации и проведения публичных слушаний по вопросам градостроительной деятельности в Промышленном внутригородском районе городского округа Самара»</w:t>
      </w:r>
      <w:r>
        <w:rPr>
          <w:rFonts w:ascii="Times New Roman" w:hAnsi="Times New Roman"/>
          <w:sz w:val="28"/>
          <w:szCs w:val="28"/>
        </w:rPr>
        <w:t>.</w:t>
      </w:r>
    </w:p>
    <w:p w:rsidR="00790FBD" w:rsidRDefault="00790FBD" w:rsidP="00790FBD">
      <w:pPr>
        <w:pStyle w:val="a6"/>
        <w:tabs>
          <w:tab w:val="left" w:pos="1276"/>
        </w:tabs>
        <w:spacing w:after="0"/>
        <w:ind w:left="642"/>
        <w:jc w:val="both"/>
        <w:rPr>
          <w:rFonts w:ascii="Times New Roman" w:hAnsi="Times New Roman"/>
          <w:sz w:val="28"/>
          <w:szCs w:val="28"/>
        </w:rPr>
      </w:pPr>
    </w:p>
    <w:p w:rsidR="00790FBD" w:rsidRDefault="00790FBD" w:rsidP="00790FBD">
      <w:pPr>
        <w:pStyle w:val="a6"/>
        <w:numPr>
          <w:ilvl w:val="0"/>
          <w:numId w:val="2"/>
        </w:numPr>
        <w:tabs>
          <w:tab w:val="left" w:pos="1276"/>
        </w:tabs>
        <w:spacing w:after="0"/>
        <w:ind w:left="0" w:firstLine="6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протесте прокурора </w:t>
      </w:r>
      <w:r w:rsidRPr="00860153">
        <w:rPr>
          <w:rFonts w:ascii="Times New Roman" w:hAnsi="Times New Roman"/>
          <w:sz w:val="28"/>
          <w:szCs w:val="28"/>
        </w:rPr>
        <w:t xml:space="preserve">Промышленного района города Самары от </w:t>
      </w:r>
      <w:r w:rsidRPr="00FB0838">
        <w:rPr>
          <w:rFonts w:ascii="Times New Roman" w:hAnsi="Times New Roman"/>
          <w:sz w:val="28"/>
          <w:szCs w:val="28"/>
        </w:rPr>
        <w:t xml:space="preserve">12.02.2025 № Прдр-208-79-25/2311-208 </w:t>
      </w:r>
      <w:r>
        <w:rPr>
          <w:rFonts w:ascii="Times New Roman" w:hAnsi="Times New Roman"/>
          <w:sz w:val="28"/>
          <w:szCs w:val="28"/>
        </w:rPr>
        <w:t>на Положение «О муниципальном земельном контроле в границах Промышленного внутригородского района городского округа Самара», утвержденное Решением Совета депутатов Промышленного внутригородского района городского округа Самара от 16.06.2022 № 105.</w:t>
      </w:r>
    </w:p>
    <w:p w:rsidR="00462D1B" w:rsidRDefault="00462D1B" w:rsidP="00462D1B">
      <w:pPr>
        <w:pStyle w:val="a6"/>
        <w:tabs>
          <w:tab w:val="left" w:pos="1276"/>
        </w:tabs>
        <w:spacing w:after="0"/>
        <w:ind w:left="4358" w:firstLine="37"/>
        <w:jc w:val="right"/>
        <w:rPr>
          <w:rFonts w:ascii="Times New Roman" w:hAnsi="Times New Roman"/>
          <w:i/>
          <w:sz w:val="28"/>
          <w:szCs w:val="28"/>
        </w:rPr>
      </w:pPr>
    </w:p>
    <w:p w:rsidR="00462D1B" w:rsidRDefault="00462D1B" w:rsidP="00462D1B">
      <w:pPr>
        <w:pStyle w:val="a6"/>
        <w:tabs>
          <w:tab w:val="left" w:pos="1276"/>
        </w:tabs>
        <w:spacing w:after="0"/>
        <w:ind w:left="642"/>
        <w:jc w:val="both"/>
        <w:rPr>
          <w:rFonts w:ascii="Times New Roman" w:hAnsi="Times New Roman"/>
          <w:sz w:val="28"/>
          <w:szCs w:val="28"/>
        </w:rPr>
      </w:pPr>
    </w:p>
    <w:p w:rsidR="00831A0D" w:rsidRDefault="00831A0D" w:rsidP="00462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31A0D" w:rsidSect="005B3A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05830"/>
    <w:multiLevelType w:val="hybridMultilevel"/>
    <w:tmpl w:val="5C3E2A54"/>
    <w:lvl w:ilvl="0" w:tplc="0419000F">
      <w:start w:val="1"/>
      <w:numFmt w:val="decimal"/>
      <w:lvlText w:val="%1."/>
      <w:lvlJc w:val="left"/>
      <w:pPr>
        <w:ind w:left="10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A"/>
    <w:rsid w:val="00027E0C"/>
    <w:rsid w:val="00062375"/>
    <w:rsid w:val="00071C52"/>
    <w:rsid w:val="00085E65"/>
    <w:rsid w:val="000D5A52"/>
    <w:rsid w:val="001054C9"/>
    <w:rsid w:val="00110396"/>
    <w:rsid w:val="001135E7"/>
    <w:rsid w:val="001228FA"/>
    <w:rsid w:val="00126F5B"/>
    <w:rsid w:val="00131BC1"/>
    <w:rsid w:val="00136B1E"/>
    <w:rsid w:val="0014343B"/>
    <w:rsid w:val="0016235A"/>
    <w:rsid w:val="001D623D"/>
    <w:rsid w:val="001E4B58"/>
    <w:rsid w:val="00205CA2"/>
    <w:rsid w:val="00227C06"/>
    <w:rsid w:val="00230AEB"/>
    <w:rsid w:val="00244C9C"/>
    <w:rsid w:val="002502C5"/>
    <w:rsid w:val="002536AE"/>
    <w:rsid w:val="002632CB"/>
    <w:rsid w:val="00263A04"/>
    <w:rsid w:val="0028143C"/>
    <w:rsid w:val="00286EE0"/>
    <w:rsid w:val="002A001D"/>
    <w:rsid w:val="002C31EB"/>
    <w:rsid w:val="003256FF"/>
    <w:rsid w:val="003258ED"/>
    <w:rsid w:val="00327E50"/>
    <w:rsid w:val="00332E87"/>
    <w:rsid w:val="00337953"/>
    <w:rsid w:val="003427B7"/>
    <w:rsid w:val="00345903"/>
    <w:rsid w:val="00351314"/>
    <w:rsid w:val="00353F08"/>
    <w:rsid w:val="00367DCC"/>
    <w:rsid w:val="00376705"/>
    <w:rsid w:val="00393415"/>
    <w:rsid w:val="003951BC"/>
    <w:rsid w:val="003B4CEC"/>
    <w:rsid w:val="003C73E0"/>
    <w:rsid w:val="003E3721"/>
    <w:rsid w:val="003E5C0F"/>
    <w:rsid w:val="003F14AF"/>
    <w:rsid w:val="00402582"/>
    <w:rsid w:val="004158B9"/>
    <w:rsid w:val="00417D9A"/>
    <w:rsid w:val="004401AA"/>
    <w:rsid w:val="00440735"/>
    <w:rsid w:val="004538BA"/>
    <w:rsid w:val="00456A7F"/>
    <w:rsid w:val="00462D1B"/>
    <w:rsid w:val="00467624"/>
    <w:rsid w:val="00474AA2"/>
    <w:rsid w:val="00474C8D"/>
    <w:rsid w:val="004775F3"/>
    <w:rsid w:val="004D2A8A"/>
    <w:rsid w:val="0050069C"/>
    <w:rsid w:val="00505DFB"/>
    <w:rsid w:val="00516C5B"/>
    <w:rsid w:val="00534CCF"/>
    <w:rsid w:val="00545804"/>
    <w:rsid w:val="00563A05"/>
    <w:rsid w:val="00575577"/>
    <w:rsid w:val="005855E8"/>
    <w:rsid w:val="00590558"/>
    <w:rsid w:val="00592DB3"/>
    <w:rsid w:val="005A5A2B"/>
    <w:rsid w:val="005B3A49"/>
    <w:rsid w:val="005D4D87"/>
    <w:rsid w:val="0060622C"/>
    <w:rsid w:val="00615CE9"/>
    <w:rsid w:val="00626E3E"/>
    <w:rsid w:val="00630C77"/>
    <w:rsid w:val="00637133"/>
    <w:rsid w:val="00643B8E"/>
    <w:rsid w:val="006453D0"/>
    <w:rsid w:val="00664DE7"/>
    <w:rsid w:val="00680DD0"/>
    <w:rsid w:val="00695E4A"/>
    <w:rsid w:val="006B44CE"/>
    <w:rsid w:val="006E045A"/>
    <w:rsid w:val="006E6AD4"/>
    <w:rsid w:val="006F77ED"/>
    <w:rsid w:val="00715062"/>
    <w:rsid w:val="00721541"/>
    <w:rsid w:val="00755015"/>
    <w:rsid w:val="00761D7E"/>
    <w:rsid w:val="00765A0D"/>
    <w:rsid w:val="00790DAE"/>
    <w:rsid w:val="00790FBD"/>
    <w:rsid w:val="007B194E"/>
    <w:rsid w:val="007D0716"/>
    <w:rsid w:val="007E2BE8"/>
    <w:rsid w:val="007E44E8"/>
    <w:rsid w:val="007E4723"/>
    <w:rsid w:val="00803972"/>
    <w:rsid w:val="00807496"/>
    <w:rsid w:val="00820108"/>
    <w:rsid w:val="00831A0D"/>
    <w:rsid w:val="00834498"/>
    <w:rsid w:val="008350E6"/>
    <w:rsid w:val="0083767D"/>
    <w:rsid w:val="008422F8"/>
    <w:rsid w:val="008775D4"/>
    <w:rsid w:val="008C5D0C"/>
    <w:rsid w:val="008D1D69"/>
    <w:rsid w:val="008D3B3F"/>
    <w:rsid w:val="008E06F3"/>
    <w:rsid w:val="00934534"/>
    <w:rsid w:val="0094201F"/>
    <w:rsid w:val="0094391C"/>
    <w:rsid w:val="00986414"/>
    <w:rsid w:val="0099485C"/>
    <w:rsid w:val="009A0E64"/>
    <w:rsid w:val="009B6C24"/>
    <w:rsid w:val="009C4CC8"/>
    <w:rsid w:val="009D03C1"/>
    <w:rsid w:val="00A12F68"/>
    <w:rsid w:val="00A24236"/>
    <w:rsid w:val="00A410A9"/>
    <w:rsid w:val="00A53E74"/>
    <w:rsid w:val="00A56D68"/>
    <w:rsid w:val="00A610B3"/>
    <w:rsid w:val="00A62484"/>
    <w:rsid w:val="00A74B0F"/>
    <w:rsid w:val="00A763FD"/>
    <w:rsid w:val="00A84A05"/>
    <w:rsid w:val="00A936BC"/>
    <w:rsid w:val="00A96421"/>
    <w:rsid w:val="00AD52AB"/>
    <w:rsid w:val="00B074B4"/>
    <w:rsid w:val="00B1080F"/>
    <w:rsid w:val="00B50E33"/>
    <w:rsid w:val="00B70490"/>
    <w:rsid w:val="00B8637C"/>
    <w:rsid w:val="00B910A9"/>
    <w:rsid w:val="00B9418B"/>
    <w:rsid w:val="00B96778"/>
    <w:rsid w:val="00BA37BA"/>
    <w:rsid w:val="00BC39D2"/>
    <w:rsid w:val="00BC569E"/>
    <w:rsid w:val="00C03C9B"/>
    <w:rsid w:val="00C10D1C"/>
    <w:rsid w:val="00C36A6A"/>
    <w:rsid w:val="00C52BDF"/>
    <w:rsid w:val="00C54425"/>
    <w:rsid w:val="00C657F4"/>
    <w:rsid w:val="00C80BF2"/>
    <w:rsid w:val="00C85140"/>
    <w:rsid w:val="00CA6915"/>
    <w:rsid w:val="00CE70B2"/>
    <w:rsid w:val="00D0219F"/>
    <w:rsid w:val="00D349E0"/>
    <w:rsid w:val="00D4355E"/>
    <w:rsid w:val="00D52B8D"/>
    <w:rsid w:val="00D55A21"/>
    <w:rsid w:val="00D61A7D"/>
    <w:rsid w:val="00D77F01"/>
    <w:rsid w:val="00D87FB8"/>
    <w:rsid w:val="00D945F4"/>
    <w:rsid w:val="00D9563D"/>
    <w:rsid w:val="00DA055E"/>
    <w:rsid w:val="00DA319C"/>
    <w:rsid w:val="00DB0836"/>
    <w:rsid w:val="00DC4605"/>
    <w:rsid w:val="00DE58F1"/>
    <w:rsid w:val="00E04A88"/>
    <w:rsid w:val="00E13309"/>
    <w:rsid w:val="00E209F5"/>
    <w:rsid w:val="00E216B6"/>
    <w:rsid w:val="00E21D35"/>
    <w:rsid w:val="00E4171D"/>
    <w:rsid w:val="00E53807"/>
    <w:rsid w:val="00E640B1"/>
    <w:rsid w:val="00E6608F"/>
    <w:rsid w:val="00E87B06"/>
    <w:rsid w:val="00EA0C8A"/>
    <w:rsid w:val="00EA1CD7"/>
    <w:rsid w:val="00EA4E06"/>
    <w:rsid w:val="00EE1115"/>
    <w:rsid w:val="00EE740E"/>
    <w:rsid w:val="00EF257F"/>
    <w:rsid w:val="00EF6FBA"/>
    <w:rsid w:val="00F11B72"/>
    <w:rsid w:val="00F13E42"/>
    <w:rsid w:val="00F26042"/>
    <w:rsid w:val="00F33166"/>
    <w:rsid w:val="00F36F25"/>
    <w:rsid w:val="00F44D43"/>
    <w:rsid w:val="00F4547A"/>
    <w:rsid w:val="00F65EC9"/>
    <w:rsid w:val="00F93BFA"/>
    <w:rsid w:val="00F958AB"/>
    <w:rsid w:val="00FB09F6"/>
    <w:rsid w:val="00FC1C61"/>
    <w:rsid w:val="00FD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E37E"/>
  <w15:docId w15:val="{B487C33C-CF01-421A-8E0C-FE34F8ED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a5">
    <w:name w:val="Стиль"/>
    <w:rsid w:val="00CE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228FA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228FA"/>
    <w:rPr>
      <w:rFonts w:ascii="Arial" w:eastAsia="Times New Roman" w:hAnsi="Arial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3427B7"/>
    <w:pPr>
      <w:ind w:left="720"/>
      <w:contextualSpacing/>
    </w:pPr>
    <w:rPr>
      <w:rFonts w:eastAsia="Times New Roman"/>
      <w:lang w:eastAsia="ru-RU"/>
    </w:rPr>
  </w:style>
  <w:style w:type="paragraph" w:customStyle="1" w:styleId="ConsNormal">
    <w:name w:val="ConsNormal"/>
    <w:rsid w:val="00626E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0289E-F4DC-4DEE-9F22-0E90DB4A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Слистина Зинаида Вилориевна</cp:lastModifiedBy>
  <cp:revision>18</cp:revision>
  <cp:lastPrinted>2025-03-10T04:37:00Z</cp:lastPrinted>
  <dcterms:created xsi:type="dcterms:W3CDTF">2024-05-13T05:24:00Z</dcterms:created>
  <dcterms:modified xsi:type="dcterms:W3CDTF">2025-03-10T05:16:00Z</dcterms:modified>
</cp:coreProperties>
</file>