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A2" w:rsidRDefault="008C05A2" w:rsidP="008C05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B005" wp14:editId="7FAE7113">
                <wp:simplePos x="0" y="0"/>
                <wp:positionH relativeFrom="column">
                  <wp:posOffset>43180</wp:posOffset>
                </wp:positionH>
                <wp:positionV relativeFrom="paragraph">
                  <wp:posOffset>63500</wp:posOffset>
                </wp:positionV>
                <wp:extent cx="6243955" cy="1912620"/>
                <wp:effectExtent l="0" t="0" r="2349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53" w:rsidRDefault="00255353" w:rsidP="008C0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C05A2" w:rsidRPr="00255353" w:rsidRDefault="008C05A2" w:rsidP="008C0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5535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8C05A2" w:rsidRPr="00255353" w:rsidRDefault="008C05A2" w:rsidP="008C0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5535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 ВНУТРИГОРОДСКОГО РАЙОНА</w:t>
                            </w:r>
                          </w:p>
                          <w:p w:rsidR="008C05A2" w:rsidRPr="00255353" w:rsidRDefault="008C05A2" w:rsidP="008C0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5535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8C05A2" w:rsidRPr="00255353" w:rsidRDefault="008C05A2" w:rsidP="008C05A2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8C05A2" w:rsidRPr="00255353" w:rsidRDefault="008C05A2" w:rsidP="008C05A2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55353"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8C05A2" w:rsidRPr="00A63B03" w:rsidRDefault="00255353" w:rsidP="00255353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09.01.2025№01</w:t>
                            </w:r>
                          </w:p>
                          <w:p w:rsidR="008C05A2" w:rsidRPr="000A349E" w:rsidRDefault="008C05A2" w:rsidP="008C05A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5pt;width:491.65pt;height:1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" strokecolor="white">
                <v:textbox>
                  <w:txbxContent>
                    <w:p w:rsidR="00255353" w:rsidRDefault="00255353" w:rsidP="008C0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C05A2" w:rsidRPr="00255353" w:rsidRDefault="008C05A2" w:rsidP="008C0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55353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8C05A2" w:rsidRPr="00255353" w:rsidRDefault="008C05A2" w:rsidP="008C0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55353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 ВНУТРИГОРОДСКОГО РАЙОНА</w:t>
                      </w:r>
                    </w:p>
                    <w:p w:rsidR="008C05A2" w:rsidRPr="00255353" w:rsidRDefault="008C05A2" w:rsidP="008C05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55353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8C05A2" w:rsidRPr="00255353" w:rsidRDefault="008C05A2" w:rsidP="008C05A2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8C05A2" w:rsidRPr="00255353" w:rsidRDefault="008C05A2" w:rsidP="008C05A2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55353"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8C05A2" w:rsidRPr="00A63B03" w:rsidRDefault="00255353" w:rsidP="00255353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09.01.2025№01</w:t>
                      </w:r>
                    </w:p>
                    <w:p w:rsidR="008C05A2" w:rsidRPr="000A349E" w:rsidRDefault="008C05A2" w:rsidP="008C05A2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C05A2" w:rsidRPr="000A349E" w:rsidRDefault="008C05A2" w:rsidP="008C05A2"/>
    <w:p w:rsidR="008C05A2" w:rsidRPr="000A349E" w:rsidRDefault="008C05A2" w:rsidP="008C05A2"/>
    <w:p w:rsidR="008C05A2" w:rsidRPr="000A349E" w:rsidRDefault="008C05A2" w:rsidP="008C05A2"/>
    <w:p w:rsidR="008C05A2" w:rsidRPr="000A349E" w:rsidRDefault="008C05A2" w:rsidP="008C05A2"/>
    <w:p w:rsidR="008C05A2" w:rsidRDefault="008C05A2" w:rsidP="008C05A2"/>
    <w:p w:rsidR="00255353" w:rsidRDefault="00255353" w:rsidP="00084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40D" w:rsidRDefault="00DA340D" w:rsidP="00084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293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от 30.01.2017 </w:t>
      </w:r>
      <w:r w:rsidR="00AD44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оплате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труда работников муниципального бюджетного учреждения Промышленного внутригородского района городского 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 «Промышленный»</w:t>
      </w:r>
    </w:p>
    <w:p w:rsidR="00C00CBA" w:rsidRDefault="00C00CBA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70B" w:rsidRDefault="00147490" w:rsidP="004B7C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pacing w:val="2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="008C0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="008C05A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Трудов</w:t>
      </w:r>
      <w:r w:rsidR="008C05A2">
        <w:rPr>
          <w:rFonts w:ascii="Times New Roman" w:hAnsi="Times New Roman"/>
          <w:sz w:val="28"/>
          <w:szCs w:val="28"/>
        </w:rPr>
        <w:t>ым</w:t>
      </w:r>
      <w:r w:rsidR="007F570B" w:rsidRPr="00F6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</w:t>
      </w:r>
      <w:r w:rsidR="008C05A2">
        <w:rPr>
          <w:rFonts w:ascii="Times New Roman" w:hAnsi="Times New Roman"/>
          <w:sz w:val="28"/>
          <w:szCs w:val="28"/>
        </w:rPr>
        <w:t>ом</w:t>
      </w:r>
      <w:r w:rsidR="007F570B" w:rsidRPr="00F6560F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Промышленного внутригородского района городского округа Самара Самарской области</w:t>
      </w:r>
      <w:r w:rsidR="007F570B">
        <w:t xml:space="preserve"> </w:t>
      </w:r>
      <w:r w:rsidR="00BA35EA">
        <w:rPr>
          <w:rFonts w:ascii="Times New Roman" w:eastAsiaTheme="minorHAnsi" w:hAnsi="Times New Roman"/>
          <w:sz w:val="28"/>
          <w:szCs w:val="28"/>
        </w:rPr>
        <w:t xml:space="preserve">в целях </w:t>
      </w:r>
      <w:r w:rsidR="008C05A2">
        <w:rPr>
          <w:rFonts w:ascii="Times New Roman" w:eastAsiaTheme="minorHAnsi" w:hAnsi="Times New Roman"/>
          <w:sz w:val="28"/>
          <w:szCs w:val="28"/>
        </w:rPr>
        <w:t xml:space="preserve">установления порядка формирования расходов на оплату труда и </w:t>
      </w:r>
      <w:r>
        <w:rPr>
          <w:rFonts w:ascii="Times New Roman" w:eastAsiaTheme="minorHAnsi" w:hAnsi="Times New Roman"/>
          <w:sz w:val="28"/>
          <w:szCs w:val="28"/>
        </w:rPr>
        <w:t xml:space="preserve">обеспечения повышения уровня реального содержания заработной платы </w:t>
      </w:r>
      <w:r w:rsidR="00BA35EA">
        <w:rPr>
          <w:rFonts w:ascii="Times New Roman" w:eastAsiaTheme="minorHAnsi" w:hAnsi="Times New Roman"/>
          <w:sz w:val="28"/>
          <w:szCs w:val="28"/>
        </w:rPr>
        <w:t>работников муниципального бюджетного учреждения Промышленного внутригородского района городского округа Самара «Промышленный»</w:t>
      </w:r>
      <w:r w:rsidR="00BA35EA">
        <w:rPr>
          <w:rFonts w:ascii="Times New Roman" w:hAnsi="Times New Roman"/>
          <w:sz w:val="28"/>
          <w:szCs w:val="28"/>
        </w:rPr>
        <w:t xml:space="preserve"> </w:t>
      </w:r>
      <w:r w:rsidR="00F6560F">
        <w:rPr>
          <w:rFonts w:ascii="Times New Roman" w:hAnsi="Times New Roman"/>
          <w:sz w:val="28"/>
          <w:szCs w:val="28"/>
        </w:rPr>
        <w:t>постановляю</w:t>
      </w:r>
      <w:r w:rsidR="007F570B">
        <w:rPr>
          <w:spacing w:val="2"/>
          <w:shd w:val="clear" w:color="auto" w:fill="FFFFFF"/>
        </w:rPr>
        <w:t>:</w:t>
      </w:r>
    </w:p>
    <w:p w:rsidR="00DA2A0D" w:rsidRDefault="00DA2A0D" w:rsidP="00DA2A0D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Абзац 1 п</w:t>
      </w:r>
      <w:r w:rsidRPr="00DA2A0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DA2A0D">
        <w:rPr>
          <w:rFonts w:ascii="Times New Roman" w:hAnsi="Times New Roman"/>
          <w:sz w:val="28"/>
          <w:szCs w:val="28"/>
        </w:rPr>
        <w:t xml:space="preserve"> 5.1 Положения </w:t>
      </w:r>
      <w:r w:rsidRPr="00DA2A0D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работников муниципального бюджетного учреждения Промышленного внутригородского района городского округа Самара «Промышленный»</w:t>
      </w:r>
      <w:r w:rsidR="00737B2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2A0D" w:rsidRDefault="00DA2A0D" w:rsidP="00DA2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 </w:t>
      </w:r>
      <w:r>
        <w:rPr>
          <w:rFonts w:ascii="Times New Roman" w:eastAsiaTheme="minorHAnsi" w:hAnsi="Times New Roman"/>
          <w:sz w:val="28"/>
          <w:szCs w:val="28"/>
        </w:rPr>
        <w:t>Работникам учреждения производится единовременная выплата к ежегодному оплачиваемому отпуску в размере двух должностных окладов».</w:t>
      </w:r>
    </w:p>
    <w:p w:rsidR="00737B27" w:rsidRPr="00737B27" w:rsidRDefault="00737B27" w:rsidP="00737B2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7B27">
        <w:rPr>
          <w:rFonts w:ascii="Times New Roman" w:eastAsia="Times New Roman" w:hAnsi="Times New Roman"/>
          <w:sz w:val="28"/>
          <w:szCs w:val="28"/>
          <w:lang w:eastAsia="ru-RU"/>
        </w:rPr>
        <w:t>Абзац 1 пункта 5.2</w:t>
      </w:r>
      <w:r w:rsidR="00E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</w:t>
      </w:r>
      <w:r w:rsidRPr="00737B2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7B27" w:rsidRDefault="00737B27" w:rsidP="0073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«5.2. </w:t>
      </w:r>
      <w:r>
        <w:rPr>
          <w:rFonts w:ascii="Times New Roman" w:eastAsiaTheme="minorHAnsi" w:hAnsi="Times New Roman"/>
          <w:sz w:val="28"/>
          <w:szCs w:val="28"/>
        </w:rPr>
        <w:t>Работникам учреждения по их личному заявлению выплачивается материальная помощь в размере четырех должностных окладов в год».</w:t>
      </w:r>
    </w:p>
    <w:p w:rsidR="00737B27" w:rsidRPr="00737B27" w:rsidRDefault="00737B27" w:rsidP="002C786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7B2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737B2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Положению </w:t>
      </w:r>
      <w:r w:rsidRPr="00737B27">
        <w:rPr>
          <w:rFonts w:ascii="Times New Roman" w:hAnsi="Times New Roman"/>
          <w:sz w:val="28"/>
          <w:szCs w:val="28"/>
        </w:rPr>
        <w:t>изло</w:t>
      </w:r>
      <w:r w:rsidR="005B4364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Pr="00737B27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№ 1 к</w:t>
      </w:r>
      <w:r w:rsidRPr="00737B27">
        <w:rPr>
          <w:rFonts w:ascii="Times New Roman" w:hAnsi="Times New Roman"/>
          <w:sz w:val="28"/>
          <w:szCs w:val="28"/>
        </w:rPr>
        <w:t xml:space="preserve">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37B27">
        <w:rPr>
          <w:rFonts w:ascii="Times New Roman" w:hAnsi="Times New Roman"/>
          <w:sz w:val="28"/>
          <w:szCs w:val="28"/>
        </w:rPr>
        <w:t>.</w:t>
      </w:r>
    </w:p>
    <w:p w:rsidR="00737B27" w:rsidRDefault="00737B27" w:rsidP="002C786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настоящему Постановлению изложить в новой редакции, согласно Приложению № 2 к настоящему Постановлению.</w:t>
      </w:r>
    </w:p>
    <w:p w:rsidR="00737B27" w:rsidRPr="00737B27" w:rsidRDefault="002C7861" w:rsidP="002C786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Официально опубликовать настоящее Постановление.</w:t>
      </w:r>
    </w:p>
    <w:p w:rsidR="00737B27" w:rsidRDefault="002C7861" w:rsidP="002C786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со дня его официального опубликования. Пункт 3 настоящего Постановления вступает в силу с 01 января 2025 года. Пункт 4 настоящего Постановления вступает в силу с 01 апреля 2025 года.</w:t>
      </w:r>
    </w:p>
    <w:p w:rsidR="007F570B" w:rsidRPr="002C7861" w:rsidRDefault="007F570B" w:rsidP="002C786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C786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C7861"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 w:rsidR="002C7861">
        <w:rPr>
          <w:rFonts w:ascii="Times New Roman" w:hAnsi="Times New Roman"/>
          <w:sz w:val="28"/>
          <w:szCs w:val="28"/>
        </w:rPr>
        <w:t>и.о</w:t>
      </w:r>
      <w:proofErr w:type="spellEnd"/>
      <w:r w:rsidR="002C7861">
        <w:rPr>
          <w:rFonts w:ascii="Times New Roman" w:hAnsi="Times New Roman"/>
          <w:sz w:val="28"/>
          <w:szCs w:val="28"/>
        </w:rPr>
        <w:t>. заместителя Главы Промышленного внутригородского района городского округа Самара Портян О.С.</w:t>
      </w:r>
    </w:p>
    <w:p w:rsidR="007F570B" w:rsidRDefault="007F570B" w:rsidP="00DA34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364" w:rsidRDefault="005B4364" w:rsidP="008C1F8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C1F8D" w:rsidRDefault="008C1F8D" w:rsidP="008C1F8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Pr="00316407">
        <w:rPr>
          <w:rFonts w:ascii="Times New Roman" w:hAnsi="Times New Roman"/>
          <w:sz w:val="28"/>
          <w:szCs w:val="28"/>
        </w:rPr>
        <w:t>Промышленного</w:t>
      </w:r>
    </w:p>
    <w:p w:rsidR="008C1F8D" w:rsidRDefault="008C1F8D" w:rsidP="008C1F8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6407">
        <w:rPr>
          <w:rFonts w:ascii="Times New Roman" w:hAnsi="Times New Roman"/>
          <w:sz w:val="28"/>
          <w:szCs w:val="28"/>
        </w:rPr>
        <w:t>нутригородского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16407">
        <w:rPr>
          <w:rFonts w:ascii="Times New Roman" w:hAnsi="Times New Roman"/>
          <w:sz w:val="28"/>
          <w:szCs w:val="28"/>
        </w:rPr>
        <w:t>айона</w:t>
      </w:r>
    </w:p>
    <w:p w:rsidR="008C1F8D" w:rsidRDefault="008C1F8D" w:rsidP="008C1F8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Д.В. Морозов</w:t>
      </w:r>
    </w:p>
    <w:p w:rsidR="008C1F8D" w:rsidRDefault="008C1F8D" w:rsidP="008C1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F8D" w:rsidRDefault="008C1F8D" w:rsidP="00D4387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4387E" w:rsidRDefault="00D4387E" w:rsidP="00D4387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C1F8D" w:rsidTr="00EB693A">
        <w:trPr>
          <w:trHeight w:val="23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353" w:rsidRDefault="00255353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C7861" w:rsidRDefault="002C7861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F8D" w:rsidRDefault="008C1F8D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2C7861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Промышленного внутригородского района городского округа </w:t>
            </w:r>
            <w:r w:rsidR="00994A47">
              <w:rPr>
                <w:rFonts w:ascii="Times New Roman" w:hAnsi="Times New Roman"/>
                <w:sz w:val="28"/>
                <w:szCs w:val="28"/>
              </w:rPr>
              <w:t>Самара  от 09.01.2025 № 01</w:t>
            </w:r>
          </w:p>
          <w:p w:rsidR="008C1F8D" w:rsidRDefault="008C1F8D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F8D" w:rsidRDefault="008C1F8D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C7861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8C1F8D" w:rsidRDefault="008C1F8D" w:rsidP="00EB6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оплате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труда работников муниципального бюджетного учреждения Промышленного внутригородского района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Самара  «Промышленный»</w:t>
            </w:r>
          </w:p>
        </w:tc>
      </w:tr>
    </w:tbl>
    <w:p w:rsidR="008C1F8D" w:rsidRDefault="008C1F8D" w:rsidP="008C1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8C1F8D" w:rsidRDefault="008C1F8D" w:rsidP="008C1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И ДОЛЖНОСТНЫЕ ОКЛАДЫ</w:t>
      </w:r>
    </w:p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МУНИЦИПАЛЬНОГО БЮДЖЕТНОГО УЧРЕЖДЕНИЯ ПРОМЫШЛЕННОГО ВНУТРИГОРОДСКОГО РАЙОНА ГОРОДСКОГО ОКРУГА САМАРА «ПРОМЫШЛЕННЫЙ»</w:t>
      </w:r>
    </w:p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040"/>
        <w:gridCol w:w="3038"/>
      </w:tblGrid>
      <w:tr w:rsidR="007D0EC0" w:rsidRPr="004B7CEF" w:rsidTr="00693C0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руководителей, специалистов, служащих,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Квалификационная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 в месяц, руб.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27 902,00</w:t>
            </w:r>
            <w:r w:rsidR="007D0EC0" w:rsidRPr="00CB30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7D0EC0" w:rsidRPr="004B7CEF" w:rsidTr="00693C0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(директора)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23 074,00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23 074,00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18 464,00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14 774,00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C0" w:rsidRPr="00103AB5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AB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EC0" w:rsidRPr="00103AB5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AB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103AB5" w:rsidRDefault="00202081" w:rsidP="002020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13 131,00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микрорайоном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EC0" w:rsidRPr="004B7CEF" w:rsidRDefault="00034693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18 464,00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15 184,00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14 774,00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14 774,00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Механик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13 131,00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Техник по инвентаризации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18 464,00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автомобиля*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14 362,00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8C19D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11 489,00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7 755,00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Сторож (вахтер)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7 755,00</w:t>
            </w:r>
          </w:p>
        </w:tc>
      </w:tr>
      <w:tr w:rsidR="007D0EC0" w:rsidRPr="004B7CEF" w:rsidTr="00693C0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7 755,00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12 943,00</w:t>
            </w:r>
          </w:p>
        </w:tc>
      </w:tr>
      <w:tr w:rsidR="007D0EC0" w:rsidRPr="004B7CEF" w:rsidTr="00693C0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EC0" w:rsidRPr="004B7CEF" w:rsidRDefault="007D0EC0" w:rsidP="00693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EC0" w:rsidRPr="00CB3094" w:rsidRDefault="00202081" w:rsidP="00693C0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17 535,00</w:t>
            </w:r>
          </w:p>
        </w:tc>
      </w:tr>
    </w:tbl>
    <w:p w:rsidR="008C1F8D" w:rsidRDefault="008C1F8D" w:rsidP="008C1F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F8D" w:rsidRDefault="008C1F8D" w:rsidP="008C1F8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*Водители автомобилей, закреплённые за Главой Промышленного внутригородского района городского округа Самара и за Первым заместителем Главы Промышленного внутригородского района городского округа Самара.</w:t>
      </w:r>
    </w:p>
    <w:p w:rsidR="008C1F8D" w:rsidRDefault="008C1F8D" w:rsidP="008C1F8D"/>
    <w:p w:rsidR="00202081" w:rsidRDefault="00202081" w:rsidP="008C1F8D"/>
    <w:p w:rsidR="00202081" w:rsidRDefault="00202081" w:rsidP="008C1F8D"/>
    <w:p w:rsidR="00202081" w:rsidRDefault="00202081" w:rsidP="008C1F8D"/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202081" w:rsidTr="009F7AF7">
        <w:trPr>
          <w:trHeight w:val="23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02081" w:rsidRDefault="00202081" w:rsidP="009F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 к Постановлению Администрации Промышленного внутригородского района городского округа Самара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 № _________</w:t>
            </w:r>
          </w:p>
          <w:p w:rsidR="00202081" w:rsidRDefault="00202081" w:rsidP="009F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081" w:rsidRDefault="00202081" w:rsidP="009F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02081" w:rsidRDefault="00202081" w:rsidP="009F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оплате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труда работников муниципального бюджетного учреждения Промышленного внутригородского района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Самара  «Промышленный»</w:t>
            </w:r>
          </w:p>
        </w:tc>
      </w:tr>
    </w:tbl>
    <w:p w:rsidR="00202081" w:rsidRDefault="00202081" w:rsidP="002020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02081" w:rsidRDefault="00202081" w:rsidP="00202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И ДОЛЖНОСТНЫЕ ОКЛАДЫ</w:t>
      </w:r>
    </w:p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МУНИЦИПАЛЬНОГО БЮДЖЕТНОГО УЧРЕЖДЕНИЯ ПРОМЫШЛЕННОГО ВНУТРИГОРОДСКОГО РАЙОНА ГОРОДСКОГО ОКРУГА САМАРА «ПРОМЫШЛЕННЫЙ»</w:t>
      </w:r>
    </w:p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040"/>
        <w:gridCol w:w="3038"/>
      </w:tblGrid>
      <w:tr w:rsidR="00202081" w:rsidRPr="004B7CEF" w:rsidTr="009F7AF7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руководителей, специалистов, служащих,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Квалификационная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CEF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 в месяц, руб.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30 329,00</w:t>
            </w:r>
            <w:r w:rsidRPr="00CB30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02081" w:rsidRPr="004B7CEF" w:rsidTr="009F7AF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(директора)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25 081,00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25 081,00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20 070,00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16 059,00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81" w:rsidRPr="00103AB5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AB5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081" w:rsidRPr="00103AB5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AB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103AB5" w:rsidRDefault="00202081" w:rsidP="009F7A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14 273,00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микрорайоном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20 070,00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16 505,00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16 059,00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16 059,00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Механик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14 273,00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Техник по инвентаризации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20 070,00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автомобиля*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15 611,00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20208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12 488,00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8 430,00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Сторож (вахтер)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8 430,00</w:t>
            </w:r>
          </w:p>
        </w:tc>
      </w:tr>
      <w:tr w:rsidR="00202081" w:rsidRPr="004B7CEF" w:rsidTr="009F7AF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8 430,00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14 069,00</w:t>
            </w:r>
          </w:p>
        </w:tc>
      </w:tr>
      <w:tr w:rsidR="00202081" w:rsidRPr="004B7CEF" w:rsidTr="009F7AF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081" w:rsidRPr="004B7CEF" w:rsidRDefault="00202081" w:rsidP="009F7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CEF">
              <w:rPr>
                <w:rFonts w:ascii="Times New Roman" w:hAnsi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081" w:rsidRPr="00CB3094" w:rsidRDefault="00202081" w:rsidP="009F7AF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19 061,00</w:t>
            </w:r>
          </w:p>
        </w:tc>
      </w:tr>
    </w:tbl>
    <w:p w:rsidR="00202081" w:rsidRDefault="00202081" w:rsidP="002020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2081" w:rsidRDefault="00202081" w:rsidP="0020208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*Водители автомобилей, закреплённые за Главой Промышленного внутригородского района городского округа Самара и за Первым заместителем Главы Промышленного внутригородского района городского округа Самара.</w:t>
      </w:r>
    </w:p>
    <w:p w:rsidR="00202081" w:rsidRDefault="00202081" w:rsidP="00202081"/>
    <w:p w:rsidR="00202081" w:rsidRDefault="00202081" w:rsidP="008C1F8D"/>
    <w:p w:rsidR="008C1F8D" w:rsidRPr="008C05A2" w:rsidRDefault="008C1F8D" w:rsidP="00D4387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C1F8D" w:rsidRPr="008C05A2" w:rsidSect="00971052">
      <w:headerReference w:type="default" r:id="rId8"/>
      <w:footerReference w:type="first" r:id="rId9"/>
      <w:pgSz w:w="11906" w:h="16838"/>
      <w:pgMar w:top="284" w:right="851" w:bottom="79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EC" w:rsidRDefault="006565EC">
      <w:pPr>
        <w:spacing w:after="0" w:line="240" w:lineRule="auto"/>
      </w:pPr>
      <w:r>
        <w:separator/>
      </w:r>
    </w:p>
  </w:endnote>
  <w:endnote w:type="continuationSeparator" w:id="0">
    <w:p w:rsidR="006565EC" w:rsidRDefault="0065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255353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EC" w:rsidRDefault="006565EC">
      <w:pPr>
        <w:spacing w:after="0" w:line="240" w:lineRule="auto"/>
      </w:pPr>
      <w:r>
        <w:separator/>
      </w:r>
    </w:p>
  </w:footnote>
  <w:footnote w:type="continuationSeparator" w:id="0">
    <w:p w:rsidR="006565EC" w:rsidRDefault="0065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Default="00255353" w:rsidP="00F20E30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130"/>
    <w:multiLevelType w:val="hybridMultilevel"/>
    <w:tmpl w:val="A5A8A302"/>
    <w:lvl w:ilvl="0" w:tplc="96CEF45A">
      <w:start w:val="1"/>
      <w:numFmt w:val="decimal"/>
      <w:lvlText w:val="%1."/>
      <w:lvlJc w:val="left"/>
      <w:pPr>
        <w:ind w:left="51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36D1E"/>
    <w:multiLevelType w:val="hybridMultilevel"/>
    <w:tmpl w:val="A5A8A302"/>
    <w:lvl w:ilvl="0" w:tplc="96CEF45A">
      <w:start w:val="1"/>
      <w:numFmt w:val="decimal"/>
      <w:lvlText w:val="%1."/>
      <w:lvlJc w:val="left"/>
      <w:pPr>
        <w:ind w:left="91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15901"/>
    <w:rsid w:val="00017CE6"/>
    <w:rsid w:val="000264CA"/>
    <w:rsid w:val="00030515"/>
    <w:rsid w:val="000330DC"/>
    <w:rsid w:val="00034693"/>
    <w:rsid w:val="00057640"/>
    <w:rsid w:val="00084F66"/>
    <w:rsid w:val="000A7241"/>
    <w:rsid w:val="000C236D"/>
    <w:rsid w:val="000C55E5"/>
    <w:rsid w:val="000C66A4"/>
    <w:rsid w:val="000E48D3"/>
    <w:rsid w:val="000F41FB"/>
    <w:rsid w:val="00101FBB"/>
    <w:rsid w:val="001068FA"/>
    <w:rsid w:val="0014037B"/>
    <w:rsid w:val="00143123"/>
    <w:rsid w:val="00147490"/>
    <w:rsid w:val="001563CB"/>
    <w:rsid w:val="00183035"/>
    <w:rsid w:val="001A1C87"/>
    <w:rsid w:val="001A52C9"/>
    <w:rsid w:val="001C762A"/>
    <w:rsid w:val="001E0F4C"/>
    <w:rsid w:val="001E1719"/>
    <w:rsid w:val="00202081"/>
    <w:rsid w:val="0023262E"/>
    <w:rsid w:val="00242754"/>
    <w:rsid w:val="00255353"/>
    <w:rsid w:val="002624F1"/>
    <w:rsid w:val="002C7861"/>
    <w:rsid w:val="002E16CA"/>
    <w:rsid w:val="002E64D1"/>
    <w:rsid w:val="0030154B"/>
    <w:rsid w:val="00317BDE"/>
    <w:rsid w:val="0032022E"/>
    <w:rsid w:val="0032386E"/>
    <w:rsid w:val="0032553E"/>
    <w:rsid w:val="0033531D"/>
    <w:rsid w:val="00336761"/>
    <w:rsid w:val="00352AF7"/>
    <w:rsid w:val="00356567"/>
    <w:rsid w:val="00376505"/>
    <w:rsid w:val="003A5473"/>
    <w:rsid w:val="003B7F90"/>
    <w:rsid w:val="003C0BCA"/>
    <w:rsid w:val="003D1190"/>
    <w:rsid w:val="003D465F"/>
    <w:rsid w:val="003D59EB"/>
    <w:rsid w:val="003D646A"/>
    <w:rsid w:val="00410191"/>
    <w:rsid w:val="00443777"/>
    <w:rsid w:val="00450291"/>
    <w:rsid w:val="00452CDA"/>
    <w:rsid w:val="0045396B"/>
    <w:rsid w:val="0046440E"/>
    <w:rsid w:val="00486A75"/>
    <w:rsid w:val="00494BCB"/>
    <w:rsid w:val="004B7514"/>
    <w:rsid w:val="004B7CEF"/>
    <w:rsid w:val="004D123B"/>
    <w:rsid w:val="004E3F76"/>
    <w:rsid w:val="0050354D"/>
    <w:rsid w:val="00506244"/>
    <w:rsid w:val="00512594"/>
    <w:rsid w:val="00514EC9"/>
    <w:rsid w:val="005365F2"/>
    <w:rsid w:val="00546CB9"/>
    <w:rsid w:val="005748DA"/>
    <w:rsid w:val="005A470E"/>
    <w:rsid w:val="005B0B92"/>
    <w:rsid w:val="005B4364"/>
    <w:rsid w:val="005D245C"/>
    <w:rsid w:val="00617D40"/>
    <w:rsid w:val="006230D3"/>
    <w:rsid w:val="00627DCC"/>
    <w:rsid w:val="0065226A"/>
    <w:rsid w:val="006529A1"/>
    <w:rsid w:val="006565EC"/>
    <w:rsid w:val="0065753E"/>
    <w:rsid w:val="00662144"/>
    <w:rsid w:val="006839B7"/>
    <w:rsid w:val="006C4C59"/>
    <w:rsid w:val="006F3E82"/>
    <w:rsid w:val="006F4D62"/>
    <w:rsid w:val="00707EF6"/>
    <w:rsid w:val="007102F9"/>
    <w:rsid w:val="0071347D"/>
    <w:rsid w:val="007173D1"/>
    <w:rsid w:val="00725151"/>
    <w:rsid w:val="00725BCF"/>
    <w:rsid w:val="007268D8"/>
    <w:rsid w:val="00730203"/>
    <w:rsid w:val="00737B27"/>
    <w:rsid w:val="00741616"/>
    <w:rsid w:val="007D0EC0"/>
    <w:rsid w:val="007F570B"/>
    <w:rsid w:val="00805921"/>
    <w:rsid w:val="00810DA5"/>
    <w:rsid w:val="00812799"/>
    <w:rsid w:val="008130BD"/>
    <w:rsid w:val="0084541E"/>
    <w:rsid w:val="00852EA9"/>
    <w:rsid w:val="00863162"/>
    <w:rsid w:val="00887881"/>
    <w:rsid w:val="008C05A2"/>
    <w:rsid w:val="008C19DE"/>
    <w:rsid w:val="008C1F8D"/>
    <w:rsid w:val="008D25F9"/>
    <w:rsid w:val="008F59D3"/>
    <w:rsid w:val="008F5C9D"/>
    <w:rsid w:val="008F7E18"/>
    <w:rsid w:val="00971052"/>
    <w:rsid w:val="00975E93"/>
    <w:rsid w:val="009766BB"/>
    <w:rsid w:val="00994A47"/>
    <w:rsid w:val="00995AA0"/>
    <w:rsid w:val="00997F18"/>
    <w:rsid w:val="009B7B41"/>
    <w:rsid w:val="009C01F2"/>
    <w:rsid w:val="009C04E6"/>
    <w:rsid w:val="009C6684"/>
    <w:rsid w:val="009D0E8A"/>
    <w:rsid w:val="009E3493"/>
    <w:rsid w:val="009F4518"/>
    <w:rsid w:val="00A02769"/>
    <w:rsid w:val="00A0394B"/>
    <w:rsid w:val="00A04765"/>
    <w:rsid w:val="00A22B7F"/>
    <w:rsid w:val="00A25292"/>
    <w:rsid w:val="00A621CF"/>
    <w:rsid w:val="00A92F24"/>
    <w:rsid w:val="00A937AC"/>
    <w:rsid w:val="00A9501C"/>
    <w:rsid w:val="00A956E1"/>
    <w:rsid w:val="00AD399A"/>
    <w:rsid w:val="00AD4483"/>
    <w:rsid w:val="00AE4F1D"/>
    <w:rsid w:val="00AF4AA9"/>
    <w:rsid w:val="00B0395A"/>
    <w:rsid w:val="00B048A4"/>
    <w:rsid w:val="00B06C89"/>
    <w:rsid w:val="00B07623"/>
    <w:rsid w:val="00B137E0"/>
    <w:rsid w:val="00B14839"/>
    <w:rsid w:val="00B274D3"/>
    <w:rsid w:val="00B3322A"/>
    <w:rsid w:val="00B50E41"/>
    <w:rsid w:val="00B778E3"/>
    <w:rsid w:val="00B845E5"/>
    <w:rsid w:val="00BA35EA"/>
    <w:rsid w:val="00BA6FB0"/>
    <w:rsid w:val="00BD6BF2"/>
    <w:rsid w:val="00BE7ED6"/>
    <w:rsid w:val="00C00CBA"/>
    <w:rsid w:val="00C06358"/>
    <w:rsid w:val="00C07E76"/>
    <w:rsid w:val="00C378EB"/>
    <w:rsid w:val="00C73222"/>
    <w:rsid w:val="00C96040"/>
    <w:rsid w:val="00CA19E5"/>
    <w:rsid w:val="00CB08E3"/>
    <w:rsid w:val="00CB1A02"/>
    <w:rsid w:val="00CB3094"/>
    <w:rsid w:val="00CD28E7"/>
    <w:rsid w:val="00CE4617"/>
    <w:rsid w:val="00D27A9A"/>
    <w:rsid w:val="00D35965"/>
    <w:rsid w:val="00D35C47"/>
    <w:rsid w:val="00D4387E"/>
    <w:rsid w:val="00D53070"/>
    <w:rsid w:val="00D53716"/>
    <w:rsid w:val="00D64A34"/>
    <w:rsid w:val="00D67712"/>
    <w:rsid w:val="00D708E3"/>
    <w:rsid w:val="00D70C79"/>
    <w:rsid w:val="00D975EB"/>
    <w:rsid w:val="00DA02D8"/>
    <w:rsid w:val="00DA2A0D"/>
    <w:rsid w:val="00DA340D"/>
    <w:rsid w:val="00DC0C6D"/>
    <w:rsid w:val="00DC298F"/>
    <w:rsid w:val="00DE6691"/>
    <w:rsid w:val="00DF2500"/>
    <w:rsid w:val="00E25A95"/>
    <w:rsid w:val="00E42EC3"/>
    <w:rsid w:val="00E431F6"/>
    <w:rsid w:val="00E435C4"/>
    <w:rsid w:val="00E66122"/>
    <w:rsid w:val="00E90C1A"/>
    <w:rsid w:val="00EA0508"/>
    <w:rsid w:val="00EA0FA8"/>
    <w:rsid w:val="00EA35A8"/>
    <w:rsid w:val="00EB397A"/>
    <w:rsid w:val="00ED5893"/>
    <w:rsid w:val="00EF06D7"/>
    <w:rsid w:val="00F139F7"/>
    <w:rsid w:val="00F2731D"/>
    <w:rsid w:val="00F3615A"/>
    <w:rsid w:val="00F5763F"/>
    <w:rsid w:val="00F6560F"/>
    <w:rsid w:val="00FB21EE"/>
    <w:rsid w:val="00FB544F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uiPriority w:val="99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нак Знак1 Знак Знак"/>
    <w:basedOn w:val="a"/>
    <w:rsid w:val="004B7C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Subtitle"/>
    <w:basedOn w:val="a"/>
    <w:next w:val="a"/>
    <w:link w:val="ad"/>
    <w:qFormat/>
    <w:rsid w:val="004B7CE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B7CE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6F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2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uiPriority w:val="99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нак Знак1 Знак Знак"/>
    <w:basedOn w:val="a"/>
    <w:rsid w:val="004B7C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Subtitle"/>
    <w:basedOn w:val="a"/>
    <w:next w:val="a"/>
    <w:link w:val="ad"/>
    <w:qFormat/>
    <w:rsid w:val="004B7CE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B7CE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6F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2</cp:revision>
  <cp:lastPrinted>2024-12-06T08:07:00Z</cp:lastPrinted>
  <dcterms:created xsi:type="dcterms:W3CDTF">2025-01-10T05:33:00Z</dcterms:created>
  <dcterms:modified xsi:type="dcterms:W3CDTF">2025-01-10T05:33:00Z</dcterms:modified>
</cp:coreProperties>
</file>