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69" w:rsidRDefault="00C46969" w:rsidP="00C46969">
      <w:pPr>
        <w:spacing w:line="0" w:lineRule="atLeas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7F74B6">
        <w:rPr>
          <w:sz w:val="24"/>
          <w:szCs w:val="24"/>
        </w:rPr>
        <w:t xml:space="preserve"> 2</w:t>
      </w:r>
    </w:p>
    <w:p w:rsidR="00C46969" w:rsidRDefault="00C46969" w:rsidP="00C46969">
      <w:pPr>
        <w:spacing w:line="0" w:lineRule="atLeas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Промышленного внутригородского района городского округа Самара</w:t>
      </w:r>
    </w:p>
    <w:p w:rsidR="00C46969" w:rsidRDefault="00C46969" w:rsidP="00C46969">
      <w:pPr>
        <w:spacing w:line="0" w:lineRule="atLeas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__________№__________</w:t>
      </w:r>
    </w:p>
    <w:p w:rsidR="00F45C6B" w:rsidRPr="005E4501" w:rsidRDefault="00F45C6B" w:rsidP="00F45C6B">
      <w:pPr>
        <w:ind w:left="5664" w:firstLine="708"/>
        <w:rPr>
          <w:sz w:val="24"/>
          <w:szCs w:val="24"/>
        </w:rPr>
      </w:pPr>
    </w:p>
    <w:p w:rsidR="00C46969" w:rsidRDefault="00C46969" w:rsidP="00C46969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Перечень работ и услуг по содержанию и ремонту общего имущества собственников помещений многоквартирн</w:t>
      </w:r>
      <w:r w:rsidR="007F74B6">
        <w:rPr>
          <w:sz w:val="24"/>
          <w:szCs w:val="24"/>
        </w:rPr>
        <w:t>ого</w:t>
      </w:r>
      <w:r>
        <w:rPr>
          <w:sz w:val="24"/>
          <w:szCs w:val="24"/>
        </w:rPr>
        <w:t xml:space="preserve"> дом</w:t>
      </w:r>
      <w:r w:rsidR="007F74B6">
        <w:rPr>
          <w:sz w:val="24"/>
          <w:szCs w:val="24"/>
        </w:rPr>
        <w:t>а</w:t>
      </w:r>
      <w:r>
        <w:rPr>
          <w:sz w:val="24"/>
          <w:szCs w:val="24"/>
        </w:rPr>
        <w:t xml:space="preserve"> 3 категории, расположенн</w:t>
      </w:r>
      <w:r w:rsidR="007F74B6">
        <w:rPr>
          <w:sz w:val="24"/>
          <w:szCs w:val="24"/>
        </w:rPr>
        <w:t>ого</w:t>
      </w:r>
      <w:r>
        <w:rPr>
          <w:sz w:val="24"/>
          <w:szCs w:val="24"/>
        </w:rPr>
        <w:t xml:space="preserve"> по адрес</w:t>
      </w:r>
      <w:r w:rsidR="007F74B6">
        <w:rPr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724891" w:rsidRPr="00724891" w:rsidRDefault="00C46969" w:rsidP="00C46969">
      <w:pPr>
        <w:spacing w:line="0" w:lineRule="atLeast"/>
        <w:jc w:val="center"/>
        <w:rPr>
          <w:b/>
          <w:snapToGrid w:val="0"/>
          <w:sz w:val="28"/>
        </w:rPr>
      </w:pPr>
      <w:r>
        <w:rPr>
          <w:sz w:val="24"/>
          <w:szCs w:val="24"/>
        </w:rPr>
        <w:t xml:space="preserve">г. Самара, </w:t>
      </w:r>
      <w:r w:rsidR="007F74B6">
        <w:rPr>
          <w:sz w:val="24"/>
          <w:szCs w:val="24"/>
        </w:rPr>
        <w:t>Заводское шоссе</w:t>
      </w:r>
      <w:r>
        <w:rPr>
          <w:sz w:val="24"/>
          <w:szCs w:val="24"/>
        </w:rPr>
        <w:t>, дом №</w:t>
      </w:r>
      <w:r w:rsidR="007F74B6">
        <w:rPr>
          <w:sz w:val="24"/>
          <w:szCs w:val="24"/>
        </w:rPr>
        <w:t xml:space="preserve"> 59 Б</w:t>
      </w:r>
    </w:p>
    <w:tbl>
      <w:tblPr>
        <w:tblW w:w="1063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6"/>
        <w:gridCol w:w="1916"/>
        <w:gridCol w:w="6379"/>
        <w:gridCol w:w="1700"/>
      </w:tblGrid>
      <w:tr w:rsidR="00F45C6B" w:rsidRPr="00F45C6B" w:rsidTr="00F45C6B">
        <w:trPr>
          <w:trHeight w:val="4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b/>
                <w:bCs/>
                <w:szCs w:val="24"/>
              </w:rPr>
            </w:pPr>
            <w:r w:rsidRPr="00F45C6B">
              <w:rPr>
                <w:b/>
                <w:bCs/>
                <w:szCs w:val="24"/>
              </w:rPr>
              <w:t>№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Наименование работ и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Периодичность выполнения работ и оказания услуг</w:t>
            </w:r>
          </w:p>
        </w:tc>
      </w:tr>
      <w:tr w:rsidR="00F45C6B" w:rsidRPr="00F45C6B" w:rsidTr="00F45C6B">
        <w:trPr>
          <w:trHeight w:val="15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  <w:r w:rsidRPr="00F45C6B">
              <w:rPr>
                <w:b/>
                <w:bCs/>
                <w:szCs w:val="24"/>
              </w:rPr>
              <w:t xml:space="preserve">Услуги по управлению многоквартирным домом </w:t>
            </w:r>
            <w:r w:rsidRPr="00F45C6B">
              <w:rPr>
                <w:i/>
                <w:iCs/>
                <w:szCs w:val="24"/>
              </w:rPr>
              <w:t>(в соответствии с п. 4  Постановления Правительства РФ от 15.05.2013 N 416)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Прием, хранение и передача технической документации на МКД и иных связанных с управлением таким домом документов, а также их актуализация и восстановление (при необходимости).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724891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постоянно в течение срока действия договора управления</w:t>
            </w:r>
          </w:p>
        </w:tc>
      </w:tr>
      <w:tr w:rsidR="00F45C6B" w:rsidRPr="00F45C6B" w:rsidTr="00F45C6B">
        <w:trPr>
          <w:trHeight w:val="16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аварийно-диспетчерского обслуживания многоквартирного дома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1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Сбор, обновление и хранение информации о собственниках и нанимателях помещений в МКД, а также о лицах, использующих общее имущество в МКД на основании договоров.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оказания услуг и выполнения работ, предусмотренных перечнем услуг и работ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8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и осуществление расчетов за услуги и работы по содержанию и ремонту общего имущества в МКД, включая услуги и работы по управлению  и коммунальные услуги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1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МКД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12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Обеспечение  собственниками помещений  </w:t>
            </w:r>
            <w:proofErr w:type="gramStart"/>
            <w:r w:rsidRPr="00F45C6B">
              <w:rPr>
                <w:szCs w:val="24"/>
              </w:rPr>
              <w:t>контроля за</w:t>
            </w:r>
            <w:proofErr w:type="gramEnd"/>
            <w:r w:rsidRPr="00F45C6B">
              <w:rPr>
                <w:szCs w:val="24"/>
              </w:rPr>
              <w:t xml:space="preserve"> исполнением решений собрания, выполнением перечней услуг и работ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</w:t>
            </w:r>
          </w:p>
        </w:tc>
        <w:tc>
          <w:tcPr>
            <w:tcW w:w="9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026324">
            <w:pPr>
              <w:rPr>
                <w:b/>
                <w:bCs/>
                <w:szCs w:val="24"/>
              </w:rPr>
            </w:pPr>
            <w:r w:rsidRPr="00F45C6B">
              <w:rPr>
                <w:b/>
                <w:bCs/>
                <w:szCs w:val="24"/>
              </w:rPr>
              <w:t xml:space="preserve">Работы по содержанию и текущему ремонту общего имущества многоквартирного дома </w:t>
            </w:r>
            <w:r w:rsidRPr="00F45C6B">
              <w:rPr>
                <w:i/>
                <w:iCs/>
                <w:szCs w:val="24"/>
              </w:rPr>
              <w:t>(в соответствии с постановлением Правительства РФ от 03.04.2013 №290)</w:t>
            </w:r>
          </w:p>
        </w:tc>
      </w:tr>
      <w:tr w:rsidR="00F45C6B" w:rsidRPr="00F45C6B" w:rsidTr="00F45C6B">
        <w:trPr>
          <w:trHeight w:val="16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2.1</w:t>
            </w:r>
          </w:p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отношении всех видов </w:t>
            </w:r>
            <w:r w:rsidRPr="00F45C6B">
              <w:rPr>
                <w:b/>
                <w:bCs/>
                <w:szCs w:val="24"/>
              </w:rPr>
              <w:t>фундаментов</w:t>
            </w:r>
          </w:p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соответствия параметров вертикальной планировки территории вокруг здания проектным параметрам, технического состояния видимых частей конструкций фундаментов,  гидроизоляции фундаментов и систем водоотвода фундамента.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  <w:r w:rsidR="00026324">
              <w:rPr>
                <w:szCs w:val="24"/>
              </w:rPr>
              <w:t>, не позднее 1 сентября и 1 марта</w:t>
            </w:r>
          </w:p>
        </w:tc>
      </w:tr>
      <w:tr w:rsidR="00F45C6B" w:rsidRPr="00F45C6B" w:rsidTr="00F45C6B">
        <w:trPr>
          <w:trHeight w:val="76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Разработка контрольных шурфов в местах обнаружения дефектов, детальное обследование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 необходимости</w:t>
            </w:r>
          </w:p>
        </w:tc>
      </w:tr>
      <w:tr w:rsidR="00F45C6B" w:rsidRPr="00F45C6B" w:rsidTr="00F45C6B">
        <w:trPr>
          <w:trHeight w:val="18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нарушений</w:t>
            </w:r>
          </w:p>
        </w:tc>
      </w:tr>
      <w:tr w:rsidR="00F45C6B" w:rsidRPr="00F45C6B" w:rsidTr="00F45C6B">
        <w:trPr>
          <w:trHeight w:val="131"/>
        </w:trPr>
        <w:tc>
          <w:tcPr>
            <w:tcW w:w="6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Восстановление  работоспособности систем водоотвода фундамента и состояния гидроизоляции фундаментов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 необходимости</w:t>
            </w:r>
            <w:r w:rsidR="00026324">
              <w:rPr>
                <w:szCs w:val="24"/>
              </w:rPr>
              <w:t>, устранение в течение 5 суток</w:t>
            </w:r>
          </w:p>
        </w:tc>
      </w:tr>
      <w:tr w:rsidR="00F45C6B" w:rsidRPr="00F45C6B" w:rsidTr="00F45C6B">
        <w:trPr>
          <w:trHeight w:val="13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2.2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зданиях с</w:t>
            </w:r>
            <w:r w:rsidRPr="00F45C6B">
              <w:rPr>
                <w:b/>
                <w:bCs/>
                <w:szCs w:val="24"/>
              </w:rPr>
              <w:t xml:space="preserve"> подвалами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температурно-влажностного режима подвальных помещений, состояния помещений подвалов, входов в подвалы и приямков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  <w:r w:rsidR="00026324">
              <w:rPr>
                <w:szCs w:val="24"/>
              </w:rPr>
              <w:t xml:space="preserve"> в весенний и осенний период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Принятие мер, исключающих подтопление подвальных 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9F4ED3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немедленно с момента обнаружения</w:t>
            </w:r>
          </w:p>
        </w:tc>
      </w:tr>
      <w:tr w:rsidR="00F45C6B" w:rsidRPr="00F45C6B" w:rsidTr="00F45C6B">
        <w:trPr>
          <w:trHeight w:val="9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Принятие мер, исключающих  захламление, загрязнение и загромождение подвальных 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не реже 1 раза в год </w:t>
            </w:r>
          </w:p>
        </w:tc>
      </w:tr>
      <w:tr w:rsidR="00F45C6B" w:rsidRPr="00F45C6B" w:rsidTr="00F45C6B">
        <w:trPr>
          <w:trHeight w:val="19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Принятие  мер, обеспечивающих  вентиляцию подвальных помещений в соответствии с проектными требованиями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регулярно, в течение года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Устранение причин  нарушения температурно-влажностного режима подвальных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Устранение неисправностей в состоянии дверей подвалов и технических подполий, запорных устройств на них.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F45C6B" w:rsidRPr="00F45C6B" w:rsidTr="00F45C6B">
        <w:trPr>
          <w:trHeight w:val="13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2.3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</w:t>
            </w:r>
            <w:r w:rsidRPr="00F45C6B">
              <w:rPr>
                <w:szCs w:val="24"/>
              </w:rPr>
              <w:lastRenderedPageBreak/>
              <w:t xml:space="preserve">выполняемые для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>стен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lastRenderedPageBreak/>
              <w:t xml:space="preserve">Выявление отклонений от проектных условий эксплуатации, </w:t>
            </w:r>
            <w:r w:rsidRPr="00F45C6B">
              <w:rPr>
                <w:szCs w:val="24"/>
              </w:rPr>
              <w:lastRenderedPageBreak/>
              <w:t>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lastRenderedPageBreak/>
              <w:t xml:space="preserve">не реже 2 раз в </w:t>
            </w:r>
            <w:r w:rsidRPr="00F45C6B">
              <w:rPr>
                <w:szCs w:val="24"/>
              </w:rPr>
              <w:lastRenderedPageBreak/>
              <w:t>год</w:t>
            </w:r>
          </w:p>
        </w:tc>
      </w:tr>
      <w:tr w:rsidR="00025255" w:rsidRPr="00F45C6B" w:rsidTr="00F45C6B">
        <w:trPr>
          <w:trHeight w:val="13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5255" w:rsidRPr="00F45C6B" w:rsidRDefault="00025255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5255" w:rsidRPr="00F45C6B" w:rsidRDefault="00025255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255" w:rsidRPr="00F45C6B" w:rsidRDefault="00025255" w:rsidP="00F45C6B">
            <w:pPr>
              <w:rPr>
                <w:szCs w:val="24"/>
              </w:rPr>
            </w:pPr>
            <w:r>
              <w:rPr>
                <w:szCs w:val="24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255" w:rsidRPr="00F45C6B" w:rsidRDefault="00025255" w:rsidP="00025255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025255" w:rsidRPr="00F45C6B" w:rsidTr="00F45C6B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255" w:rsidRPr="00F45C6B" w:rsidRDefault="00025255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255" w:rsidRPr="00F45C6B" w:rsidRDefault="00025255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255" w:rsidRPr="00F45C6B" w:rsidRDefault="00025255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255" w:rsidRPr="00F45C6B" w:rsidRDefault="00025255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CE3940" w:rsidRPr="00F45C6B" w:rsidTr="00F45C6B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940" w:rsidRPr="00F45C6B" w:rsidRDefault="00CE394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940" w:rsidRPr="00F45C6B" w:rsidRDefault="00CE394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40" w:rsidRPr="00F45C6B" w:rsidRDefault="00CE3940" w:rsidP="00F45C6B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025255">
              <w:rPr>
                <w:szCs w:val="24"/>
              </w:rPr>
              <w:t>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</w:t>
            </w:r>
            <w:r>
              <w:rPr>
                <w:szCs w:val="24"/>
              </w:rPr>
              <w:t>ием обшивки или штукатурки стен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40" w:rsidRPr="00F45C6B" w:rsidRDefault="00CE3940" w:rsidP="00841028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CE3940" w:rsidRPr="00F45C6B" w:rsidTr="00F45C6B">
        <w:trPr>
          <w:trHeight w:val="38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940" w:rsidRPr="00F45C6B" w:rsidRDefault="00CE394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940" w:rsidRPr="00F45C6B" w:rsidRDefault="00CE394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40" w:rsidRPr="00F45C6B" w:rsidRDefault="00CE394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Составление плана мероприятий по инструментальному обследованию стен, восстановлению проектных условий их эксплуатации.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40" w:rsidRPr="00F45C6B" w:rsidRDefault="00CE394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CE3940" w:rsidRPr="00F45C6B" w:rsidTr="00F45C6B">
        <w:trPr>
          <w:trHeight w:val="1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940" w:rsidRPr="00F45C6B" w:rsidRDefault="00CE394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940" w:rsidRPr="00F45C6B" w:rsidRDefault="00CE394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40" w:rsidRPr="00F45C6B" w:rsidRDefault="00CE394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Выполнение  мероприятий по инструментальному обследованию стен, восстановлению проектных условий их эксплуатации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40" w:rsidRPr="00F45C6B" w:rsidRDefault="00CE394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CE3940" w:rsidRPr="00F45C6B" w:rsidTr="00F45C6B">
        <w:trPr>
          <w:trHeight w:val="104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3940" w:rsidRPr="00F45C6B" w:rsidRDefault="00CE394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2.4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E3940" w:rsidRPr="00F45C6B" w:rsidRDefault="00CE394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 и текущего ремонта </w:t>
            </w:r>
            <w:r w:rsidRPr="00F45C6B">
              <w:rPr>
                <w:b/>
                <w:bCs/>
                <w:szCs w:val="24"/>
              </w:rPr>
              <w:t>перекрытий и покрытий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40" w:rsidRPr="00F45C6B" w:rsidRDefault="00CE394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40" w:rsidRPr="00F45C6B" w:rsidRDefault="00CE394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CE3940" w:rsidRPr="00F45C6B" w:rsidTr="00F45C6B">
        <w:trPr>
          <w:trHeight w:val="11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940" w:rsidRPr="00F45C6B" w:rsidRDefault="00CE394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940" w:rsidRPr="00F45C6B" w:rsidRDefault="00CE394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40" w:rsidRPr="00F45C6B" w:rsidRDefault="00CE394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40" w:rsidRPr="00F45C6B" w:rsidRDefault="00CE394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752706" w:rsidRPr="00F45C6B" w:rsidTr="00F45C6B">
        <w:trPr>
          <w:trHeight w:val="11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706" w:rsidRPr="00F45C6B" w:rsidRDefault="0075270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706" w:rsidRPr="00F45C6B" w:rsidRDefault="0075270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06" w:rsidRPr="00F45C6B" w:rsidRDefault="00752706" w:rsidP="00F45C6B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752706">
              <w:rPr>
                <w:szCs w:val="24"/>
              </w:rPr>
              <w:t xml:space="preserve">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752706">
              <w:rPr>
                <w:szCs w:val="24"/>
              </w:rPr>
              <w:t>опирания</w:t>
            </w:r>
            <w:proofErr w:type="spellEnd"/>
            <w:r w:rsidRPr="00752706">
              <w:rPr>
                <w:szCs w:val="24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06" w:rsidRPr="00F45C6B" w:rsidRDefault="00752706" w:rsidP="00841028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752706" w:rsidRPr="00F45C6B" w:rsidTr="00F45C6B">
        <w:trPr>
          <w:trHeight w:val="11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706" w:rsidRPr="00F45C6B" w:rsidRDefault="0075270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706" w:rsidRPr="00F45C6B" w:rsidRDefault="0075270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06" w:rsidRPr="00752706" w:rsidRDefault="00752706" w:rsidP="007527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06" w:rsidRPr="00F45C6B" w:rsidRDefault="00752706" w:rsidP="00841028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752706" w:rsidRPr="00F45C6B" w:rsidTr="00F45C6B">
        <w:trPr>
          <w:trHeight w:val="11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706" w:rsidRPr="00F45C6B" w:rsidRDefault="0075270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706" w:rsidRPr="00F45C6B" w:rsidRDefault="0075270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06" w:rsidRPr="00752706" w:rsidRDefault="00752706" w:rsidP="007527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eastAsiaTheme="minorHAnsi"/>
                <w:lang w:eastAsia="en-US"/>
              </w:rPr>
              <w:t>опирания</w:t>
            </w:r>
            <w:proofErr w:type="spellEnd"/>
            <w:r>
              <w:rPr>
                <w:rFonts w:eastAsiaTheme="minorHAnsi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06" w:rsidRPr="00F45C6B" w:rsidRDefault="00752706" w:rsidP="00841028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752706" w:rsidRPr="00F45C6B" w:rsidTr="00F45C6B">
        <w:trPr>
          <w:trHeight w:val="8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706" w:rsidRPr="00F45C6B" w:rsidRDefault="0075270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706" w:rsidRPr="00F45C6B" w:rsidRDefault="0075270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06" w:rsidRPr="00F45C6B" w:rsidRDefault="0075270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06" w:rsidRPr="00F45C6B" w:rsidRDefault="0075270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752706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706" w:rsidRPr="00F45C6B" w:rsidRDefault="0075270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706" w:rsidRPr="00F45C6B" w:rsidRDefault="0075270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06" w:rsidRPr="00F45C6B" w:rsidRDefault="0075270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06" w:rsidRPr="00F45C6B" w:rsidRDefault="0075270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752706" w:rsidRPr="00F45C6B" w:rsidTr="00F45C6B">
        <w:trPr>
          <w:trHeight w:val="24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706" w:rsidRPr="00F45C6B" w:rsidRDefault="0075270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706" w:rsidRPr="00F45C6B" w:rsidRDefault="0075270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06" w:rsidRPr="00F45C6B" w:rsidRDefault="0075270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06" w:rsidRPr="00F45C6B" w:rsidRDefault="0075270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752706" w:rsidRPr="00F45C6B" w:rsidTr="004A6544">
        <w:trPr>
          <w:trHeight w:val="249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2706" w:rsidRPr="00F45C6B" w:rsidRDefault="00752706" w:rsidP="004A65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2706" w:rsidRPr="00F45C6B" w:rsidRDefault="00752706" w:rsidP="004A6544">
            <w:pPr>
              <w:rPr>
                <w:szCs w:val="24"/>
              </w:rPr>
            </w:pPr>
            <w:r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r w:rsidRPr="004A6544">
              <w:rPr>
                <w:b/>
                <w:szCs w:val="24"/>
              </w:rPr>
              <w:t>колонн и столбов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06" w:rsidRPr="00F45C6B" w:rsidRDefault="00752706" w:rsidP="00F45C6B">
            <w:pPr>
              <w:rPr>
                <w:szCs w:val="24"/>
              </w:rPr>
            </w:pPr>
            <w:r>
              <w:rPr>
                <w:szCs w:val="24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06" w:rsidRPr="00F45C6B" w:rsidRDefault="00752706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752706" w:rsidRPr="00F45C6B" w:rsidTr="0098424B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706" w:rsidRDefault="0075270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706" w:rsidRDefault="0075270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06" w:rsidRDefault="00752706" w:rsidP="00F45C6B">
            <w:pPr>
              <w:rPr>
                <w:szCs w:val="24"/>
              </w:rPr>
            </w:pPr>
            <w:r>
              <w:rPr>
                <w:szCs w:val="24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06" w:rsidRDefault="00752706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D81C47" w:rsidRPr="00F45C6B" w:rsidTr="0098424B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C47" w:rsidRDefault="00D81C47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C47" w:rsidRDefault="00D81C47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Pr="00D81C47" w:rsidRDefault="00D81C47" w:rsidP="00D81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Выявление разрушения или выпадения кирпичей, разрывов или выдергивания стальных связей и анкеров, повреждений кладки под </w:t>
            </w:r>
            <w:r>
              <w:rPr>
                <w:rFonts w:eastAsiaTheme="minorHAnsi"/>
                <w:lang w:eastAsia="en-US"/>
              </w:rPr>
              <w:lastRenderedPageBreak/>
              <w:t>опорами балок и перемычек, раздробления камня или смещения рядов кладки по горизонтальным швам в домах с кирпичными столбами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8410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не реже 2 раз в год</w:t>
            </w:r>
          </w:p>
        </w:tc>
      </w:tr>
      <w:tr w:rsidR="00D81C47" w:rsidRPr="00F45C6B" w:rsidTr="0098424B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C47" w:rsidRDefault="00D81C47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C47" w:rsidRDefault="00D81C47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D81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8410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D81C47" w:rsidRPr="00F45C6B" w:rsidTr="0098424B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C47" w:rsidRDefault="00D81C47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C47" w:rsidRDefault="00D81C47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F45C6B">
            <w:pPr>
              <w:rPr>
                <w:szCs w:val="24"/>
              </w:rPr>
            </w:pPr>
            <w:r>
              <w:rPr>
                <w:szCs w:val="24"/>
              </w:rPr>
              <w:t>Контроль состояния металлических закладных деталей в домах со сборными и монолитными железобетонными колоннами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D81C47" w:rsidRPr="00F45C6B" w:rsidTr="0098424B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C47" w:rsidRDefault="00D81C47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C47" w:rsidRDefault="00D81C47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F45C6B">
            <w:pPr>
              <w:rPr>
                <w:szCs w:val="24"/>
              </w:rPr>
            </w:pPr>
            <w:r>
              <w:rPr>
                <w:szCs w:val="24"/>
              </w:rPr>
              <w:t>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случае выявления повреждений и нарушений</w:t>
            </w:r>
          </w:p>
        </w:tc>
      </w:tr>
      <w:tr w:rsidR="00D81C47" w:rsidRPr="00F45C6B" w:rsidTr="0098424B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C47" w:rsidRDefault="00D81C47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C47" w:rsidRDefault="00D81C47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F45C6B">
            <w:pPr>
              <w:rPr>
                <w:szCs w:val="24"/>
              </w:rPr>
            </w:pPr>
            <w:r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согласно плану мероприятий</w:t>
            </w:r>
          </w:p>
        </w:tc>
      </w:tr>
      <w:tr w:rsidR="00D81C47" w:rsidRPr="00F45C6B" w:rsidTr="0098424B">
        <w:trPr>
          <w:trHeight w:val="249"/>
        </w:trPr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C47" w:rsidRDefault="00D81C47" w:rsidP="00610D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2.6</w:t>
            </w:r>
          </w:p>
          <w:p w:rsidR="00D81C47" w:rsidRDefault="00D81C47" w:rsidP="00610D3C">
            <w:pPr>
              <w:jc w:val="center"/>
              <w:rPr>
                <w:szCs w:val="24"/>
              </w:rPr>
            </w:pPr>
          </w:p>
          <w:p w:rsidR="00D81C47" w:rsidRDefault="00D81C47" w:rsidP="00610D3C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C47" w:rsidRDefault="00D81C47" w:rsidP="00610D3C">
            <w:pPr>
              <w:rPr>
                <w:szCs w:val="24"/>
              </w:rPr>
            </w:pPr>
            <w:r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r w:rsidRPr="00D81C47">
              <w:rPr>
                <w:b/>
                <w:szCs w:val="24"/>
              </w:rPr>
              <w:t>балок перекрытий и покрытий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F45C6B">
            <w:pPr>
              <w:rPr>
                <w:szCs w:val="24"/>
              </w:rPr>
            </w:pPr>
            <w:r>
              <w:rPr>
                <w:szCs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D81C47" w:rsidRPr="00F45C6B" w:rsidTr="0098424B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C47" w:rsidRDefault="00D81C47" w:rsidP="00610D3C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C47" w:rsidRDefault="00D81C47" w:rsidP="00610D3C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247350">
            <w:pPr>
              <w:rPr>
                <w:szCs w:val="24"/>
              </w:rPr>
            </w:pPr>
            <w:r>
              <w:rPr>
                <w:szCs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D81C47" w:rsidRPr="00F45C6B" w:rsidTr="0098424B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C47" w:rsidRDefault="00D81C47" w:rsidP="00610D3C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C47" w:rsidRDefault="00D81C47" w:rsidP="00610D3C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Pr="00D81C47" w:rsidRDefault="00D81C47" w:rsidP="00D81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8410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D81C47" w:rsidRPr="00F45C6B" w:rsidTr="0098424B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C47" w:rsidRDefault="00D81C47" w:rsidP="00610D3C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C47" w:rsidRDefault="00D81C47" w:rsidP="00610D3C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D81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8410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D81C47" w:rsidRPr="00F45C6B" w:rsidTr="0098424B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C47" w:rsidRDefault="00D81C47" w:rsidP="00610D3C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C47" w:rsidRDefault="00D81C47" w:rsidP="00610D3C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247350">
            <w:pPr>
              <w:rPr>
                <w:szCs w:val="24"/>
              </w:rPr>
            </w:pPr>
            <w:r>
              <w:rPr>
                <w:szCs w:val="24"/>
              </w:rPr>
              <w:t>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случае выявления повреждений и нарушений</w:t>
            </w:r>
          </w:p>
        </w:tc>
      </w:tr>
      <w:tr w:rsidR="00D81C47" w:rsidRPr="00F45C6B" w:rsidTr="00610D3C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1C47" w:rsidRDefault="00D81C47" w:rsidP="00610D3C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1C47" w:rsidRDefault="00D81C47" w:rsidP="00610D3C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247350">
            <w:pPr>
              <w:rPr>
                <w:szCs w:val="24"/>
              </w:rPr>
            </w:pPr>
            <w:r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Default="00D81C47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согласно плану мероприятий</w:t>
            </w:r>
          </w:p>
        </w:tc>
      </w:tr>
      <w:tr w:rsidR="00D81C47" w:rsidRPr="00F45C6B" w:rsidTr="00F45C6B">
        <w:trPr>
          <w:trHeight w:val="34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81C47" w:rsidRPr="00F45C6B" w:rsidRDefault="00D81C47" w:rsidP="00680059">
            <w:pPr>
              <w:jc w:val="center"/>
              <w:rPr>
                <w:szCs w:val="24"/>
              </w:rPr>
            </w:pPr>
            <w:r w:rsidRPr="004A6544">
              <w:rPr>
                <w:szCs w:val="24"/>
              </w:rPr>
              <w:t>2.</w:t>
            </w:r>
            <w:r>
              <w:rPr>
                <w:szCs w:val="24"/>
              </w:rPr>
              <w:t>7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81C47" w:rsidRPr="00F45C6B" w:rsidRDefault="00D81C47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целях надлежащего содержания и текущего ремонта</w:t>
            </w:r>
            <w:r w:rsidRPr="00F45C6B">
              <w:rPr>
                <w:b/>
                <w:bCs/>
                <w:szCs w:val="24"/>
              </w:rPr>
              <w:t xml:space="preserve"> крыш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Pr="00F45C6B" w:rsidRDefault="00D81C47" w:rsidP="00D81C47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кровли на отсутствие протечек</w:t>
            </w:r>
            <w:r>
              <w:rPr>
                <w:szCs w:val="24"/>
              </w:rPr>
              <w:t xml:space="preserve">, проверка </w:t>
            </w:r>
            <w:proofErr w:type="spellStart"/>
            <w:r>
              <w:rPr>
                <w:szCs w:val="24"/>
              </w:rPr>
              <w:t>молниезащитных</w:t>
            </w:r>
            <w:proofErr w:type="spellEnd"/>
            <w:r>
              <w:rPr>
                <w:szCs w:val="24"/>
              </w:rPr>
              <w:t xml:space="preserve"> устройств, заземления мачт и другого оборудования, расположенного на крыше;</w:t>
            </w:r>
            <w:r w:rsidRPr="00F45C6B">
              <w:rPr>
                <w:szCs w:val="24"/>
              </w:rPr>
              <w:t xml:space="preserve"> выявление деформации и повреждений несущих кровельных конструкций,  креплений элементов несущих конструкций крыши,  слуховых окон, выходов на крыши, осадочных и температурных швов, водоприемных воронок внутреннего водостока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Pr="00F45C6B" w:rsidRDefault="00D81C47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D81C47" w:rsidRPr="00F45C6B" w:rsidTr="00F45C6B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C47" w:rsidRPr="00F45C6B" w:rsidRDefault="00D81C47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C47" w:rsidRPr="00F45C6B" w:rsidRDefault="00D81C47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Pr="00D81C47" w:rsidRDefault="00D81C47" w:rsidP="00D81C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45C6B">
              <w:rPr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F45C6B">
              <w:rPr>
                <w:szCs w:val="24"/>
              </w:rPr>
              <w:t>опирания</w:t>
            </w:r>
            <w:proofErr w:type="spellEnd"/>
            <w:r w:rsidRPr="00F45C6B">
              <w:rPr>
                <w:szCs w:val="24"/>
              </w:rPr>
              <w:t xml:space="preserve"> железобетонных коробов и других элементов на эксплуатируемых крышах</w:t>
            </w:r>
            <w:r w:rsidRPr="00F45C6B">
              <w:rPr>
                <w:szCs w:val="24"/>
              </w:rPr>
              <w:br w:type="page"/>
            </w:r>
            <w:r>
              <w:rPr>
                <w:szCs w:val="24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C47" w:rsidRPr="00F45C6B" w:rsidRDefault="00D81C47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366855" w:rsidRPr="00F45C6B" w:rsidTr="00F45C6B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rPr>
                <w:szCs w:val="24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Pr="00366855">
              <w:rPr>
                <w:rFonts w:eastAsiaTheme="minorHAnsi"/>
                <w:lang w:eastAsia="en-US"/>
              </w:rPr>
              <w:t>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841028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366855" w:rsidRPr="00F45C6B" w:rsidTr="00F45C6B">
        <w:trPr>
          <w:trHeight w:val="4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F45C6B">
              <w:rPr>
                <w:szCs w:val="24"/>
              </w:rPr>
              <w:t>бесчердачными</w:t>
            </w:r>
            <w:proofErr w:type="spellEnd"/>
            <w:r w:rsidRPr="00F45C6B">
              <w:rPr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не реже 1 раза в год </w:t>
            </w:r>
          </w:p>
        </w:tc>
      </w:tr>
      <w:tr w:rsidR="00366855" w:rsidRPr="00F45C6B" w:rsidTr="00F45C6B">
        <w:trPr>
          <w:trHeight w:val="21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кровли от мусора, грязи и наледи, препятствующих стоку дождевых и талых вод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год</w:t>
            </w:r>
          </w:p>
        </w:tc>
      </w:tr>
      <w:tr w:rsidR="00366855" w:rsidRPr="00F45C6B" w:rsidTr="00F45C6B">
        <w:trPr>
          <w:trHeight w:val="169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кровли от скопления снега и наледи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по мере необходимости                    (не допускается накопление снега слоем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45C6B">
                <w:rPr>
                  <w:szCs w:val="24"/>
                </w:rPr>
                <w:t>30 см</w:t>
              </w:r>
            </w:smartTag>
            <w:r w:rsidRPr="00F45C6B">
              <w:rPr>
                <w:szCs w:val="24"/>
              </w:rPr>
              <w:t>);                            при оттепелях снег следует сбрасывать при меньшей толщине</w:t>
            </w:r>
          </w:p>
        </w:tc>
      </w:tr>
      <w:tr w:rsidR="00366855" w:rsidRPr="00F45C6B" w:rsidTr="00F45C6B">
        <w:trPr>
          <w:trHeight w:val="28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Восстановление защитного окрасочного слоя металлических элементов, окраска металлических креплений кровель </w:t>
            </w:r>
            <w:r w:rsidRPr="00F45C6B">
              <w:rPr>
                <w:szCs w:val="24"/>
              </w:rPr>
              <w:lastRenderedPageBreak/>
              <w:t>антикоррозийными защитными красками и составами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lastRenderedPageBreak/>
              <w:t>по мере необходимости</w:t>
            </w:r>
          </w:p>
        </w:tc>
      </w:tr>
      <w:tr w:rsidR="00366855" w:rsidRPr="00F45C6B" w:rsidTr="00F45C6B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366855" w:rsidRPr="00F45C6B" w:rsidTr="00F45C6B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366855" w:rsidRPr="00F45C6B" w:rsidTr="00F45C6B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366855" w:rsidRPr="00F45C6B" w:rsidTr="00F45C6B">
        <w:trPr>
          <w:trHeight w:val="307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2.8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целях надлежащего содержания и текущего ремонта</w:t>
            </w:r>
            <w:r w:rsidRPr="00F45C6B">
              <w:rPr>
                <w:b/>
                <w:bCs/>
                <w:szCs w:val="24"/>
              </w:rPr>
              <w:t xml:space="preserve"> лестниц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366855" w:rsidRPr="00F45C6B" w:rsidTr="00F45C6B">
        <w:trPr>
          <w:trHeight w:val="25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855" w:rsidRPr="00F45C6B" w:rsidRDefault="00366855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F45C6B">
              <w:rPr>
                <w:szCs w:val="24"/>
              </w:rPr>
              <w:t>проступях</w:t>
            </w:r>
            <w:proofErr w:type="spellEnd"/>
            <w:r w:rsidRPr="00F45C6B">
              <w:rPr>
                <w:szCs w:val="24"/>
              </w:rPr>
              <w:t xml:space="preserve"> в домах с железобетонными лестницами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55" w:rsidRPr="00F45C6B" w:rsidRDefault="00366855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9665C0" w:rsidRPr="00F45C6B" w:rsidTr="00F45C6B">
        <w:trPr>
          <w:trHeight w:val="25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9665C0">
              <w:rPr>
                <w:szCs w:val="24"/>
              </w:rPr>
              <w:t xml:space="preserve">выявление прогибов </w:t>
            </w:r>
            <w:proofErr w:type="spellStart"/>
            <w:r w:rsidRPr="009665C0">
              <w:rPr>
                <w:szCs w:val="24"/>
              </w:rPr>
              <w:t>косоуров</w:t>
            </w:r>
            <w:proofErr w:type="spellEnd"/>
            <w:r w:rsidRPr="009665C0">
              <w:rPr>
                <w:szCs w:val="24"/>
              </w:rPr>
              <w:t xml:space="preserve">, нарушения связи </w:t>
            </w:r>
            <w:proofErr w:type="spellStart"/>
            <w:r w:rsidRPr="009665C0">
              <w:rPr>
                <w:szCs w:val="24"/>
              </w:rPr>
              <w:t>косоуров</w:t>
            </w:r>
            <w:proofErr w:type="spellEnd"/>
            <w:r w:rsidRPr="009665C0">
              <w:rPr>
                <w:szCs w:val="24"/>
              </w:rPr>
              <w:t xml:space="preserve"> с площадками, коррозии металлических конструкций в домах с </w:t>
            </w:r>
            <w:r>
              <w:rPr>
                <w:szCs w:val="24"/>
              </w:rPr>
              <w:t xml:space="preserve">лестницами по </w:t>
            </w:r>
            <w:proofErr w:type="gramStart"/>
            <w:r>
              <w:rPr>
                <w:szCs w:val="24"/>
              </w:rPr>
              <w:t>стальным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косоурам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841028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9665C0" w:rsidRPr="00F45C6B" w:rsidTr="00F45C6B">
        <w:trPr>
          <w:trHeight w:val="25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>
              <w:rPr>
                <w:szCs w:val="24"/>
              </w:rPr>
              <w:t xml:space="preserve">Выявление прогибов несущих конструкций, нарушений крепления </w:t>
            </w:r>
            <w:proofErr w:type="spellStart"/>
            <w:r>
              <w:rPr>
                <w:szCs w:val="24"/>
              </w:rPr>
              <w:t>тетив</w:t>
            </w:r>
            <w:proofErr w:type="spellEnd"/>
            <w:r>
              <w:rPr>
                <w:szCs w:val="24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9665C0" w:rsidRPr="00F45C6B" w:rsidTr="00F45C6B">
        <w:trPr>
          <w:trHeight w:val="8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9665C0" w:rsidRPr="00F45C6B" w:rsidTr="00F45C6B">
        <w:trPr>
          <w:trHeight w:val="242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9665C0" w:rsidRPr="00F45C6B" w:rsidTr="00F45C6B">
        <w:trPr>
          <w:trHeight w:val="20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2.9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>фасадов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Выявление нарушений отделки фасадов и их отдельных элементов, ослабления связи отделочных слоев со стенами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9665C0" w:rsidRPr="00F45C6B" w:rsidTr="00F45C6B">
        <w:trPr>
          <w:trHeight w:val="15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лоджиях и козырьках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9665C0" w:rsidRPr="00F45C6B" w:rsidTr="00F45C6B">
        <w:trPr>
          <w:trHeight w:val="30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Восстановление или замена отдельных элементов крылец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 необходимости</w:t>
            </w:r>
          </w:p>
        </w:tc>
      </w:tr>
      <w:tr w:rsidR="009665C0" w:rsidRPr="00F45C6B" w:rsidTr="00F45C6B">
        <w:trPr>
          <w:trHeight w:val="11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 необходимости</w:t>
            </w:r>
          </w:p>
        </w:tc>
      </w:tr>
      <w:tr w:rsidR="009665C0" w:rsidRPr="00F45C6B" w:rsidTr="00F45C6B">
        <w:trPr>
          <w:trHeight w:val="82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9665C0" w:rsidRPr="00F45C6B" w:rsidTr="00F45C6B">
        <w:trPr>
          <w:trHeight w:val="61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9665C0" w:rsidRPr="00F45C6B" w:rsidTr="00F45C6B">
        <w:trPr>
          <w:trHeight w:val="2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>перегородок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9665C0" w:rsidRPr="00F45C6B" w:rsidTr="00F45C6B">
        <w:trPr>
          <w:trHeight w:val="131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звукоизоляции и огнезащиты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9665C0" w:rsidRPr="00F45C6B" w:rsidTr="00F45C6B">
        <w:trPr>
          <w:trHeight w:val="47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9665C0" w:rsidRPr="00F45C6B" w:rsidTr="00F45C6B">
        <w:trPr>
          <w:trHeight w:val="38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9665C0" w:rsidRPr="00F45C6B" w:rsidTr="00F45C6B">
        <w:trPr>
          <w:trHeight w:val="209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2.11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целях надлежащего содержания</w:t>
            </w:r>
            <w:r w:rsidRPr="00F45C6B">
              <w:rPr>
                <w:b/>
                <w:bCs/>
                <w:szCs w:val="24"/>
              </w:rPr>
              <w:t xml:space="preserve"> </w:t>
            </w:r>
            <w:r w:rsidRPr="00F45C6B">
              <w:rPr>
                <w:szCs w:val="24"/>
              </w:rPr>
              <w:t>и текущего ремонта</w:t>
            </w:r>
            <w:r w:rsidRPr="00F45C6B">
              <w:rPr>
                <w:b/>
                <w:bCs/>
                <w:szCs w:val="24"/>
              </w:rPr>
              <w:t xml:space="preserve"> внутренней отделки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состояния внутренней отделки.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9665C0" w:rsidRPr="00F45C6B" w:rsidTr="00F45C6B">
        <w:trPr>
          <w:trHeight w:val="33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необходимости</w:t>
            </w:r>
            <w:r>
              <w:rPr>
                <w:szCs w:val="24"/>
              </w:rPr>
              <w:t>, незамедлительно с момента обнаружения</w:t>
            </w:r>
          </w:p>
        </w:tc>
      </w:tr>
      <w:tr w:rsidR="009665C0" w:rsidRPr="00F45C6B" w:rsidTr="00F45C6B">
        <w:trPr>
          <w:trHeight w:val="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2.12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 xml:space="preserve">полов </w:t>
            </w:r>
            <w:r w:rsidRPr="00F45C6B">
              <w:rPr>
                <w:szCs w:val="24"/>
              </w:rPr>
              <w:t>помещений, относящихся к общему имуществу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состояния основания, поверхностного слоя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9665C0" w:rsidRPr="00F45C6B" w:rsidTr="00F45C6B">
        <w:trPr>
          <w:trHeight w:val="113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9665C0" w:rsidRPr="00F45C6B" w:rsidTr="00F45C6B">
        <w:trPr>
          <w:trHeight w:val="69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9665C0" w:rsidRPr="00F45C6B" w:rsidTr="00F45C6B">
        <w:trPr>
          <w:trHeight w:val="282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2.13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целях надлежащего содержания</w:t>
            </w:r>
            <w:r w:rsidRPr="00F45C6B">
              <w:rPr>
                <w:b/>
                <w:bCs/>
                <w:szCs w:val="24"/>
              </w:rPr>
              <w:t xml:space="preserve"> </w:t>
            </w:r>
            <w:r w:rsidRPr="00F45C6B">
              <w:rPr>
                <w:szCs w:val="24"/>
              </w:rPr>
              <w:t>и текущего ремонта</w:t>
            </w:r>
            <w:r w:rsidRPr="00F45C6B">
              <w:rPr>
                <w:b/>
                <w:bCs/>
                <w:szCs w:val="24"/>
              </w:rPr>
              <w:t xml:space="preserve"> оконных и дверных заполнений</w:t>
            </w:r>
            <w:r w:rsidRPr="00F45C6B">
              <w:rPr>
                <w:szCs w:val="24"/>
              </w:rPr>
              <w:t xml:space="preserve"> помещений, относящихся к общему имуществу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9665C0" w:rsidRPr="00F45C6B" w:rsidTr="00F45C6B">
        <w:trPr>
          <w:trHeight w:val="47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9665C0" w:rsidRPr="00F45C6B" w:rsidTr="00F45C6B">
        <w:trPr>
          <w:trHeight w:val="2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9665C0" w:rsidRPr="00F5557F" w:rsidTr="00F45C6B">
        <w:trPr>
          <w:trHeight w:val="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65C0" w:rsidRPr="00F5557F" w:rsidRDefault="009665C0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2.14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65C0" w:rsidRPr="00F5557F" w:rsidRDefault="009665C0" w:rsidP="00F45C6B">
            <w:pPr>
              <w:rPr>
                <w:color w:val="FF0000"/>
                <w:szCs w:val="24"/>
              </w:rPr>
            </w:pPr>
            <w:r w:rsidRPr="00F5557F">
              <w:rPr>
                <w:szCs w:val="24"/>
              </w:rPr>
              <w:t>Работы, выполняемые в целях надлежащего содержания</w:t>
            </w:r>
            <w:r w:rsidRPr="00F5557F">
              <w:rPr>
                <w:b/>
                <w:bCs/>
                <w:szCs w:val="24"/>
              </w:rPr>
              <w:t xml:space="preserve"> </w:t>
            </w:r>
            <w:r w:rsidRPr="00F5557F">
              <w:rPr>
                <w:szCs w:val="24"/>
              </w:rPr>
              <w:t>и текущего ремонта</w:t>
            </w:r>
            <w:r w:rsidRPr="00F5557F">
              <w:rPr>
                <w:b/>
                <w:bCs/>
                <w:szCs w:val="24"/>
              </w:rPr>
              <w:t xml:space="preserve"> систем вентиляции и </w:t>
            </w:r>
            <w:proofErr w:type="spellStart"/>
            <w:r w:rsidRPr="00F5557F">
              <w:rPr>
                <w:b/>
                <w:bCs/>
                <w:szCs w:val="24"/>
              </w:rPr>
              <w:t>дымоудаления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5557F" w:rsidRDefault="009665C0" w:rsidP="00F45C6B">
            <w:pPr>
              <w:rPr>
                <w:szCs w:val="24"/>
              </w:rPr>
            </w:pPr>
            <w:r w:rsidRPr="00F5557F">
              <w:rPr>
                <w:szCs w:val="24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F5557F">
              <w:rPr>
                <w:szCs w:val="24"/>
              </w:rPr>
              <w:t>дымоудаления</w:t>
            </w:r>
            <w:proofErr w:type="spellEnd"/>
            <w:r w:rsidRPr="00F5557F">
              <w:rPr>
                <w:szCs w:val="24"/>
              </w:rPr>
              <w:t>, определение работоспособности оборудования и элементов систем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5557F" w:rsidRDefault="009665C0" w:rsidP="00F45C6B">
            <w:pPr>
              <w:jc w:val="center"/>
              <w:rPr>
                <w:szCs w:val="24"/>
              </w:rPr>
            </w:pPr>
            <w:r w:rsidRPr="00F5557F">
              <w:rPr>
                <w:szCs w:val="24"/>
              </w:rPr>
              <w:t>не реже 2-х раз в год (зимой и летом)</w:t>
            </w:r>
          </w:p>
        </w:tc>
      </w:tr>
      <w:tr w:rsidR="009665C0" w:rsidRPr="00F5557F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65C0" w:rsidRPr="00F5557F" w:rsidRDefault="009665C0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65C0" w:rsidRPr="00F5557F" w:rsidRDefault="009665C0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5557F" w:rsidRDefault="009665C0" w:rsidP="00F45C6B">
            <w:pPr>
              <w:rPr>
                <w:szCs w:val="24"/>
              </w:rPr>
            </w:pPr>
            <w:r w:rsidRPr="00F5557F">
              <w:rPr>
                <w:szCs w:val="24"/>
              </w:rPr>
              <w:t>Устранение причин недопустимых вибраций и шума при работе вентиляционной установки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5557F" w:rsidRDefault="009665C0" w:rsidP="00F45C6B">
            <w:pPr>
              <w:jc w:val="center"/>
              <w:rPr>
                <w:szCs w:val="24"/>
              </w:rPr>
            </w:pPr>
            <w:r w:rsidRPr="00F5557F">
              <w:rPr>
                <w:szCs w:val="24"/>
              </w:rPr>
              <w:t>по мере необходимости</w:t>
            </w:r>
          </w:p>
        </w:tc>
      </w:tr>
      <w:tr w:rsidR="009665C0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5557F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5557F" w:rsidRDefault="009665C0" w:rsidP="00F45C6B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5557F" w:rsidRDefault="009665C0" w:rsidP="00F45C6B">
            <w:pPr>
              <w:rPr>
                <w:szCs w:val="24"/>
              </w:rPr>
            </w:pPr>
            <w:r w:rsidRPr="00F5557F">
              <w:rPr>
                <w:szCs w:val="24"/>
              </w:rPr>
              <w:t xml:space="preserve">Устранение </w:t>
            </w:r>
            <w:proofErr w:type="spellStart"/>
            <w:r w:rsidRPr="00F5557F">
              <w:rPr>
                <w:szCs w:val="24"/>
              </w:rPr>
              <w:t>неплотностей</w:t>
            </w:r>
            <w:proofErr w:type="spellEnd"/>
            <w:r w:rsidRPr="00F5557F">
              <w:rPr>
                <w:szCs w:val="24"/>
              </w:rPr>
              <w:t xml:space="preserve"> в вентиляционных каналах и шахтах, устранение засоров в каналах, зонтов над шахтами, замена дефективных вытяжных решеток и их креплений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5557F">
              <w:rPr>
                <w:szCs w:val="24"/>
              </w:rPr>
              <w:t>по мере   необходимости</w:t>
            </w:r>
          </w:p>
        </w:tc>
      </w:tr>
      <w:tr w:rsidR="009665C0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5557F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5557F" w:rsidRDefault="009665C0" w:rsidP="00F45C6B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5557F" w:rsidRDefault="009665C0" w:rsidP="00F45C6B">
            <w:pPr>
              <w:rPr>
                <w:szCs w:val="24"/>
              </w:rPr>
            </w:pPr>
            <w:r>
              <w:rPr>
                <w:szCs w:val="24"/>
              </w:rPr>
              <w:t>Проверка исправности, техническое обслуживание и ремонт оборудования системы холодоснабжения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5557F" w:rsidRDefault="009665C0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9665C0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5557F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5557F" w:rsidRDefault="009665C0" w:rsidP="00F45C6B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Default="009665C0" w:rsidP="00F45C6B">
            <w:pPr>
              <w:rPr>
                <w:szCs w:val="24"/>
              </w:rPr>
            </w:pPr>
            <w:r>
              <w:rPr>
                <w:szCs w:val="24"/>
              </w:rPr>
              <w:t xml:space="preserve">Обеспечение исправного состояния систем автоматического </w:t>
            </w:r>
            <w:proofErr w:type="spellStart"/>
            <w:r>
              <w:rPr>
                <w:szCs w:val="24"/>
              </w:rPr>
              <w:t>дымоудаления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5557F" w:rsidRDefault="009665C0" w:rsidP="00984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9665C0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5557F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5557F" w:rsidRDefault="009665C0" w:rsidP="00F45C6B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Default="009665C0" w:rsidP="00F45C6B">
            <w:pPr>
              <w:rPr>
                <w:szCs w:val="24"/>
              </w:rPr>
            </w:pPr>
            <w:r>
              <w:rPr>
                <w:szCs w:val="24"/>
              </w:rPr>
              <w:t>Сезонное открытие и закрытие калорифера со стороны подвода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5557F" w:rsidRDefault="009665C0" w:rsidP="00984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9665C0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5557F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5557F" w:rsidRDefault="009665C0" w:rsidP="00F45C6B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Default="009665C0" w:rsidP="00F45C6B">
            <w:pPr>
              <w:rPr>
                <w:szCs w:val="24"/>
              </w:rPr>
            </w:pPr>
            <w:r>
              <w:rPr>
                <w:szCs w:val="24"/>
              </w:rPr>
              <w:t>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Default="009665C0" w:rsidP="00984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9665C0" w:rsidRPr="00F45C6B" w:rsidTr="00F45C6B">
        <w:trPr>
          <w:trHeight w:val="31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9665C0" w:rsidRPr="00F45C6B" w:rsidTr="00F45C6B">
        <w:trPr>
          <w:trHeight w:val="9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5C0" w:rsidRPr="00F45C6B" w:rsidRDefault="009665C0" w:rsidP="00F45C6B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5C0" w:rsidRPr="00F45C6B" w:rsidRDefault="009665C0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7F2DD6" w:rsidRPr="00F45C6B" w:rsidTr="009F3203">
        <w:trPr>
          <w:trHeight w:val="97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2DD6" w:rsidRPr="00F45C6B" w:rsidRDefault="007F2DD6" w:rsidP="00F51B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  <w:r w:rsidR="00F51B93">
              <w:rPr>
                <w:szCs w:val="24"/>
              </w:rPr>
              <w:t>5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2DD6" w:rsidRPr="00F45C6B" w:rsidRDefault="007F2DD6" w:rsidP="009F3203">
            <w:pPr>
              <w:rPr>
                <w:color w:val="FF0000"/>
                <w:szCs w:val="24"/>
              </w:rPr>
            </w:pPr>
            <w:r w:rsidRPr="0098424B">
              <w:rPr>
                <w:szCs w:val="24"/>
              </w:rPr>
              <w:t>Работы</w:t>
            </w:r>
            <w:r>
              <w:rPr>
                <w:szCs w:val="24"/>
              </w:rPr>
              <w:t xml:space="preserve">, выполняемые в целях надлежащего содержания и текущего ремонта </w:t>
            </w:r>
            <w:r w:rsidRPr="0093343C">
              <w:rPr>
                <w:b/>
                <w:szCs w:val="24"/>
              </w:rPr>
              <w:t xml:space="preserve">тепловых пунктов, </w:t>
            </w:r>
            <w:proofErr w:type="spellStart"/>
            <w:r w:rsidRPr="0093343C">
              <w:rPr>
                <w:b/>
                <w:szCs w:val="24"/>
              </w:rPr>
              <w:t>водоподкачек</w:t>
            </w:r>
            <w:proofErr w:type="spellEnd"/>
            <w:r w:rsidRPr="0093343C">
              <w:rPr>
                <w:b/>
                <w:szCs w:val="24"/>
              </w:rPr>
              <w:t xml:space="preserve"> и крышных котельных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>
              <w:rPr>
                <w:szCs w:val="24"/>
              </w:rPr>
              <w:t xml:space="preserve">Проверка исправности и работоспособности оборудования на </w:t>
            </w:r>
            <w:r w:rsidRPr="0093343C">
              <w:rPr>
                <w:szCs w:val="24"/>
              </w:rPr>
              <w:t xml:space="preserve">индивидуальных тепловых пунктах, крышных котельных и </w:t>
            </w:r>
            <w:proofErr w:type="spellStart"/>
            <w:r w:rsidRPr="0093343C">
              <w:rPr>
                <w:szCs w:val="24"/>
              </w:rPr>
              <w:t>водоподкачках</w:t>
            </w:r>
            <w:proofErr w:type="spellEnd"/>
            <w:r w:rsidRPr="0093343C">
              <w:rPr>
                <w:szCs w:val="24"/>
              </w:rPr>
              <w:t xml:space="preserve"> </w:t>
            </w:r>
            <w:r>
              <w:rPr>
                <w:szCs w:val="24"/>
              </w:rPr>
              <w:t>в многоквартирном доме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1 раза в сутки (при отсутствии диспетчерского контроля)</w:t>
            </w:r>
          </w:p>
        </w:tc>
      </w:tr>
      <w:tr w:rsidR="007F2DD6" w:rsidRPr="00F45C6B" w:rsidTr="00EE3AEF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Pr="0098424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Default="007F2DD6" w:rsidP="00F45C6B">
            <w:pPr>
              <w:rPr>
                <w:szCs w:val="24"/>
              </w:rPr>
            </w:pPr>
            <w:r>
              <w:rPr>
                <w:szCs w:val="24"/>
              </w:rPr>
              <w:t xml:space="preserve">Выполнение наладочных и ремонтных работ на </w:t>
            </w:r>
            <w:r w:rsidRPr="0093343C">
              <w:rPr>
                <w:szCs w:val="24"/>
              </w:rPr>
              <w:t xml:space="preserve">индивидуальных тепловых пунктах, крышных котельных и </w:t>
            </w:r>
            <w:proofErr w:type="spellStart"/>
            <w:r w:rsidRPr="0093343C">
              <w:rPr>
                <w:szCs w:val="24"/>
              </w:rPr>
              <w:t>водоподкачках</w:t>
            </w:r>
            <w:proofErr w:type="spellEnd"/>
            <w:r>
              <w:rPr>
                <w:szCs w:val="24"/>
              </w:rPr>
              <w:t xml:space="preserve"> в многоквартирном доме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Default="007F2DD6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ежегодно, в период подготовки к отопительному сезону</w:t>
            </w:r>
          </w:p>
        </w:tc>
      </w:tr>
      <w:tr w:rsidR="007F2DD6" w:rsidRPr="00F45C6B" w:rsidTr="00EE3AEF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Pr="0098424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Default="007F2DD6" w:rsidP="00F45C6B">
            <w:pPr>
              <w:rPr>
                <w:szCs w:val="24"/>
              </w:rPr>
            </w:pPr>
            <w:r>
              <w:rPr>
                <w:szCs w:val="24"/>
              </w:rPr>
              <w:t>Контроль параметров теплоносителя и воды (давления, температуры, расхода)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Default="007F2DD6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ежедневно</w:t>
            </w:r>
          </w:p>
        </w:tc>
      </w:tr>
      <w:tr w:rsidR="007F2DD6" w:rsidRPr="00F45C6B" w:rsidTr="00EE3AEF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Pr="0098424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Default="007F2DD6" w:rsidP="00F45C6B">
            <w:pPr>
              <w:rPr>
                <w:szCs w:val="24"/>
              </w:rPr>
            </w:pPr>
            <w:r>
              <w:rPr>
                <w:szCs w:val="24"/>
              </w:rPr>
              <w:t>Незамедлительное принятие мер к восстановлению требуемых параметров отопления и водоснабжения и герметичности оборудования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Default="007F2DD6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7F2DD6" w:rsidRPr="00F45C6B" w:rsidTr="00EE3AEF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Pr="0098424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Default="007F2DD6" w:rsidP="00F45C6B">
            <w:pPr>
              <w:rPr>
                <w:szCs w:val="24"/>
              </w:rPr>
            </w:pPr>
            <w:r>
              <w:rPr>
                <w:szCs w:val="24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>
              <w:rPr>
                <w:szCs w:val="24"/>
              </w:rPr>
              <w:t>водоподкачек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Default="007F2DD6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ежегодно, в период подготовки к отопительному сезону</w:t>
            </w:r>
          </w:p>
        </w:tc>
      </w:tr>
      <w:tr w:rsidR="007F2DD6" w:rsidRPr="00F45C6B" w:rsidTr="00EE3AEF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Pr="0098424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Default="007F2DD6" w:rsidP="00F45C6B">
            <w:pPr>
              <w:rPr>
                <w:szCs w:val="24"/>
              </w:rPr>
            </w:pPr>
            <w:r>
              <w:rPr>
                <w:szCs w:val="24"/>
              </w:rPr>
              <w:t xml:space="preserve">Работы по очистке теплообменного оборудования для удаления </w:t>
            </w:r>
            <w:proofErr w:type="spellStart"/>
            <w:r>
              <w:rPr>
                <w:szCs w:val="24"/>
              </w:rPr>
              <w:t>накипно</w:t>
            </w:r>
            <w:proofErr w:type="spellEnd"/>
            <w:r>
              <w:rPr>
                <w:szCs w:val="24"/>
              </w:rPr>
              <w:t>-коррозионных отложений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Default="007F2DD6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мере необходимости, но не позднее 30 </w:t>
            </w:r>
            <w:r>
              <w:rPr>
                <w:szCs w:val="24"/>
              </w:rPr>
              <w:lastRenderedPageBreak/>
              <w:t>дней с момента обнаружения</w:t>
            </w:r>
          </w:p>
        </w:tc>
      </w:tr>
      <w:tr w:rsidR="007F2DD6" w:rsidRPr="00F45C6B" w:rsidTr="00EE3AEF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Pr="0098424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Default="007F2DD6" w:rsidP="00F45C6B">
            <w:pPr>
              <w:rPr>
                <w:szCs w:val="24"/>
              </w:rPr>
            </w:pPr>
            <w:r>
              <w:rPr>
                <w:szCs w:val="24"/>
              </w:rPr>
              <w:t>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Default="007F2DD6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раз в год, в осенний период</w:t>
            </w:r>
          </w:p>
        </w:tc>
      </w:tr>
      <w:tr w:rsidR="007F2DD6" w:rsidRPr="00F45C6B" w:rsidTr="00EE3AEF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Pr="0098424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Default="007F2DD6" w:rsidP="00F45C6B">
            <w:pPr>
              <w:rPr>
                <w:szCs w:val="24"/>
              </w:rPr>
            </w:pPr>
            <w:r>
              <w:rPr>
                <w:szCs w:val="24"/>
              </w:rPr>
              <w:t>Разработка плана работ (при необходимости) по восстановлению работоспособности устройств водоподготовки для системы горячего водоснабжения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Default="007F2DD6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случае выявления повреждений и нарушений</w:t>
            </w:r>
          </w:p>
        </w:tc>
      </w:tr>
      <w:tr w:rsidR="007F2DD6" w:rsidRPr="00F45C6B" w:rsidTr="00EE3AEF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98424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Default="007F2DD6" w:rsidP="00F45C6B">
            <w:pPr>
              <w:rPr>
                <w:szCs w:val="24"/>
              </w:rPr>
            </w:pPr>
            <w:r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Default="007F2DD6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согласно плану мероприятий</w:t>
            </w:r>
          </w:p>
        </w:tc>
      </w:tr>
      <w:tr w:rsidR="007F2DD6" w:rsidRPr="00F45C6B" w:rsidTr="00F45C6B">
        <w:trPr>
          <w:trHeight w:val="131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DD6" w:rsidRPr="00F45C6B" w:rsidRDefault="00F51B93" w:rsidP="002C47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2.16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51B93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Общие работы, выполняемые для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>систем водоснабжения</w:t>
            </w:r>
            <w:r>
              <w:rPr>
                <w:b/>
                <w:bCs/>
                <w:szCs w:val="24"/>
              </w:rPr>
              <w:t xml:space="preserve"> (холодного и горячего), </w:t>
            </w:r>
            <w:r w:rsidRPr="00F45C6B">
              <w:rPr>
                <w:b/>
                <w:bCs/>
                <w:szCs w:val="24"/>
              </w:rPr>
              <w:t>водоотведения</w:t>
            </w:r>
            <w:r>
              <w:rPr>
                <w:b/>
                <w:bCs/>
                <w:szCs w:val="24"/>
              </w:rPr>
              <w:t xml:space="preserve"> и </w:t>
            </w:r>
            <w:r w:rsidR="00F51B93">
              <w:rPr>
                <w:b/>
                <w:bCs/>
                <w:szCs w:val="24"/>
              </w:rPr>
              <w:t>отопления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исправности, работоспособности и техническое обслуживание элементов, скрытых от постоянного наблюдения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 не реже 1 раза в месяц</w:t>
            </w:r>
          </w:p>
        </w:tc>
      </w:tr>
      <w:tr w:rsidR="007F2DD6" w:rsidRPr="00F45C6B" w:rsidTr="00F45C6B">
        <w:trPr>
          <w:trHeight w:val="28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1 раза в неделю</w:t>
            </w:r>
          </w:p>
        </w:tc>
      </w:tr>
      <w:tr w:rsidR="007F2DD6" w:rsidRPr="00F45C6B" w:rsidTr="00F45C6B">
        <w:trPr>
          <w:trHeight w:val="9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Обеспечение установки и ввода в эксплуатацию коллективных (общедомовых) приборов учета холодной воды, электрической энергии, природного газа, а также их надлежащей эксплуатации (осмотры, техническое обслуживание, поверка приборов учета и т.д.)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необходимости</w:t>
            </w:r>
          </w:p>
        </w:tc>
      </w:tr>
      <w:tr w:rsidR="007F2DD6" w:rsidRPr="00F45C6B" w:rsidTr="00F45C6B">
        <w:trPr>
          <w:trHeight w:val="16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D6" w:rsidRPr="00F45C6B" w:rsidRDefault="007F2DD6" w:rsidP="00F45C6B">
            <w:pPr>
              <w:rPr>
                <w:szCs w:val="24"/>
              </w:rPr>
            </w:pPr>
            <w:r>
              <w:rPr>
                <w:szCs w:val="24"/>
              </w:rPr>
              <w:t>Осуществление</w:t>
            </w:r>
            <w:r w:rsidRPr="00F45C6B">
              <w:rPr>
                <w:szCs w:val="24"/>
              </w:rPr>
              <w:t xml:space="preserve"> ввода в эксплуатацию установленного индивидуального, общего (квартирного) или комнатного прибора учета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заявлению потребителя</w:t>
            </w:r>
          </w:p>
        </w:tc>
      </w:tr>
      <w:tr w:rsidR="007F2DD6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Контроль параметров воды (давления, расхода)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7F2DD6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Незамедлительное принятие мер к восстановлению требуемых параметров водоснабжения и герметичности систем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по мере необходимости                    </w:t>
            </w:r>
          </w:p>
        </w:tc>
      </w:tr>
      <w:tr w:rsidR="007F2DD6" w:rsidRPr="00F45C6B" w:rsidTr="00F45C6B">
        <w:trPr>
          <w:trHeight w:val="26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Контроль состояния контрольно-измерительных приборов (манометров и т.п.)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1 раза в неделю</w:t>
            </w:r>
          </w:p>
        </w:tc>
      </w:tr>
      <w:tr w:rsidR="007F2DD6" w:rsidRPr="00F45C6B" w:rsidTr="00F45C6B">
        <w:trPr>
          <w:trHeight w:val="7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Замена неисправных контрольно-измерительных приборов (манометров и т.п.)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необходимости</w:t>
            </w:r>
          </w:p>
        </w:tc>
      </w:tr>
      <w:tr w:rsidR="007F2DD6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Восстановление работоспособности (ремонт, замена) </w:t>
            </w:r>
            <w:r w:rsidRPr="002C47F4">
              <w:rPr>
                <w:szCs w:val="24"/>
              </w:rPr>
              <w:t>оборудования и отопительных приборов, крышных котельных, водоразборных приборов</w:t>
            </w:r>
            <w:r w:rsidRPr="00F45C6B">
              <w:rPr>
                <w:szCs w:val="24"/>
              </w:rPr>
              <w:t xml:space="preserve"> (смесителей, кранов и т.п.), относящихся к общему имуществу в многоквартирном доме</w:t>
            </w:r>
            <w:r w:rsidRPr="00F45C6B">
              <w:rPr>
                <w:szCs w:val="24"/>
              </w:rPr>
              <w:br w:type="page"/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необходимости</w:t>
            </w:r>
          </w:p>
        </w:tc>
      </w:tr>
      <w:tr w:rsidR="007F2DD6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незамедлительно</w:t>
            </w:r>
          </w:p>
        </w:tc>
      </w:tr>
      <w:tr w:rsidR="007F2DD6" w:rsidRPr="00F45C6B" w:rsidTr="00F45C6B">
        <w:trPr>
          <w:trHeight w:val="1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Контроль состояния элементов внутренней канализации, канализационных вытяжек, внутреннего водостока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 раза в год</w:t>
            </w:r>
          </w:p>
        </w:tc>
      </w:tr>
      <w:tr w:rsidR="007F2DD6" w:rsidRPr="00F45C6B" w:rsidTr="00F45C6B">
        <w:trPr>
          <w:trHeight w:val="11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необходимости</w:t>
            </w:r>
          </w:p>
        </w:tc>
      </w:tr>
      <w:tr w:rsidR="007F2DD6" w:rsidRPr="00F45C6B" w:rsidTr="00F45C6B">
        <w:trPr>
          <w:trHeight w:val="11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2C47F4">
              <w:rPr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7F2DD6" w:rsidRPr="00F45C6B" w:rsidTr="00F45C6B">
        <w:trPr>
          <w:trHeight w:val="357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после выполнения ремонта</w:t>
            </w:r>
          </w:p>
        </w:tc>
      </w:tr>
      <w:tr w:rsidR="007F2DD6" w:rsidRPr="00F45C6B" w:rsidTr="00F45C6B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Промывка систем водоснабжения для удаления </w:t>
            </w:r>
            <w:proofErr w:type="spellStart"/>
            <w:r w:rsidRPr="00F45C6B">
              <w:rPr>
                <w:szCs w:val="24"/>
              </w:rPr>
              <w:t>накипно</w:t>
            </w:r>
            <w:proofErr w:type="spellEnd"/>
            <w:r w:rsidRPr="00F45C6B">
              <w:rPr>
                <w:szCs w:val="24"/>
              </w:rPr>
              <w:t>-коррозионных отложений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необходимости</w:t>
            </w:r>
          </w:p>
        </w:tc>
      </w:tr>
      <w:tr w:rsidR="007F2DD6" w:rsidRPr="00F45C6B" w:rsidTr="00F45C6B">
        <w:trPr>
          <w:trHeight w:val="317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51B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  <w:r w:rsidR="00F51B93">
              <w:rPr>
                <w:szCs w:val="24"/>
              </w:rPr>
              <w:t>7</w:t>
            </w:r>
          </w:p>
        </w:tc>
        <w:tc>
          <w:tcPr>
            <w:tcW w:w="1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51B93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систем </w:t>
            </w:r>
            <w:r w:rsidRPr="002C47F4">
              <w:rPr>
                <w:b/>
                <w:szCs w:val="24"/>
              </w:rPr>
              <w:t>теплоснабжения (ото</w:t>
            </w:r>
            <w:r w:rsidR="00F51B93">
              <w:rPr>
                <w:b/>
                <w:szCs w:val="24"/>
              </w:rPr>
              <w:t>пление, горячее водоснабжение)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  <w:highlight w:val="red"/>
              </w:rPr>
            </w:pPr>
            <w:r w:rsidRPr="00F45C6B">
              <w:rPr>
                <w:szCs w:val="24"/>
              </w:rPr>
              <w:t>ежегодно, в период подготовки к отопительному сезону</w:t>
            </w:r>
          </w:p>
        </w:tc>
      </w:tr>
      <w:tr w:rsidR="007F2DD6" w:rsidRPr="00F45C6B" w:rsidTr="00F45C6B">
        <w:trPr>
          <w:trHeight w:val="41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пробных пусконаладочных работ (пробные топки)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  <w:highlight w:val="red"/>
              </w:rPr>
            </w:pPr>
            <w:r w:rsidRPr="00F45C6B">
              <w:rPr>
                <w:szCs w:val="24"/>
              </w:rPr>
              <w:t>1 раз в год, по окончании всех ремонтных работ</w:t>
            </w:r>
          </w:p>
        </w:tc>
      </w:tr>
      <w:tr w:rsidR="007F2DD6" w:rsidRPr="00F45C6B" w:rsidTr="00F45C6B">
        <w:trPr>
          <w:trHeight w:val="41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Удаление воздуха из системы отопления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7F2DD6" w:rsidRPr="00F45C6B" w:rsidTr="00025255">
        <w:trPr>
          <w:trHeight w:val="41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F45C6B">
              <w:rPr>
                <w:szCs w:val="24"/>
              </w:rPr>
              <w:t>накипно</w:t>
            </w:r>
            <w:proofErr w:type="spellEnd"/>
            <w:r w:rsidRPr="00F45C6B">
              <w:rPr>
                <w:szCs w:val="24"/>
              </w:rPr>
              <w:t>-коррозионных отложений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2C47F4">
              <w:rPr>
                <w:szCs w:val="24"/>
              </w:rPr>
              <w:t>ежегодно, в период подготовки к отопительному сезону и в соответствии с паспортом  котельного оборудования</w:t>
            </w:r>
          </w:p>
        </w:tc>
      </w:tr>
      <w:tr w:rsidR="007F2DD6" w:rsidRPr="00F45C6B" w:rsidTr="00025255">
        <w:trPr>
          <w:trHeight w:val="412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2C47F4">
              <w:rPr>
                <w:szCs w:val="24"/>
              </w:rPr>
              <w:t>Выполнение регламентных работ по котельным в соответствии с паспортом оборудования.</w:t>
            </w: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</w:p>
        </w:tc>
      </w:tr>
      <w:tr w:rsidR="007F2DD6" w:rsidRPr="00F45C6B" w:rsidTr="00EE3AEF">
        <w:trPr>
          <w:trHeight w:val="22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F51B93" w:rsidP="002C47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2.18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proofErr w:type="gramStart"/>
            <w:r w:rsidRPr="00F45C6B">
              <w:rPr>
                <w:szCs w:val="24"/>
              </w:rPr>
              <w:t>э</w:t>
            </w:r>
            <w:r w:rsidRPr="00F45C6B">
              <w:rPr>
                <w:b/>
                <w:bCs/>
                <w:szCs w:val="24"/>
              </w:rPr>
              <w:t>лектро-оборудования</w:t>
            </w:r>
            <w:proofErr w:type="gramEnd"/>
            <w:r w:rsidRPr="00F45C6B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заземления оболочки </w:t>
            </w:r>
            <w:proofErr w:type="spellStart"/>
            <w:r w:rsidRPr="00F45C6B">
              <w:rPr>
                <w:szCs w:val="24"/>
              </w:rPr>
              <w:t>электрокабеля</w:t>
            </w:r>
            <w:proofErr w:type="spellEnd"/>
            <w:r w:rsidRPr="00F45C6B">
              <w:rPr>
                <w:szCs w:val="24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год</w:t>
            </w:r>
          </w:p>
        </w:tc>
      </w:tr>
      <w:tr w:rsidR="007F2DD6" w:rsidRPr="00F45C6B" w:rsidTr="00EE3AEF">
        <w:trPr>
          <w:trHeight w:val="235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год</w:t>
            </w:r>
          </w:p>
        </w:tc>
      </w:tr>
      <w:tr w:rsidR="007F2DD6" w:rsidRPr="00F45C6B" w:rsidTr="00EE3AEF">
        <w:trPr>
          <w:trHeight w:val="46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Техническое обслуживание  силовых и осветительных установок, систем автоматической пожарной и (или) охранной сигнализации, элементов </w:t>
            </w:r>
            <w:proofErr w:type="spellStart"/>
            <w:r w:rsidRPr="00F45C6B">
              <w:rPr>
                <w:szCs w:val="24"/>
              </w:rPr>
              <w:t>молниезащиты</w:t>
            </w:r>
            <w:proofErr w:type="spellEnd"/>
            <w:r w:rsidRPr="00F45C6B">
              <w:rPr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7F2DD6" w:rsidRPr="00F45C6B" w:rsidTr="00EE3AEF">
        <w:trPr>
          <w:trHeight w:val="469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>
              <w:rPr>
                <w:szCs w:val="24"/>
              </w:rPr>
              <w:t>Контроль состояния датчиков, проводки и оборудования пожарной и охранной сигнализации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раз в год, в весенний период</w:t>
            </w:r>
          </w:p>
        </w:tc>
      </w:tr>
      <w:tr w:rsidR="007F2DD6" w:rsidRPr="00F45C6B" w:rsidTr="00F45C6B">
        <w:trPr>
          <w:trHeight w:val="345"/>
        </w:trPr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2DD6" w:rsidRPr="00F45C6B" w:rsidRDefault="00F51B93" w:rsidP="00F51B93">
            <w:pPr>
              <w:rPr>
                <w:szCs w:val="24"/>
              </w:rPr>
            </w:pPr>
            <w:r>
              <w:rPr>
                <w:szCs w:val="24"/>
              </w:rPr>
              <w:t>2.19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и ремонта </w:t>
            </w:r>
            <w:r w:rsidRPr="00F45C6B">
              <w:rPr>
                <w:b/>
                <w:szCs w:val="24"/>
              </w:rPr>
              <w:t>лифта</w:t>
            </w:r>
            <w:r w:rsidRPr="00F45C6B">
              <w:rPr>
                <w:szCs w:val="24"/>
              </w:rPr>
              <w:t xml:space="preserve"> (лифтов) в многоквартирном доме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круглосуточно</w:t>
            </w:r>
          </w:p>
        </w:tc>
      </w:tr>
      <w:tr w:rsidR="007F2DD6" w:rsidRPr="00F45C6B" w:rsidTr="00F45C6B">
        <w:trPr>
          <w:trHeight w:val="345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Обеспечение проведения осмотров, технического обслуживания и ремонт лифта (лифтов)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соответствии с руководством по эксплуатации изготовителя</w:t>
            </w:r>
          </w:p>
        </w:tc>
      </w:tr>
      <w:tr w:rsidR="007F2DD6" w:rsidRPr="00F45C6B" w:rsidTr="00F45C6B">
        <w:trPr>
          <w:trHeight w:val="345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Обеспечение проведения аварийного обслуживания лифта (лифтов)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течение назначенного срока службы лифта</w:t>
            </w:r>
          </w:p>
        </w:tc>
      </w:tr>
      <w:tr w:rsidR="007F2DD6" w:rsidRPr="00F45C6B" w:rsidTr="00F45C6B">
        <w:trPr>
          <w:trHeight w:val="345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Обеспечение проведения технического освидетельствования лифта (лифтов), в том числе после замены элементов оборудования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1 раза в 12 месяцев  - в течение назначенного срока службы</w:t>
            </w:r>
          </w:p>
        </w:tc>
      </w:tr>
      <w:tr w:rsidR="007F2DD6" w:rsidRPr="00F45C6B" w:rsidTr="00F45C6B">
        <w:trPr>
          <w:trHeight w:val="2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2C47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содержанию и текущему ремонту </w:t>
            </w:r>
            <w:r w:rsidRPr="00F45C6B">
              <w:rPr>
                <w:b/>
                <w:bCs/>
                <w:szCs w:val="24"/>
              </w:rPr>
              <w:t>помещений</w:t>
            </w:r>
            <w:r w:rsidRPr="00F45C6B">
              <w:rPr>
                <w:szCs w:val="24"/>
              </w:rPr>
              <w:t>, входящих в состав общего имущества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Сухая уборка коридоров, </w:t>
            </w:r>
            <w:r>
              <w:rPr>
                <w:szCs w:val="24"/>
              </w:rPr>
              <w:t xml:space="preserve">лифтовых площадок и кабин, </w:t>
            </w:r>
            <w:r w:rsidRPr="00F45C6B">
              <w:rPr>
                <w:szCs w:val="24"/>
              </w:rPr>
              <w:t>лестничных площадок и маршей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  не реже 1 раза                           в 5 дней </w:t>
            </w:r>
          </w:p>
        </w:tc>
      </w:tr>
      <w:tr w:rsidR="007F2DD6" w:rsidRPr="00F45C6B" w:rsidTr="00F45C6B">
        <w:trPr>
          <w:trHeight w:val="9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Влажная уборка коридоров,  </w:t>
            </w:r>
            <w:r>
              <w:rPr>
                <w:szCs w:val="24"/>
              </w:rPr>
              <w:t xml:space="preserve">лифтовых площадок и кабин, </w:t>
            </w:r>
            <w:r w:rsidRPr="00F45C6B">
              <w:rPr>
                <w:szCs w:val="24"/>
              </w:rPr>
              <w:t>лестничных площадок и маршей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месяц</w:t>
            </w:r>
          </w:p>
        </w:tc>
      </w:tr>
      <w:tr w:rsidR="007F2DD6" w:rsidRPr="00F45C6B" w:rsidTr="00F45C6B">
        <w:trPr>
          <w:trHeight w:val="421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Влажная протирка подоконников, 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менее 2-х раз в год</w:t>
            </w:r>
          </w:p>
        </w:tc>
      </w:tr>
      <w:tr w:rsidR="007F2DD6" w:rsidRPr="00F45C6B" w:rsidTr="00F45C6B">
        <w:trPr>
          <w:trHeight w:val="2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Мытье окон</w:t>
            </w:r>
            <w:r>
              <w:rPr>
                <w:szCs w:val="24"/>
              </w:rPr>
              <w:t>, очистка систем защиты от грязи (если имеется)</w:t>
            </w:r>
            <w:r w:rsidRPr="00F45C6B">
              <w:rPr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менее 2-х раз в год</w:t>
            </w:r>
          </w:p>
        </w:tc>
      </w:tr>
      <w:tr w:rsidR="007F2DD6" w:rsidRPr="00F45C6B" w:rsidTr="00F45C6B">
        <w:trPr>
          <w:trHeight w:val="23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дератизации  помещений, входящих в состав общего имущества в многоквартирном доме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1 раза в месяц и по заявкам</w:t>
            </w:r>
          </w:p>
        </w:tc>
      </w:tr>
      <w:tr w:rsidR="007F2DD6" w:rsidRPr="00F45C6B" w:rsidTr="00F45C6B">
        <w:trPr>
          <w:trHeight w:val="10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B5781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дезинсекции помещений, входящих в состав общего имущества в многоквартирном доме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при появлении насекомых</w:t>
            </w:r>
          </w:p>
        </w:tc>
      </w:tr>
      <w:tr w:rsidR="007F2DD6" w:rsidRPr="00F45C6B" w:rsidTr="00F45C6B">
        <w:trPr>
          <w:trHeight w:val="341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2C47F4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2.2</w:t>
            </w:r>
            <w:r>
              <w:rPr>
                <w:szCs w:val="24"/>
              </w:rPr>
              <w:t>1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B5781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содержанию </w:t>
            </w:r>
            <w:r w:rsidRPr="00F45C6B">
              <w:rPr>
                <w:b/>
                <w:bCs/>
                <w:szCs w:val="24"/>
              </w:rPr>
              <w:t xml:space="preserve">придомовой территории </w:t>
            </w:r>
            <w:r w:rsidRPr="00F45C6B">
              <w:rPr>
                <w:szCs w:val="24"/>
              </w:rPr>
              <w:t>в холодный период года (с 1 ноября по 15 апреля)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Очистка придомовой территории и крышек люков колодцев и пожарных гидрантов от снега и льда толщиной слоя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45C6B">
                <w:rPr>
                  <w:szCs w:val="24"/>
                </w:rPr>
                <w:t>5 см</w:t>
              </w:r>
            </w:smartTag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при отсутствии снегопада -                                 1 раз в 3 суток</w:t>
            </w:r>
            <w:proofErr w:type="gramStart"/>
            <w:r w:rsidRPr="00F45C6B">
              <w:rPr>
                <w:szCs w:val="24"/>
              </w:rPr>
              <w:t xml:space="preserve"> .</w:t>
            </w:r>
            <w:proofErr w:type="gramEnd"/>
          </w:p>
        </w:tc>
      </w:tr>
      <w:tr w:rsidR="007F2DD6" w:rsidRPr="00F45C6B" w:rsidTr="00F45C6B">
        <w:trPr>
          <w:trHeight w:val="8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Сдвигание свежевыпавшего снега на придомовой территории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во время снегопадов                 - через 3 часа после начала снегопада</w:t>
            </w:r>
          </w:p>
        </w:tc>
      </w:tr>
      <w:tr w:rsidR="007F2DD6" w:rsidRPr="00F45C6B" w:rsidTr="00F45C6B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при отсутствии снегопада -                                 1 раз в 3 суток</w:t>
            </w:r>
            <w:proofErr w:type="gramStart"/>
            <w:r w:rsidRPr="00F45C6B">
              <w:rPr>
                <w:szCs w:val="24"/>
              </w:rPr>
              <w:t xml:space="preserve"> .</w:t>
            </w:r>
            <w:proofErr w:type="gramEnd"/>
          </w:p>
        </w:tc>
      </w:tr>
      <w:tr w:rsidR="007F2DD6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Уборка крыльца и площадки перед входом в подъезд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7F2DD6" w:rsidRPr="00F45C6B" w:rsidTr="00F45C6B">
        <w:trPr>
          <w:trHeight w:val="55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при возникновении скользкости</w:t>
            </w:r>
          </w:p>
        </w:tc>
      </w:tr>
      <w:tr w:rsidR="007F2DD6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от мусора урн, установленных возле подъездов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сутки</w:t>
            </w:r>
          </w:p>
        </w:tc>
      </w:tr>
      <w:tr w:rsidR="007F2DD6" w:rsidRPr="00F45C6B" w:rsidTr="00F45C6B">
        <w:trPr>
          <w:trHeight w:val="13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2.22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B5781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содержанию </w:t>
            </w:r>
            <w:r w:rsidRPr="00F45C6B">
              <w:rPr>
                <w:b/>
                <w:bCs/>
                <w:szCs w:val="24"/>
              </w:rPr>
              <w:t>придомовой территории</w:t>
            </w:r>
            <w:r w:rsidRPr="00F45C6B">
              <w:rPr>
                <w:szCs w:val="24"/>
              </w:rPr>
              <w:t xml:space="preserve"> в теплый период года (с 16 апреля по 31 октября)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Подметание и уборка придомовой территории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7F2DD6" w:rsidRPr="00F45C6B" w:rsidTr="00A83BEB">
        <w:trPr>
          <w:trHeight w:val="32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7F2DD6" w:rsidRPr="00F45C6B" w:rsidTr="00F45C6B">
        <w:trPr>
          <w:trHeight w:val="29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Уборка  газонов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7F2DD6" w:rsidRPr="00F45C6B" w:rsidTr="00F45C6B">
        <w:trPr>
          <w:trHeight w:val="54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Выкашивание газонов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 при достижении высоты травы  более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F45C6B">
                <w:rPr>
                  <w:szCs w:val="24"/>
                </w:rPr>
                <w:t>15 см</w:t>
              </w:r>
            </w:smartTag>
          </w:p>
        </w:tc>
      </w:tr>
      <w:tr w:rsidR="007F2DD6" w:rsidRPr="00F45C6B" w:rsidTr="00A83BEB">
        <w:trPr>
          <w:trHeight w:val="402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Очистка от мусора и промывка урн, установленных возле подъездов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очистка - 1 раз в сутки; промывка - периодически </w:t>
            </w:r>
          </w:p>
        </w:tc>
      </w:tr>
      <w:tr w:rsidR="007F2DD6" w:rsidRPr="00F45C6B" w:rsidTr="00A83BEB">
        <w:trPr>
          <w:trHeight w:val="69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Прочистка ливневой канализации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841028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2-х раз в год</w:t>
            </w:r>
            <w:r w:rsidR="007F2DD6" w:rsidRPr="00F45C6B">
              <w:rPr>
                <w:szCs w:val="24"/>
              </w:rPr>
              <w:t xml:space="preserve"> (</w:t>
            </w:r>
            <w:proofErr w:type="gramStart"/>
            <w:r w:rsidR="007F2DD6" w:rsidRPr="00F45C6B">
              <w:rPr>
                <w:szCs w:val="24"/>
              </w:rPr>
              <w:t>в первые</w:t>
            </w:r>
            <w:proofErr w:type="gramEnd"/>
            <w:r w:rsidR="007F2DD6" w:rsidRPr="00F45C6B">
              <w:rPr>
                <w:szCs w:val="24"/>
              </w:rPr>
              <w:t xml:space="preserve"> 2 - 3 года эксплуатации);                                        1 раз в 3 года (в последующий период эксплуатации)</w:t>
            </w:r>
          </w:p>
        </w:tc>
      </w:tr>
      <w:tr w:rsidR="00BD0921" w:rsidRPr="00F45C6B" w:rsidTr="00841028">
        <w:trPr>
          <w:trHeight w:val="79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21" w:rsidRPr="00F45C6B" w:rsidRDefault="00BD0921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2.23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21" w:rsidRPr="00BD0921" w:rsidRDefault="00BD0921" w:rsidP="00BD0921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Работы по организации и содержанию </w:t>
            </w:r>
            <w:r>
              <w:rPr>
                <w:b/>
                <w:szCs w:val="24"/>
              </w:rPr>
              <w:t>мест накопления отходов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21" w:rsidRPr="00A83BEB" w:rsidRDefault="00BD0921" w:rsidP="00BD0921">
            <w:pPr>
              <w:rPr>
                <w:szCs w:val="24"/>
              </w:rPr>
            </w:pPr>
            <w:r>
              <w:rPr>
                <w:szCs w:val="24"/>
              </w:rPr>
              <w:t>Содержание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21" w:rsidRPr="00A83BEB" w:rsidRDefault="00BD0921" w:rsidP="00BD09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ежедневно</w:t>
            </w:r>
          </w:p>
        </w:tc>
      </w:tr>
      <w:tr w:rsidR="00BD0921" w:rsidRPr="00F45C6B" w:rsidTr="00841028">
        <w:trPr>
          <w:trHeight w:val="799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0921" w:rsidRDefault="00BD0921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21" w:rsidRDefault="00BD0921" w:rsidP="00BD0921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21" w:rsidRPr="005F5D66" w:rsidRDefault="005F5D66" w:rsidP="00BD0921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Организация отходов  </w:t>
            </w:r>
            <w:r>
              <w:rPr>
                <w:szCs w:val="24"/>
                <w:lang w:val="en-US"/>
              </w:rPr>
              <w:t>I</w:t>
            </w:r>
            <w:r w:rsidRPr="005F5D66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IV</w:t>
            </w:r>
            <w:r>
              <w:rPr>
                <w:szCs w:val="24"/>
              </w:rPr>
              <w:t xml:space="preserve">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921" w:rsidRDefault="00BD0921" w:rsidP="00BD0921">
            <w:pPr>
              <w:jc w:val="center"/>
              <w:rPr>
                <w:szCs w:val="24"/>
              </w:rPr>
            </w:pPr>
          </w:p>
        </w:tc>
      </w:tr>
      <w:tr w:rsidR="007F2DD6" w:rsidRPr="00F45C6B" w:rsidTr="006F4063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D6" w:rsidRPr="00F45C6B" w:rsidRDefault="007F2DD6" w:rsidP="002C47F4">
            <w:pPr>
              <w:rPr>
                <w:szCs w:val="24"/>
              </w:rPr>
            </w:pPr>
            <w:r w:rsidRPr="00F45C6B">
              <w:rPr>
                <w:szCs w:val="24"/>
              </w:rPr>
              <w:t>2.2</w:t>
            </w:r>
            <w:r>
              <w:rPr>
                <w:szCs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обеспечению требований </w:t>
            </w:r>
            <w:r w:rsidRPr="00F45C6B">
              <w:rPr>
                <w:b/>
                <w:szCs w:val="24"/>
              </w:rPr>
              <w:t>пожарной безопасности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F45C6B">
              <w:rPr>
                <w:szCs w:val="24"/>
              </w:rPr>
              <w:t>противодымной</w:t>
            </w:r>
            <w:proofErr w:type="spellEnd"/>
            <w:r w:rsidRPr="00F45C6B">
              <w:rPr>
                <w:szCs w:val="24"/>
              </w:rPr>
              <w:t xml:space="preserve"> защиты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7F2DD6" w:rsidRPr="00F45C6B" w:rsidTr="006F4063">
        <w:trPr>
          <w:trHeight w:val="39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2.25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обеспечению устранения </w:t>
            </w:r>
            <w:r w:rsidRPr="00F45C6B">
              <w:rPr>
                <w:b/>
                <w:bCs/>
                <w:szCs w:val="24"/>
              </w:rPr>
              <w:t>аварий</w:t>
            </w:r>
            <w:r w:rsidRPr="00F45C6B">
              <w:rPr>
                <w:szCs w:val="24"/>
              </w:rPr>
              <w:t xml:space="preserve"> на внутридомовых инженерных системах, выполнения заявок населения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Регистрация  заявок собственников и пользователей помещений в МКД об устранении неисправностей и повреждений внутридомовых инженерных систем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круглосуточно</w:t>
            </w:r>
          </w:p>
        </w:tc>
      </w:tr>
      <w:tr w:rsidR="007F2DD6" w:rsidRPr="00F45C6B" w:rsidTr="006F4063">
        <w:trPr>
          <w:trHeight w:val="82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6" w:rsidRPr="00F45C6B" w:rsidRDefault="007F2DD6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Обеспечение устранения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D6" w:rsidRPr="00F45C6B" w:rsidRDefault="007F2DD6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в соответствии с  предельными сроками, установленными законодательством РФ </w:t>
            </w:r>
          </w:p>
        </w:tc>
      </w:tr>
      <w:tr w:rsidR="006F4063" w:rsidRPr="00F45C6B" w:rsidTr="00841028">
        <w:trPr>
          <w:trHeight w:val="8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63" w:rsidRPr="00F45C6B" w:rsidRDefault="006F4063" w:rsidP="00F45C6B">
            <w:pPr>
              <w:rPr>
                <w:szCs w:val="24"/>
              </w:rPr>
            </w:pPr>
          </w:p>
        </w:tc>
        <w:tc>
          <w:tcPr>
            <w:tcW w:w="9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3" w:rsidRPr="00A83BEB" w:rsidRDefault="006F4063" w:rsidP="00841028">
            <w:pPr>
              <w:rPr>
                <w:szCs w:val="24"/>
              </w:rPr>
            </w:pPr>
            <w:r w:rsidRPr="00A83BEB">
              <w:rPr>
                <w:szCs w:val="24"/>
              </w:rPr>
              <w:t xml:space="preserve"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</w:t>
            </w:r>
            <w:r w:rsidRPr="00A83BEB">
              <w:rPr>
                <w:b/>
                <w:szCs w:val="24"/>
              </w:rPr>
              <w:t>доступности для инвалидов</w:t>
            </w:r>
            <w:r w:rsidRPr="00A83BEB">
              <w:rPr>
                <w:szCs w:val="24"/>
              </w:rPr>
              <w:t xml:space="preserve"> помещения многоквартирного дома</w:t>
            </w:r>
          </w:p>
        </w:tc>
      </w:tr>
    </w:tbl>
    <w:p w:rsidR="00F45C6B" w:rsidRPr="005E4501" w:rsidRDefault="00F45C6B" w:rsidP="00F45C6B">
      <w:pPr>
        <w:jc w:val="center"/>
        <w:rPr>
          <w:b/>
          <w:sz w:val="24"/>
          <w:szCs w:val="24"/>
        </w:rPr>
      </w:pPr>
    </w:p>
    <w:p w:rsidR="00F45C6B" w:rsidRDefault="00C46969" w:rsidP="00C4696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Работы и услуги, </w:t>
      </w:r>
      <w:r w:rsidRPr="00921C46">
        <w:rPr>
          <w:rFonts w:eastAsiaTheme="minorHAnsi"/>
          <w:sz w:val="24"/>
          <w:szCs w:val="24"/>
          <w:lang w:eastAsia="en-US"/>
        </w:rPr>
        <w:t xml:space="preserve">предусмотренные разделами </w:t>
      </w:r>
      <w:r>
        <w:rPr>
          <w:rFonts w:eastAsiaTheme="minorHAnsi"/>
          <w:sz w:val="24"/>
          <w:szCs w:val="24"/>
          <w:lang w:eastAsia="en-US"/>
        </w:rPr>
        <w:t>1</w:t>
      </w:r>
      <w:r w:rsidRPr="00921C46"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sz w:val="24"/>
          <w:szCs w:val="24"/>
          <w:lang w:eastAsia="en-US"/>
        </w:rPr>
        <w:t>2</w:t>
      </w:r>
      <w:r w:rsidRPr="00921C46">
        <w:rPr>
          <w:rFonts w:eastAsiaTheme="minorHAnsi"/>
          <w:sz w:val="24"/>
          <w:szCs w:val="24"/>
          <w:lang w:eastAsia="en-US"/>
        </w:rPr>
        <w:t xml:space="preserve"> настоящего перечня</w:t>
      </w:r>
      <w:r>
        <w:rPr>
          <w:rFonts w:eastAsiaTheme="minorHAnsi"/>
          <w:sz w:val="24"/>
          <w:szCs w:val="24"/>
          <w:lang w:eastAsia="en-US"/>
        </w:rPr>
        <w:t>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01241F" w:rsidRDefault="0001241F" w:rsidP="00C46969">
      <w:pPr>
        <w:jc w:val="both"/>
        <w:rPr>
          <w:rFonts w:eastAsiaTheme="minorHAnsi"/>
          <w:sz w:val="24"/>
          <w:szCs w:val="24"/>
          <w:lang w:eastAsia="en-US"/>
        </w:rPr>
      </w:pPr>
    </w:p>
    <w:p w:rsidR="0001241F" w:rsidRDefault="0001241F" w:rsidP="00C46969">
      <w:pPr>
        <w:jc w:val="both"/>
        <w:rPr>
          <w:rFonts w:eastAsiaTheme="minorHAnsi"/>
          <w:sz w:val="24"/>
          <w:szCs w:val="24"/>
          <w:lang w:eastAsia="en-US"/>
        </w:rPr>
      </w:pPr>
    </w:p>
    <w:p w:rsidR="0001241F" w:rsidRDefault="0001241F" w:rsidP="00C46969">
      <w:pPr>
        <w:jc w:val="both"/>
        <w:rPr>
          <w:rFonts w:eastAsiaTheme="minorHAnsi"/>
          <w:sz w:val="24"/>
          <w:szCs w:val="24"/>
          <w:lang w:eastAsia="en-US"/>
        </w:rPr>
      </w:pPr>
    </w:p>
    <w:p w:rsidR="0001241F" w:rsidRDefault="0001241F" w:rsidP="00C46969">
      <w:pPr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9"/>
        <w:tblW w:w="10490" w:type="dxa"/>
        <w:tblInd w:w="-34" w:type="dxa"/>
        <w:tblLook w:val="04A0" w:firstRow="1" w:lastRow="0" w:firstColumn="1" w:lastColumn="0" w:noHBand="0" w:noVBand="1"/>
      </w:tblPr>
      <w:tblGrid>
        <w:gridCol w:w="5696"/>
        <w:gridCol w:w="4794"/>
      </w:tblGrid>
      <w:tr w:rsidR="0001241F" w:rsidTr="0001241F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</w:tcPr>
          <w:p w:rsidR="0001241F" w:rsidRDefault="00A71A8E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полномочия </w:t>
            </w:r>
            <w:bookmarkStart w:id="0" w:name="_GoBack"/>
            <w:bookmarkEnd w:id="0"/>
            <w:r w:rsidR="0001241F">
              <w:rPr>
                <w:sz w:val="28"/>
                <w:szCs w:val="28"/>
                <w:lang w:eastAsia="en-US"/>
              </w:rPr>
              <w:t xml:space="preserve">Главы </w:t>
            </w:r>
          </w:p>
          <w:p w:rsidR="0001241F" w:rsidRDefault="000124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Промышленного внутригородского </w:t>
            </w:r>
          </w:p>
          <w:p w:rsidR="0001241F" w:rsidRDefault="000124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района городского округа Самара</w:t>
            </w:r>
          </w:p>
          <w:p w:rsidR="0001241F" w:rsidRDefault="0001241F">
            <w:pPr>
              <w:rPr>
                <w:sz w:val="28"/>
                <w:szCs w:val="28"/>
                <w:lang w:eastAsia="en-US"/>
              </w:rPr>
            </w:pPr>
          </w:p>
          <w:p w:rsidR="0001241F" w:rsidRDefault="0001241F">
            <w:pPr>
              <w:rPr>
                <w:sz w:val="28"/>
                <w:szCs w:val="28"/>
                <w:lang w:eastAsia="en-US"/>
              </w:rPr>
            </w:pPr>
          </w:p>
          <w:p w:rsidR="0001241F" w:rsidRDefault="0001241F">
            <w:pPr>
              <w:rPr>
                <w:sz w:val="28"/>
                <w:szCs w:val="28"/>
                <w:lang w:eastAsia="en-US"/>
              </w:rPr>
            </w:pPr>
          </w:p>
          <w:p w:rsidR="0001241F" w:rsidRDefault="0001241F">
            <w:pPr>
              <w:rPr>
                <w:sz w:val="28"/>
                <w:szCs w:val="28"/>
                <w:lang w:eastAsia="en-US"/>
              </w:rPr>
            </w:pPr>
          </w:p>
          <w:p w:rsidR="0001241F" w:rsidRDefault="0001241F">
            <w:pPr>
              <w:rPr>
                <w:sz w:val="28"/>
                <w:szCs w:val="28"/>
                <w:lang w:eastAsia="en-US"/>
              </w:rPr>
            </w:pPr>
          </w:p>
          <w:p w:rsidR="0001241F" w:rsidRDefault="0001241F">
            <w:pPr>
              <w:rPr>
                <w:sz w:val="28"/>
                <w:szCs w:val="28"/>
                <w:lang w:eastAsia="en-US"/>
              </w:rPr>
            </w:pPr>
          </w:p>
          <w:p w:rsidR="0001241F" w:rsidRDefault="0001241F">
            <w:pPr>
              <w:rPr>
                <w:sz w:val="28"/>
                <w:szCs w:val="28"/>
                <w:lang w:eastAsia="en-US"/>
              </w:rPr>
            </w:pPr>
          </w:p>
          <w:p w:rsidR="0001241F" w:rsidRDefault="0001241F">
            <w:pPr>
              <w:rPr>
                <w:sz w:val="28"/>
                <w:szCs w:val="28"/>
                <w:lang w:eastAsia="en-US"/>
              </w:rPr>
            </w:pPr>
          </w:p>
          <w:p w:rsidR="0001241F" w:rsidRDefault="000124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Царьков В.В.  995 40 27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01241F" w:rsidRDefault="0001241F">
            <w:pPr>
              <w:rPr>
                <w:lang w:eastAsia="en-US"/>
              </w:rPr>
            </w:pPr>
          </w:p>
          <w:p w:rsidR="0001241F" w:rsidRDefault="0001241F">
            <w:pPr>
              <w:rPr>
                <w:lang w:eastAsia="en-US"/>
              </w:rPr>
            </w:pPr>
          </w:p>
          <w:p w:rsidR="0001241F" w:rsidRDefault="0001241F">
            <w:pPr>
              <w:rPr>
                <w:lang w:eastAsia="en-US"/>
              </w:rPr>
            </w:pPr>
          </w:p>
          <w:p w:rsidR="0001241F" w:rsidRDefault="0001241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И.Н. Сухарев</w:t>
            </w:r>
          </w:p>
          <w:p w:rsidR="0001241F" w:rsidRDefault="0001241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01241F" w:rsidRDefault="0001241F" w:rsidP="0001241F"/>
    <w:p w:rsidR="0001241F" w:rsidRDefault="0001241F" w:rsidP="00C46969">
      <w:pPr>
        <w:jc w:val="both"/>
      </w:pPr>
    </w:p>
    <w:sectPr w:rsidR="0001241F" w:rsidSect="0001241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9D7"/>
    <w:multiLevelType w:val="singleLevel"/>
    <w:tmpl w:val="1F44C0A6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6E07092"/>
    <w:multiLevelType w:val="multilevel"/>
    <w:tmpl w:val="DA0C7F0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3A52259A"/>
    <w:multiLevelType w:val="singleLevel"/>
    <w:tmpl w:val="42DEBE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68711561"/>
    <w:multiLevelType w:val="singleLevel"/>
    <w:tmpl w:val="42DEBE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84"/>
    <w:rsid w:val="0001241F"/>
    <w:rsid w:val="00025255"/>
    <w:rsid w:val="00026324"/>
    <w:rsid w:val="00064D96"/>
    <w:rsid w:val="000732FC"/>
    <w:rsid w:val="000F7D69"/>
    <w:rsid w:val="00141473"/>
    <w:rsid w:val="00151D78"/>
    <w:rsid w:val="001711BA"/>
    <w:rsid w:val="001D6A69"/>
    <w:rsid w:val="002221AA"/>
    <w:rsid w:val="00247350"/>
    <w:rsid w:val="002C47F4"/>
    <w:rsid w:val="002F0B4B"/>
    <w:rsid w:val="00302266"/>
    <w:rsid w:val="00366855"/>
    <w:rsid w:val="00382570"/>
    <w:rsid w:val="00394FDD"/>
    <w:rsid w:val="003D1584"/>
    <w:rsid w:val="00400B72"/>
    <w:rsid w:val="004A6544"/>
    <w:rsid w:val="00563208"/>
    <w:rsid w:val="00567253"/>
    <w:rsid w:val="005F5D66"/>
    <w:rsid w:val="00610D3C"/>
    <w:rsid w:val="00644FA9"/>
    <w:rsid w:val="00662F0F"/>
    <w:rsid w:val="00671A4A"/>
    <w:rsid w:val="00680059"/>
    <w:rsid w:val="00691597"/>
    <w:rsid w:val="006F4063"/>
    <w:rsid w:val="00724891"/>
    <w:rsid w:val="00752706"/>
    <w:rsid w:val="00775DC5"/>
    <w:rsid w:val="007C21D4"/>
    <w:rsid w:val="007F2DD6"/>
    <w:rsid w:val="007F74B6"/>
    <w:rsid w:val="00841028"/>
    <w:rsid w:val="00845117"/>
    <w:rsid w:val="008714DB"/>
    <w:rsid w:val="00924391"/>
    <w:rsid w:val="0093343C"/>
    <w:rsid w:val="009665C0"/>
    <w:rsid w:val="0098424B"/>
    <w:rsid w:val="00996157"/>
    <w:rsid w:val="009A26E4"/>
    <w:rsid w:val="009C1F18"/>
    <w:rsid w:val="009F3203"/>
    <w:rsid w:val="009F4ED3"/>
    <w:rsid w:val="00A51567"/>
    <w:rsid w:val="00A71A8E"/>
    <w:rsid w:val="00A83BEB"/>
    <w:rsid w:val="00A92856"/>
    <w:rsid w:val="00AE0769"/>
    <w:rsid w:val="00B219B5"/>
    <w:rsid w:val="00B52F41"/>
    <w:rsid w:val="00B5781B"/>
    <w:rsid w:val="00B7128F"/>
    <w:rsid w:val="00BB5389"/>
    <w:rsid w:val="00BD0921"/>
    <w:rsid w:val="00C1597E"/>
    <w:rsid w:val="00C23C53"/>
    <w:rsid w:val="00C46969"/>
    <w:rsid w:val="00C97E35"/>
    <w:rsid w:val="00CE3940"/>
    <w:rsid w:val="00D425BE"/>
    <w:rsid w:val="00D81C47"/>
    <w:rsid w:val="00E57D08"/>
    <w:rsid w:val="00EC76EF"/>
    <w:rsid w:val="00EE319B"/>
    <w:rsid w:val="00EE3AEF"/>
    <w:rsid w:val="00F34893"/>
    <w:rsid w:val="00F45C6B"/>
    <w:rsid w:val="00F51B93"/>
    <w:rsid w:val="00F54CD0"/>
    <w:rsid w:val="00F5557F"/>
    <w:rsid w:val="00FB1CB7"/>
    <w:rsid w:val="00FC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C6B"/>
    <w:pPr>
      <w:keepNext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45C6B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5C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F45C6B"/>
    <w:pPr>
      <w:jc w:val="center"/>
    </w:pPr>
    <w:rPr>
      <w:sz w:val="48"/>
      <w:u w:val="single"/>
    </w:rPr>
  </w:style>
  <w:style w:type="character" w:customStyle="1" w:styleId="a4">
    <w:name w:val="Основной текст Знак"/>
    <w:basedOn w:val="a0"/>
    <w:link w:val="a3"/>
    <w:rsid w:val="00F45C6B"/>
    <w:rPr>
      <w:rFonts w:ascii="Times New Roman" w:eastAsia="Times New Roman" w:hAnsi="Times New Roman" w:cs="Times New Roman"/>
      <w:sz w:val="48"/>
      <w:szCs w:val="20"/>
      <w:u w:val="single"/>
      <w:lang w:eastAsia="ru-RU"/>
    </w:rPr>
  </w:style>
  <w:style w:type="paragraph" w:styleId="2">
    <w:name w:val="Body Text 2"/>
    <w:basedOn w:val="a"/>
    <w:link w:val="20"/>
    <w:rsid w:val="00F45C6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F45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F45C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45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45C6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F45C6B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45C6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4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qFormat/>
    <w:rsid w:val="00F45C6B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Nonformat">
    <w:name w:val="ConsPlusNonformat"/>
    <w:rsid w:val="00F45C6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45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F45C6B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F45C6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F45C6B"/>
    <w:rPr>
      <w:color w:val="0000FF"/>
      <w:u w:val="single"/>
    </w:rPr>
  </w:style>
  <w:style w:type="paragraph" w:customStyle="1" w:styleId="western">
    <w:name w:val="western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F45C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45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C6B"/>
    <w:pPr>
      <w:keepNext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45C6B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5C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F45C6B"/>
    <w:pPr>
      <w:jc w:val="center"/>
    </w:pPr>
    <w:rPr>
      <w:sz w:val="48"/>
      <w:u w:val="single"/>
    </w:rPr>
  </w:style>
  <w:style w:type="character" w:customStyle="1" w:styleId="a4">
    <w:name w:val="Основной текст Знак"/>
    <w:basedOn w:val="a0"/>
    <w:link w:val="a3"/>
    <w:rsid w:val="00F45C6B"/>
    <w:rPr>
      <w:rFonts w:ascii="Times New Roman" w:eastAsia="Times New Roman" w:hAnsi="Times New Roman" w:cs="Times New Roman"/>
      <w:sz w:val="48"/>
      <w:szCs w:val="20"/>
      <w:u w:val="single"/>
      <w:lang w:eastAsia="ru-RU"/>
    </w:rPr>
  </w:style>
  <w:style w:type="paragraph" w:styleId="2">
    <w:name w:val="Body Text 2"/>
    <w:basedOn w:val="a"/>
    <w:link w:val="20"/>
    <w:rsid w:val="00F45C6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F45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F45C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45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45C6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F45C6B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45C6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4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qFormat/>
    <w:rsid w:val="00F45C6B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Nonformat">
    <w:name w:val="ConsPlusNonformat"/>
    <w:rsid w:val="00F45C6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45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F45C6B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F45C6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F45C6B"/>
    <w:rPr>
      <w:color w:val="0000FF"/>
      <w:u w:val="single"/>
    </w:rPr>
  </w:style>
  <w:style w:type="paragraph" w:customStyle="1" w:styleId="western">
    <w:name w:val="western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F45C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45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3996</Words>
  <Characters>22782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Бандурова Ирина Евгеньевна</dc:creator>
  <cp:lastModifiedBy>Лукьянова Татьяна Сергеевна</cp:lastModifiedBy>
  <cp:revision>49</cp:revision>
  <cp:lastPrinted>2024-12-24T13:37:00Z</cp:lastPrinted>
  <dcterms:created xsi:type="dcterms:W3CDTF">2017-12-06T05:36:00Z</dcterms:created>
  <dcterms:modified xsi:type="dcterms:W3CDTF">2024-12-24T13:37:00Z</dcterms:modified>
</cp:coreProperties>
</file>