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2A" w:rsidRDefault="00BA772A" w:rsidP="00BA772A">
      <w:pPr>
        <w:ind w:right="-2"/>
        <w:jc w:val="center"/>
      </w:pPr>
    </w:p>
    <w:p w:rsidR="00BA772A" w:rsidRDefault="00BA772A" w:rsidP="00BA772A"/>
    <w:p w:rsidR="00BA772A" w:rsidRDefault="00BA772A" w:rsidP="00BA772A"/>
    <w:p w:rsidR="00BA772A" w:rsidRDefault="00BA772A" w:rsidP="00BA772A"/>
    <w:p w:rsidR="00BA772A" w:rsidRPr="00B80782" w:rsidRDefault="00B80782" w:rsidP="00B80782">
      <w:pPr>
        <w:jc w:val="center"/>
        <w:rPr>
          <w:rFonts w:ascii="Times New Roman" w:hAnsi="Times New Roman" w:cs="Times New Roman"/>
          <w:sz w:val="28"/>
          <w:szCs w:val="28"/>
        </w:rPr>
      </w:pPr>
      <w:r w:rsidRPr="00B80782">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 </w:t>
      </w:r>
      <w:r w:rsidRPr="00B80782">
        <w:rPr>
          <w:rFonts w:ascii="Times New Roman" w:hAnsi="Times New Roman" w:cs="Times New Roman"/>
          <w:sz w:val="28"/>
          <w:szCs w:val="28"/>
        </w:rPr>
        <w:t>479 от 17.10.2024</w:t>
      </w:r>
    </w:p>
    <w:p w:rsidR="00BA772A" w:rsidRDefault="00BA772A" w:rsidP="00BA772A">
      <w:pPr>
        <w:spacing w:after="0" w:line="240" w:lineRule="auto"/>
        <w:rPr>
          <w:rFonts w:ascii="Times New Roman" w:hAnsi="Times New Roman" w:cs="Times New Roman"/>
          <w:sz w:val="28"/>
          <w:szCs w:val="28"/>
        </w:rPr>
      </w:pPr>
    </w:p>
    <w:p w:rsidR="00BA772A" w:rsidRDefault="00BA772A" w:rsidP="00BA772A">
      <w:pPr>
        <w:spacing w:after="0" w:line="240" w:lineRule="auto"/>
        <w:jc w:val="center"/>
        <w:rPr>
          <w:rFonts w:ascii="Times New Roman" w:hAnsi="Times New Roman" w:cs="Times New Roman"/>
          <w:sz w:val="28"/>
          <w:szCs w:val="28"/>
        </w:rPr>
      </w:pPr>
    </w:p>
    <w:p w:rsidR="00A06425" w:rsidRDefault="00A06425" w:rsidP="00A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34774D">
        <w:rPr>
          <w:rFonts w:ascii="Times New Roman" w:hAnsi="Times New Roman" w:cs="Times New Roman"/>
          <w:sz w:val="28"/>
          <w:szCs w:val="28"/>
        </w:rPr>
        <w:t>П</w:t>
      </w:r>
      <w:r>
        <w:rPr>
          <w:rFonts w:ascii="Times New Roman" w:hAnsi="Times New Roman" w:cs="Times New Roman"/>
          <w:sz w:val="28"/>
          <w:szCs w:val="28"/>
        </w:rPr>
        <w:t>орядка предоставления субсидий</w:t>
      </w:r>
    </w:p>
    <w:p w:rsidR="00A06425" w:rsidRDefault="00A06425" w:rsidP="00A06425">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из бюджета Промышленного внутригородского района городского округа Самара юридическим лицам (за исключением субсидий государственным</w:t>
      </w:r>
      <w:proofErr w:type="gramEnd"/>
    </w:p>
    <w:p w:rsidR="00A06425" w:rsidRDefault="00A06425" w:rsidP="00A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(муниципальным) учреждениям), индивидуальным предпринимателям,</w:t>
      </w:r>
    </w:p>
    <w:p w:rsidR="00A06425" w:rsidRDefault="00A06425" w:rsidP="00A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также физическим лицам – производителям товаров, работ, услуг, осуществляющим свою деятельность на территории Промышленного</w:t>
      </w:r>
    </w:p>
    <w:p w:rsidR="00A06425" w:rsidRDefault="00A06425" w:rsidP="00A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внутригородского района городского округа Самара, в целях возмещения затрат в связи с выполнением работ по организации и содержанию</w:t>
      </w:r>
    </w:p>
    <w:p w:rsidR="00A06425" w:rsidRDefault="00A06425" w:rsidP="00A0642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внутридворовы</w:t>
      </w:r>
      <w:r w:rsidR="00E2102B">
        <w:rPr>
          <w:rFonts w:ascii="Times New Roman" w:hAnsi="Times New Roman" w:cs="Times New Roman"/>
          <w:sz w:val="28"/>
          <w:szCs w:val="28"/>
        </w:rPr>
        <w:t>х</w:t>
      </w:r>
      <w:proofErr w:type="spellEnd"/>
      <w:r w:rsidR="00E2102B">
        <w:rPr>
          <w:rFonts w:ascii="Times New Roman" w:hAnsi="Times New Roman" w:cs="Times New Roman"/>
          <w:sz w:val="28"/>
          <w:szCs w:val="28"/>
        </w:rPr>
        <w:t xml:space="preserve"> ледовых площадок</w:t>
      </w:r>
    </w:p>
    <w:p w:rsidR="00257FA9" w:rsidRDefault="00257FA9" w:rsidP="00A06425">
      <w:pPr>
        <w:pStyle w:val="ConsPlusNormal"/>
        <w:spacing w:line="360" w:lineRule="auto"/>
        <w:jc w:val="both"/>
        <w:rPr>
          <w:rFonts w:ascii="Times New Roman" w:eastAsiaTheme="minorHAnsi" w:hAnsi="Times New Roman" w:cs="Times New Roman"/>
          <w:sz w:val="28"/>
          <w:szCs w:val="28"/>
          <w:lang w:eastAsia="en-US"/>
        </w:rPr>
      </w:pPr>
    </w:p>
    <w:p w:rsidR="00A06425" w:rsidRDefault="00A06425" w:rsidP="00A06425">
      <w:pPr>
        <w:pStyle w:val="ConsPlusNormal"/>
        <w:spacing w:line="360" w:lineRule="auto"/>
        <w:jc w:val="both"/>
        <w:rPr>
          <w:rFonts w:ascii="Times New Roman" w:hAnsi="Times New Roman" w:cs="Times New Roman"/>
          <w:sz w:val="28"/>
          <w:szCs w:val="26"/>
        </w:rPr>
      </w:pPr>
    </w:p>
    <w:p w:rsidR="008B0F0F" w:rsidRDefault="008B0F0F" w:rsidP="00B709F1">
      <w:pPr>
        <w:pStyle w:val="ConsPlusNormal"/>
        <w:spacing w:line="360" w:lineRule="auto"/>
        <w:ind w:firstLine="709"/>
        <w:jc w:val="both"/>
        <w:rPr>
          <w:rFonts w:ascii="Times New Roman" w:hAnsi="Times New Roman" w:cs="Times New Roman"/>
          <w:sz w:val="28"/>
        </w:rPr>
      </w:pPr>
      <w:r w:rsidRPr="008B0F0F">
        <w:rPr>
          <w:rFonts w:ascii="Times New Roman" w:hAnsi="Times New Roman" w:cs="Times New Roman"/>
          <w:sz w:val="28"/>
        </w:rPr>
        <w:t xml:space="preserve">В целях развития физической культуры и спорта на территории Промышленного внутригородского района городского округа Самара в соответствии со </w:t>
      </w:r>
      <w:hyperlink r:id="rId9">
        <w:r w:rsidRPr="008B0F0F">
          <w:rPr>
            <w:rFonts w:ascii="Times New Roman" w:hAnsi="Times New Roman" w:cs="Times New Roman"/>
            <w:color w:val="0000FF"/>
            <w:sz w:val="28"/>
          </w:rPr>
          <w:t>статьями 78</w:t>
        </w:r>
      </w:hyperlink>
      <w:r w:rsidRPr="008B0F0F">
        <w:rPr>
          <w:rFonts w:ascii="Times New Roman" w:hAnsi="Times New Roman" w:cs="Times New Roman"/>
          <w:sz w:val="28"/>
        </w:rPr>
        <w:t xml:space="preserve"> и </w:t>
      </w:r>
      <w:hyperlink r:id="rId10">
        <w:r w:rsidRPr="008B0F0F">
          <w:rPr>
            <w:rFonts w:ascii="Times New Roman" w:hAnsi="Times New Roman" w:cs="Times New Roman"/>
            <w:color w:val="0000FF"/>
            <w:sz w:val="28"/>
          </w:rPr>
          <w:t>86</w:t>
        </w:r>
      </w:hyperlink>
      <w:r w:rsidRPr="008B0F0F">
        <w:rPr>
          <w:rFonts w:ascii="Times New Roman" w:hAnsi="Times New Roman" w:cs="Times New Roman"/>
          <w:sz w:val="28"/>
        </w:rPr>
        <w:t xml:space="preserve"> Бюджетного кодекса Российской Федерации, Федеральным </w:t>
      </w:r>
      <w:hyperlink r:id="rId11">
        <w:r w:rsidRPr="008B0F0F">
          <w:rPr>
            <w:rFonts w:ascii="Times New Roman" w:hAnsi="Times New Roman" w:cs="Times New Roman"/>
            <w:color w:val="0000FF"/>
            <w:sz w:val="28"/>
          </w:rPr>
          <w:t>законом</w:t>
        </w:r>
      </w:hyperlink>
      <w:r w:rsidRPr="008B0F0F">
        <w:rPr>
          <w:rFonts w:ascii="Times New Roman" w:hAnsi="Times New Roman" w:cs="Times New Roman"/>
          <w:sz w:val="28"/>
        </w:rPr>
        <w:t xml:space="preserve"> от 06.10.2003 </w:t>
      </w:r>
      <w:r>
        <w:rPr>
          <w:rFonts w:ascii="Times New Roman" w:hAnsi="Times New Roman" w:cs="Times New Roman"/>
          <w:sz w:val="28"/>
        </w:rPr>
        <w:t>№</w:t>
      </w:r>
      <w:r w:rsidRPr="008B0F0F">
        <w:rPr>
          <w:rFonts w:ascii="Times New Roman" w:hAnsi="Times New Roman" w:cs="Times New Roman"/>
          <w:sz w:val="28"/>
        </w:rPr>
        <w:t xml:space="preserve"> 131-ФЗ </w:t>
      </w:r>
      <w:r>
        <w:rPr>
          <w:rFonts w:ascii="Times New Roman" w:hAnsi="Times New Roman" w:cs="Times New Roman"/>
          <w:sz w:val="28"/>
        </w:rPr>
        <w:t>«</w:t>
      </w:r>
      <w:r w:rsidRPr="008B0F0F">
        <w:rPr>
          <w:rFonts w:ascii="Times New Roman" w:hAnsi="Times New Roman" w:cs="Times New Roman"/>
          <w:sz w:val="28"/>
        </w:rPr>
        <w:t>Об общих принципах организации местного самоуправлен</w:t>
      </w:r>
      <w:r>
        <w:rPr>
          <w:rFonts w:ascii="Times New Roman" w:hAnsi="Times New Roman" w:cs="Times New Roman"/>
          <w:sz w:val="28"/>
        </w:rPr>
        <w:t>ия в Российской Федерации»</w:t>
      </w:r>
      <w:r w:rsidRPr="008B0F0F">
        <w:rPr>
          <w:rFonts w:ascii="Times New Roman" w:hAnsi="Times New Roman" w:cs="Times New Roman"/>
          <w:sz w:val="28"/>
        </w:rPr>
        <w:t xml:space="preserve">, </w:t>
      </w:r>
      <w:hyperlink r:id="rId12">
        <w:r w:rsidR="00F72A05" w:rsidRPr="00EC7263">
          <w:rPr>
            <w:rFonts w:ascii="Times New Roman" w:hAnsi="Times New Roman" w:cs="Times New Roman"/>
            <w:sz w:val="28"/>
            <w:szCs w:val="28"/>
          </w:rPr>
          <w:t>постановлением</w:t>
        </w:r>
      </w:hyperlink>
      <w:r w:rsidR="00F72A05" w:rsidRPr="00EC7263">
        <w:rPr>
          <w:rFonts w:ascii="Times New Roman" w:hAnsi="Times New Roman" w:cs="Times New Roman"/>
          <w:sz w:val="28"/>
          <w:szCs w:val="28"/>
        </w:rPr>
        <w:t xml:space="preserve"> Правительства Российской Федерации </w:t>
      </w:r>
      <w:r w:rsidR="00F72A05" w:rsidRPr="004C6CE0">
        <w:rPr>
          <w:rFonts w:ascii="Times New Roman" w:hAnsi="Times New Roman" w:cs="Times New Roman"/>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w:t>
      </w:r>
      <w:r w:rsidR="00F72A05">
        <w:rPr>
          <w:rFonts w:ascii="Times New Roman" w:hAnsi="Times New Roman" w:cs="Times New Roman"/>
          <w:sz w:val="28"/>
          <w:szCs w:val="28"/>
        </w:rPr>
        <w:t xml:space="preserve"> </w:t>
      </w:r>
      <w:r w:rsidR="00F72A05" w:rsidRPr="004C6CE0">
        <w:rPr>
          <w:rFonts w:ascii="Times New Roman" w:hAnsi="Times New Roman" w:cs="Times New Roman"/>
          <w:sz w:val="28"/>
          <w:szCs w:val="28"/>
        </w:rPr>
        <w:t>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72A05">
        <w:rPr>
          <w:rFonts w:ascii="Times New Roman" w:hAnsi="Times New Roman" w:cs="Times New Roman"/>
          <w:sz w:val="28"/>
          <w:szCs w:val="28"/>
        </w:rPr>
        <w:t xml:space="preserve">, </w:t>
      </w:r>
      <w:hyperlink r:id="rId13">
        <w:r w:rsidR="00F72A05" w:rsidRPr="008B0F0F">
          <w:rPr>
            <w:rFonts w:ascii="Times New Roman" w:hAnsi="Times New Roman" w:cs="Times New Roman"/>
            <w:color w:val="0000FF"/>
            <w:sz w:val="28"/>
          </w:rPr>
          <w:t>Законом</w:t>
        </w:r>
      </w:hyperlink>
      <w:r w:rsidR="00F72A05" w:rsidRPr="008B0F0F">
        <w:rPr>
          <w:rFonts w:ascii="Times New Roman" w:hAnsi="Times New Roman" w:cs="Times New Roman"/>
          <w:sz w:val="28"/>
        </w:rPr>
        <w:t xml:space="preserve"> Самарской области от 06.07.2015 </w:t>
      </w:r>
      <w:r w:rsidR="00F72A05">
        <w:rPr>
          <w:rFonts w:ascii="Times New Roman" w:hAnsi="Times New Roman" w:cs="Times New Roman"/>
          <w:sz w:val="28"/>
        </w:rPr>
        <w:t>№</w:t>
      </w:r>
      <w:r w:rsidR="00F72A05" w:rsidRPr="008B0F0F">
        <w:rPr>
          <w:rFonts w:ascii="Times New Roman" w:hAnsi="Times New Roman" w:cs="Times New Roman"/>
          <w:sz w:val="28"/>
        </w:rPr>
        <w:t xml:space="preserve"> 74-ГД </w:t>
      </w:r>
      <w:r w:rsidR="00F72A05">
        <w:rPr>
          <w:rFonts w:ascii="Times New Roman" w:hAnsi="Times New Roman" w:cs="Times New Roman"/>
          <w:sz w:val="28"/>
        </w:rPr>
        <w:t>«</w:t>
      </w:r>
      <w:r w:rsidR="00F72A05" w:rsidRPr="008B0F0F">
        <w:rPr>
          <w:rFonts w:ascii="Times New Roman" w:hAnsi="Times New Roman" w:cs="Times New Roman"/>
          <w:sz w:val="28"/>
        </w:rPr>
        <w:t xml:space="preserve">О разграничении полномочий между органами местного самоуправления городского округа Самара и внутригородских районов </w:t>
      </w:r>
      <w:r w:rsidR="00F72A05" w:rsidRPr="008B0F0F">
        <w:rPr>
          <w:rFonts w:ascii="Times New Roman" w:hAnsi="Times New Roman" w:cs="Times New Roman"/>
          <w:sz w:val="28"/>
        </w:rPr>
        <w:lastRenderedPageBreak/>
        <w:t>городского округа Самара по решению вопросов местного з</w:t>
      </w:r>
      <w:r w:rsidR="00F72A05">
        <w:rPr>
          <w:rFonts w:ascii="Times New Roman" w:hAnsi="Times New Roman" w:cs="Times New Roman"/>
          <w:sz w:val="28"/>
        </w:rPr>
        <w:t>начения внутригородских районов»</w:t>
      </w:r>
      <w:r w:rsidR="00F72A05" w:rsidRPr="008B0F0F">
        <w:rPr>
          <w:rFonts w:ascii="Times New Roman" w:hAnsi="Times New Roman" w:cs="Times New Roman"/>
          <w:sz w:val="28"/>
        </w:rPr>
        <w:t>,</w:t>
      </w:r>
      <w:r w:rsidR="00F72A05">
        <w:rPr>
          <w:rFonts w:ascii="Times New Roman" w:hAnsi="Times New Roman" w:cs="Times New Roman"/>
          <w:sz w:val="28"/>
        </w:rPr>
        <w:t xml:space="preserve"> </w:t>
      </w:r>
      <w:hyperlink r:id="rId14">
        <w:r w:rsidRPr="008B0F0F">
          <w:rPr>
            <w:rFonts w:ascii="Times New Roman" w:hAnsi="Times New Roman" w:cs="Times New Roman"/>
            <w:color w:val="0000FF"/>
            <w:sz w:val="28"/>
          </w:rPr>
          <w:t>Уставом</w:t>
        </w:r>
      </w:hyperlink>
      <w:r w:rsidRPr="008B0F0F">
        <w:rPr>
          <w:rFonts w:ascii="Times New Roman" w:hAnsi="Times New Roman" w:cs="Times New Roman"/>
          <w:sz w:val="28"/>
        </w:rPr>
        <w:t xml:space="preserve">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22.10.2015 </w:t>
      </w:r>
      <w:r>
        <w:rPr>
          <w:rFonts w:ascii="Times New Roman" w:hAnsi="Times New Roman" w:cs="Times New Roman"/>
          <w:sz w:val="28"/>
        </w:rPr>
        <w:t>№</w:t>
      </w:r>
      <w:r w:rsidRPr="008B0F0F">
        <w:rPr>
          <w:rFonts w:ascii="Times New Roman" w:hAnsi="Times New Roman" w:cs="Times New Roman"/>
          <w:sz w:val="28"/>
        </w:rPr>
        <w:t xml:space="preserve"> 17, </w:t>
      </w:r>
      <w:r w:rsidR="00782172">
        <w:rPr>
          <w:rFonts w:ascii="Times New Roman" w:hAnsi="Times New Roman" w:cs="Times New Roman"/>
          <w:sz w:val="28"/>
        </w:rPr>
        <w:t>ПОСТАНОВЛЯЮ</w:t>
      </w:r>
      <w:r w:rsidRPr="008B0F0F">
        <w:rPr>
          <w:rFonts w:ascii="Times New Roman" w:hAnsi="Times New Roman" w:cs="Times New Roman"/>
          <w:sz w:val="28"/>
        </w:rPr>
        <w:t>:</w:t>
      </w:r>
    </w:p>
    <w:p w:rsidR="00187EA0" w:rsidRPr="008B0F0F" w:rsidRDefault="00187EA0" w:rsidP="00B709F1">
      <w:pPr>
        <w:pStyle w:val="ConsPlusNormal"/>
        <w:spacing w:line="360" w:lineRule="auto"/>
        <w:ind w:firstLine="709"/>
        <w:jc w:val="both"/>
        <w:rPr>
          <w:rFonts w:ascii="Times New Roman" w:hAnsi="Times New Roman" w:cs="Times New Roman"/>
          <w:sz w:val="28"/>
        </w:rPr>
      </w:pPr>
    </w:p>
    <w:p w:rsidR="008B0F0F" w:rsidRDefault="00A84292" w:rsidP="00B709F1">
      <w:pPr>
        <w:pStyle w:val="ConsPlusNormal"/>
        <w:spacing w:line="360" w:lineRule="auto"/>
        <w:ind w:firstLine="709"/>
        <w:jc w:val="both"/>
        <w:rPr>
          <w:rFonts w:ascii="Times New Roman" w:hAnsi="Times New Roman" w:cs="Times New Roman"/>
          <w:sz w:val="28"/>
          <w:szCs w:val="26"/>
        </w:rPr>
      </w:pPr>
      <w:r w:rsidRPr="00A84292">
        <w:rPr>
          <w:rFonts w:ascii="Times New Roman" w:hAnsi="Times New Roman" w:cs="Times New Roman"/>
          <w:sz w:val="28"/>
          <w:szCs w:val="26"/>
        </w:rPr>
        <w:t xml:space="preserve">1. </w:t>
      </w:r>
      <w:r w:rsidR="008B0F0F" w:rsidRPr="008B0F0F">
        <w:rPr>
          <w:rFonts w:ascii="Times New Roman" w:hAnsi="Times New Roman" w:cs="Times New Roman"/>
          <w:sz w:val="28"/>
        </w:rPr>
        <w:t xml:space="preserve">Утвердить </w:t>
      </w:r>
      <w:hyperlink w:anchor="P47">
        <w:r w:rsidR="008B0F0F" w:rsidRPr="008B0F0F">
          <w:rPr>
            <w:rFonts w:ascii="Times New Roman" w:hAnsi="Times New Roman" w:cs="Times New Roman"/>
            <w:sz w:val="28"/>
          </w:rPr>
          <w:t>Порядок</w:t>
        </w:r>
      </w:hyperlink>
      <w:r w:rsidR="008B0F0F" w:rsidRPr="008B0F0F">
        <w:rPr>
          <w:rFonts w:ascii="Times New Roman" w:hAnsi="Times New Roman" w:cs="Times New Roman"/>
          <w:sz w:val="28"/>
        </w:rPr>
        <w:t xml:space="preserve"> предоставления субсидий из бюджета Промышленного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городского округа Самара, в целях возмещения затрат в связи с выполнением работ по организации и содержанию </w:t>
      </w:r>
      <w:proofErr w:type="spellStart"/>
      <w:r w:rsidR="008B0F0F" w:rsidRPr="008B0F0F">
        <w:rPr>
          <w:rFonts w:ascii="Times New Roman" w:hAnsi="Times New Roman" w:cs="Times New Roman"/>
          <w:sz w:val="28"/>
        </w:rPr>
        <w:t>внутридворовых</w:t>
      </w:r>
      <w:proofErr w:type="spellEnd"/>
      <w:r w:rsidR="008B0F0F" w:rsidRPr="008B0F0F">
        <w:rPr>
          <w:rFonts w:ascii="Times New Roman" w:hAnsi="Times New Roman" w:cs="Times New Roman"/>
          <w:sz w:val="28"/>
        </w:rPr>
        <w:t xml:space="preserve"> ледовых площадок согласно приложению к Постановлению.</w:t>
      </w:r>
    </w:p>
    <w:p w:rsidR="00B709F1" w:rsidRDefault="008B0F0F" w:rsidP="00B709F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szCs w:val="26"/>
        </w:rPr>
        <w:t xml:space="preserve">2. </w:t>
      </w:r>
      <w:r w:rsidRPr="008B0F0F">
        <w:rPr>
          <w:rFonts w:ascii="Times New Roman" w:hAnsi="Times New Roman" w:cs="Times New Roman"/>
          <w:sz w:val="28"/>
        </w:rPr>
        <w:t>Установить, что расходное обязательство Промышленного внутригородского района городского округа Самара, возникающее на основании настоящего Постановления, исполняется Промышленным внутригородским районом городского округа Самара самостоятельно за счет средств бюджета Промышленного внутригородского района городского округа Самара в пределах общего объема бюджетных ассигнований, предусмотренных на эти цели на соответствующий финансовый год Администрации Промышленного внутригородского района городского округа Самара как главному распорядителю бюджетных средств.</w:t>
      </w:r>
    </w:p>
    <w:p w:rsidR="008B0F0F" w:rsidRPr="00B709F1" w:rsidRDefault="00B709F1" w:rsidP="00B709F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3. </w:t>
      </w:r>
      <w:r w:rsidR="008B0F0F">
        <w:rPr>
          <w:rFonts w:ascii="Times New Roman" w:hAnsi="Times New Roman" w:cs="Times New Roman"/>
          <w:sz w:val="28"/>
          <w:szCs w:val="28"/>
        </w:rPr>
        <w:t xml:space="preserve">Постановление администрации Промышленного внутригородского района городского округа Самара от 28.06.2018 </w:t>
      </w:r>
      <w:r>
        <w:rPr>
          <w:rFonts w:ascii="Times New Roman" w:hAnsi="Times New Roman" w:cs="Times New Roman"/>
          <w:sz w:val="28"/>
          <w:szCs w:val="28"/>
        </w:rPr>
        <w:t>№</w:t>
      </w:r>
      <w:r w:rsidR="008B0F0F">
        <w:rPr>
          <w:rFonts w:ascii="Times New Roman" w:hAnsi="Times New Roman" w:cs="Times New Roman"/>
          <w:sz w:val="28"/>
          <w:szCs w:val="28"/>
        </w:rPr>
        <w:t xml:space="preserve"> 152</w:t>
      </w:r>
      <w:r>
        <w:rPr>
          <w:rFonts w:ascii="Times New Roman" w:hAnsi="Times New Roman" w:cs="Times New Roman"/>
          <w:sz w:val="28"/>
          <w:szCs w:val="28"/>
        </w:rPr>
        <w:t xml:space="preserve"> «</w:t>
      </w:r>
      <w:r w:rsidR="008B0F0F">
        <w:rPr>
          <w:rFonts w:ascii="Times New Roman" w:hAnsi="Times New Roman" w:cs="Times New Roman"/>
          <w:sz w:val="28"/>
          <w:szCs w:val="28"/>
        </w:rPr>
        <w:t xml:space="preserve">Об утверждении Порядка предоставления субсидий из бюджета Промышленного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w:t>
      </w:r>
      <w:r w:rsidR="008B0F0F">
        <w:rPr>
          <w:rFonts w:ascii="Times New Roman" w:hAnsi="Times New Roman" w:cs="Times New Roman"/>
          <w:sz w:val="28"/>
          <w:szCs w:val="28"/>
        </w:rPr>
        <w:lastRenderedPageBreak/>
        <w:t xml:space="preserve">производителям товаров, работ, услуг, осуществляющим свою деятельность на территории Промышленного внутригородского района городского округа Самара, в целях возмещения затрат в связи с выполнением работ по организации и содержанию </w:t>
      </w:r>
      <w:proofErr w:type="spellStart"/>
      <w:r w:rsidR="008B0F0F">
        <w:rPr>
          <w:rFonts w:ascii="Times New Roman" w:hAnsi="Times New Roman" w:cs="Times New Roman"/>
          <w:sz w:val="28"/>
          <w:szCs w:val="28"/>
        </w:rPr>
        <w:t>внутридворовых</w:t>
      </w:r>
      <w:proofErr w:type="spellEnd"/>
      <w:r w:rsidR="008B0F0F">
        <w:rPr>
          <w:rFonts w:ascii="Times New Roman" w:hAnsi="Times New Roman" w:cs="Times New Roman"/>
          <w:sz w:val="28"/>
          <w:szCs w:val="28"/>
        </w:rPr>
        <w:t xml:space="preserve"> ледовых площадок</w:t>
      </w:r>
      <w:r>
        <w:rPr>
          <w:rFonts w:ascii="Times New Roman" w:hAnsi="Times New Roman" w:cs="Times New Roman"/>
          <w:sz w:val="28"/>
          <w:szCs w:val="28"/>
        </w:rPr>
        <w:t xml:space="preserve">» </w:t>
      </w:r>
      <w:r w:rsidR="003D58CD">
        <w:rPr>
          <w:rFonts w:ascii="Times New Roman" w:hAnsi="Times New Roman" w:cs="Times New Roman"/>
          <w:sz w:val="28"/>
          <w:szCs w:val="28"/>
        </w:rPr>
        <w:t>признать</w:t>
      </w:r>
      <w:r w:rsidRPr="00B709F1">
        <w:rPr>
          <w:rFonts w:ascii="Times New Roman" w:hAnsi="Times New Roman" w:cs="Times New Roman"/>
          <w:sz w:val="28"/>
          <w:szCs w:val="28"/>
        </w:rPr>
        <w:t xml:space="preserve"> утратившим силу</w:t>
      </w:r>
      <w:r>
        <w:rPr>
          <w:rFonts w:ascii="Times New Roman" w:hAnsi="Times New Roman" w:cs="Times New Roman"/>
          <w:sz w:val="28"/>
          <w:szCs w:val="28"/>
        </w:rPr>
        <w:t xml:space="preserve">. </w:t>
      </w:r>
    </w:p>
    <w:p w:rsidR="00FB72BC" w:rsidRPr="00A84292" w:rsidRDefault="00B709F1" w:rsidP="00B709F1">
      <w:pPr>
        <w:pStyle w:val="ConsPlusNormal"/>
        <w:spacing w:line="360" w:lineRule="auto"/>
        <w:ind w:firstLine="709"/>
        <w:jc w:val="both"/>
        <w:rPr>
          <w:rFonts w:ascii="Times New Roman" w:hAnsi="Times New Roman" w:cs="Times New Roman"/>
          <w:sz w:val="28"/>
          <w:szCs w:val="26"/>
        </w:rPr>
      </w:pPr>
      <w:r>
        <w:rPr>
          <w:rFonts w:ascii="Times New Roman" w:hAnsi="Times New Roman" w:cs="Times New Roman"/>
          <w:sz w:val="28"/>
          <w:szCs w:val="26"/>
        </w:rPr>
        <w:t>4</w:t>
      </w:r>
      <w:r w:rsidR="00A84292" w:rsidRPr="00A84292">
        <w:rPr>
          <w:rFonts w:ascii="Times New Roman" w:hAnsi="Times New Roman" w:cs="Times New Roman"/>
          <w:sz w:val="28"/>
          <w:szCs w:val="26"/>
        </w:rPr>
        <w:t>. Настоящее Постановление вступает в силу со дня его официального</w:t>
      </w:r>
      <w:r w:rsidR="00FB72BC">
        <w:rPr>
          <w:rFonts w:ascii="Times New Roman" w:hAnsi="Times New Roman" w:cs="Times New Roman"/>
          <w:sz w:val="28"/>
          <w:szCs w:val="26"/>
        </w:rPr>
        <w:t xml:space="preserve"> опубликования.</w:t>
      </w:r>
    </w:p>
    <w:p w:rsidR="00A84292" w:rsidRPr="00A84292" w:rsidRDefault="00B709F1" w:rsidP="00B709F1">
      <w:pPr>
        <w:pStyle w:val="ConsPlusNormal"/>
        <w:spacing w:line="360" w:lineRule="auto"/>
        <w:ind w:firstLine="709"/>
        <w:jc w:val="both"/>
        <w:rPr>
          <w:rFonts w:ascii="Times New Roman" w:hAnsi="Times New Roman" w:cs="Times New Roman"/>
          <w:sz w:val="28"/>
          <w:szCs w:val="26"/>
        </w:rPr>
      </w:pPr>
      <w:r>
        <w:rPr>
          <w:rFonts w:ascii="Times New Roman" w:hAnsi="Times New Roman" w:cs="Times New Roman"/>
          <w:sz w:val="28"/>
          <w:szCs w:val="26"/>
        </w:rPr>
        <w:t>5</w:t>
      </w:r>
      <w:r w:rsidR="00A84292" w:rsidRPr="00A84292">
        <w:rPr>
          <w:rFonts w:ascii="Times New Roman" w:hAnsi="Times New Roman" w:cs="Times New Roman"/>
          <w:sz w:val="28"/>
          <w:szCs w:val="26"/>
        </w:rPr>
        <w:t>. Контроль за исполнением настоящего Постановления оставляю за собой.</w:t>
      </w:r>
    </w:p>
    <w:p w:rsidR="00086BAC" w:rsidRPr="00056324" w:rsidRDefault="00086BAC" w:rsidP="00EC7263">
      <w:pPr>
        <w:spacing w:after="1" w:line="360" w:lineRule="auto"/>
        <w:jc w:val="both"/>
        <w:rPr>
          <w:rFonts w:ascii="Times New Roman" w:hAnsi="Times New Roman" w:cs="Times New Roman"/>
          <w:sz w:val="28"/>
          <w:szCs w:val="24"/>
        </w:rPr>
      </w:pPr>
    </w:p>
    <w:p w:rsidR="008A2FB4" w:rsidRPr="00056324" w:rsidRDefault="008A2FB4" w:rsidP="00EC7263">
      <w:pPr>
        <w:spacing w:after="1" w:line="360" w:lineRule="auto"/>
        <w:jc w:val="both"/>
        <w:rPr>
          <w:rFonts w:ascii="Times New Roman" w:hAnsi="Times New Roman" w:cs="Times New Roman"/>
          <w:sz w:val="28"/>
          <w:szCs w:val="24"/>
        </w:rPr>
      </w:pPr>
    </w:p>
    <w:p w:rsidR="00A4739B" w:rsidRDefault="00A4739B" w:rsidP="0082608B">
      <w:pPr>
        <w:spacing w:after="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086BAC" w:rsidRPr="008A2FB4" w:rsidRDefault="00086BAC" w:rsidP="0082608B">
      <w:pPr>
        <w:spacing w:after="1" w:line="240" w:lineRule="auto"/>
        <w:rPr>
          <w:rFonts w:ascii="Times New Roman" w:eastAsia="Times New Roman" w:hAnsi="Times New Roman" w:cs="Times New Roman"/>
          <w:sz w:val="28"/>
          <w:szCs w:val="28"/>
          <w:lang w:eastAsia="ru-RU"/>
        </w:rPr>
      </w:pPr>
      <w:r w:rsidRPr="008A2FB4">
        <w:rPr>
          <w:rFonts w:ascii="Times New Roman" w:eastAsia="Times New Roman" w:hAnsi="Times New Roman" w:cs="Times New Roman"/>
          <w:sz w:val="28"/>
          <w:szCs w:val="28"/>
          <w:lang w:eastAsia="ru-RU"/>
        </w:rPr>
        <w:t>Глав</w:t>
      </w:r>
      <w:r w:rsidR="00A4739B">
        <w:rPr>
          <w:rFonts w:ascii="Times New Roman" w:eastAsia="Times New Roman" w:hAnsi="Times New Roman" w:cs="Times New Roman"/>
          <w:sz w:val="28"/>
          <w:szCs w:val="28"/>
          <w:lang w:eastAsia="ru-RU"/>
        </w:rPr>
        <w:t>ы</w:t>
      </w:r>
      <w:r w:rsidR="0082608B" w:rsidRPr="0082608B">
        <w:rPr>
          <w:rFonts w:ascii="Times New Roman" w:eastAsia="Times New Roman" w:hAnsi="Times New Roman" w:cs="Times New Roman"/>
          <w:sz w:val="28"/>
          <w:szCs w:val="28"/>
          <w:lang w:eastAsia="ru-RU"/>
        </w:rPr>
        <w:t xml:space="preserve"> </w:t>
      </w:r>
      <w:r w:rsidR="0082608B" w:rsidRPr="008A2FB4">
        <w:rPr>
          <w:rFonts w:ascii="Times New Roman" w:eastAsia="Times New Roman" w:hAnsi="Times New Roman" w:cs="Times New Roman"/>
          <w:sz w:val="28"/>
          <w:szCs w:val="28"/>
          <w:lang w:eastAsia="ru-RU"/>
        </w:rPr>
        <w:t>Промышленного</w:t>
      </w:r>
    </w:p>
    <w:p w:rsidR="00086BAC" w:rsidRPr="008A2FB4" w:rsidRDefault="00086BAC" w:rsidP="0082608B">
      <w:pPr>
        <w:spacing w:after="1" w:line="240" w:lineRule="auto"/>
        <w:rPr>
          <w:rFonts w:ascii="Times New Roman" w:eastAsia="Times New Roman" w:hAnsi="Times New Roman" w:cs="Times New Roman"/>
          <w:sz w:val="28"/>
          <w:szCs w:val="28"/>
          <w:lang w:eastAsia="ru-RU"/>
        </w:rPr>
      </w:pPr>
      <w:r w:rsidRPr="008A2FB4">
        <w:rPr>
          <w:rFonts w:ascii="Times New Roman" w:eastAsia="Times New Roman" w:hAnsi="Times New Roman" w:cs="Times New Roman"/>
          <w:sz w:val="28"/>
          <w:szCs w:val="28"/>
          <w:lang w:eastAsia="ru-RU"/>
        </w:rPr>
        <w:t>внутригородского района</w:t>
      </w:r>
    </w:p>
    <w:p w:rsidR="0082608B" w:rsidRPr="008A2FB4" w:rsidRDefault="00086BAC" w:rsidP="0082608B">
      <w:pPr>
        <w:spacing w:after="1" w:line="240" w:lineRule="auto"/>
        <w:rPr>
          <w:rFonts w:ascii="Times New Roman" w:eastAsia="Times New Roman" w:hAnsi="Times New Roman" w:cs="Times New Roman"/>
          <w:sz w:val="28"/>
          <w:szCs w:val="28"/>
          <w:lang w:eastAsia="ru-RU"/>
        </w:rPr>
      </w:pPr>
      <w:r w:rsidRPr="008A2FB4">
        <w:rPr>
          <w:rFonts w:ascii="Times New Roman" w:eastAsia="Times New Roman" w:hAnsi="Times New Roman" w:cs="Times New Roman"/>
          <w:sz w:val="28"/>
          <w:szCs w:val="28"/>
          <w:lang w:eastAsia="ru-RU"/>
        </w:rPr>
        <w:t>городского округа Самара</w:t>
      </w:r>
      <w:r w:rsidR="0082608B">
        <w:rPr>
          <w:rFonts w:ascii="Times New Roman" w:eastAsia="Times New Roman" w:hAnsi="Times New Roman" w:cs="Times New Roman"/>
          <w:sz w:val="28"/>
          <w:szCs w:val="28"/>
          <w:lang w:eastAsia="ru-RU"/>
        </w:rPr>
        <w:t xml:space="preserve">                                                           </w:t>
      </w:r>
      <w:r w:rsidR="00A4739B">
        <w:rPr>
          <w:rFonts w:ascii="Times New Roman" w:eastAsia="Times New Roman" w:hAnsi="Times New Roman" w:cs="Times New Roman"/>
          <w:sz w:val="28"/>
          <w:szCs w:val="28"/>
          <w:lang w:eastAsia="ru-RU"/>
        </w:rPr>
        <w:t>И</w:t>
      </w:r>
      <w:r w:rsidR="0082608B" w:rsidRPr="008A2FB4">
        <w:rPr>
          <w:rFonts w:ascii="Times New Roman" w:eastAsia="Times New Roman" w:hAnsi="Times New Roman" w:cs="Times New Roman"/>
          <w:sz w:val="28"/>
          <w:szCs w:val="28"/>
          <w:lang w:eastAsia="ru-RU"/>
        </w:rPr>
        <w:t>.</w:t>
      </w:r>
      <w:r w:rsidR="00056324">
        <w:rPr>
          <w:rFonts w:ascii="Times New Roman" w:eastAsia="Times New Roman" w:hAnsi="Times New Roman" w:cs="Times New Roman"/>
          <w:sz w:val="28"/>
          <w:szCs w:val="28"/>
          <w:lang w:eastAsia="ru-RU"/>
        </w:rPr>
        <w:t xml:space="preserve"> </w:t>
      </w:r>
      <w:r w:rsidR="00A4739B">
        <w:rPr>
          <w:rFonts w:ascii="Times New Roman" w:eastAsia="Times New Roman" w:hAnsi="Times New Roman" w:cs="Times New Roman"/>
          <w:sz w:val="28"/>
          <w:szCs w:val="28"/>
          <w:lang w:eastAsia="ru-RU"/>
        </w:rPr>
        <w:t>Н</w:t>
      </w:r>
      <w:r w:rsidR="0082608B" w:rsidRPr="008A2FB4">
        <w:rPr>
          <w:rFonts w:ascii="Times New Roman" w:eastAsia="Times New Roman" w:hAnsi="Times New Roman" w:cs="Times New Roman"/>
          <w:sz w:val="28"/>
          <w:szCs w:val="28"/>
          <w:lang w:eastAsia="ru-RU"/>
        </w:rPr>
        <w:t xml:space="preserve">. </w:t>
      </w:r>
      <w:r w:rsidR="00A4739B">
        <w:rPr>
          <w:rFonts w:ascii="Times New Roman" w:eastAsia="Times New Roman" w:hAnsi="Times New Roman" w:cs="Times New Roman"/>
          <w:sz w:val="28"/>
          <w:szCs w:val="28"/>
          <w:lang w:eastAsia="ru-RU"/>
        </w:rPr>
        <w:t>Сухарев</w:t>
      </w:r>
    </w:p>
    <w:p w:rsidR="00086BAC" w:rsidRPr="008A2FB4" w:rsidRDefault="00086BAC" w:rsidP="0082608B">
      <w:pPr>
        <w:spacing w:after="1" w:line="240" w:lineRule="auto"/>
        <w:rPr>
          <w:rFonts w:ascii="Times New Roman" w:eastAsia="Times New Roman" w:hAnsi="Times New Roman" w:cs="Times New Roman"/>
          <w:sz w:val="28"/>
          <w:szCs w:val="28"/>
          <w:lang w:eastAsia="ru-RU"/>
        </w:rPr>
      </w:pPr>
    </w:p>
    <w:p w:rsidR="0049787C" w:rsidRDefault="0049787C" w:rsidP="0049787C">
      <w:pPr>
        <w:spacing w:after="1" w:line="240" w:lineRule="auto"/>
        <w:jc w:val="right"/>
        <w:rPr>
          <w:rFonts w:ascii="Times New Roman" w:eastAsia="Times New Roman" w:hAnsi="Times New Roman" w:cs="Times New Roman"/>
          <w:sz w:val="28"/>
          <w:szCs w:val="28"/>
          <w:lang w:eastAsia="ru-RU"/>
        </w:rPr>
      </w:pPr>
    </w:p>
    <w:p w:rsidR="00FB72BC" w:rsidRDefault="00FB72BC" w:rsidP="00EC7263">
      <w:pPr>
        <w:spacing w:after="1" w:line="360" w:lineRule="auto"/>
        <w:jc w:val="both"/>
        <w:rPr>
          <w:rFonts w:ascii="Times New Roman" w:eastAsia="Times New Roman" w:hAnsi="Times New Roman" w:cs="Times New Roman"/>
          <w:sz w:val="28"/>
          <w:szCs w:val="28"/>
          <w:lang w:eastAsia="ru-RU"/>
        </w:rPr>
      </w:pPr>
    </w:p>
    <w:p w:rsidR="00FB72BC" w:rsidRDefault="00FB72BC">
      <w:pPr>
        <w:rPr>
          <w:rFonts w:ascii="Times New Roman" w:eastAsia="Times New Roman" w:hAnsi="Times New Roman" w:cs="Times New Roman"/>
          <w:sz w:val="28"/>
          <w:szCs w:val="28"/>
          <w:lang w:eastAsia="ru-RU"/>
        </w:rPr>
      </w:pPr>
    </w:p>
    <w:p w:rsidR="00B709F1" w:rsidRDefault="00B709F1">
      <w:pPr>
        <w:rPr>
          <w:rFonts w:ascii="Times New Roman" w:eastAsia="Times New Roman" w:hAnsi="Times New Roman" w:cs="Times New Roman"/>
          <w:sz w:val="28"/>
          <w:szCs w:val="28"/>
          <w:lang w:eastAsia="ru-RU"/>
        </w:rPr>
      </w:pPr>
    </w:p>
    <w:p w:rsidR="00B709F1" w:rsidRDefault="00B709F1">
      <w:pPr>
        <w:rPr>
          <w:rFonts w:ascii="Times New Roman" w:eastAsia="Times New Roman" w:hAnsi="Times New Roman" w:cs="Times New Roman"/>
          <w:sz w:val="28"/>
          <w:szCs w:val="28"/>
          <w:lang w:eastAsia="ru-RU"/>
        </w:rPr>
      </w:pPr>
    </w:p>
    <w:p w:rsidR="00B709F1" w:rsidRDefault="00B709F1">
      <w:pPr>
        <w:rPr>
          <w:rFonts w:ascii="Times New Roman" w:eastAsia="Times New Roman" w:hAnsi="Times New Roman" w:cs="Times New Roman"/>
          <w:sz w:val="28"/>
          <w:szCs w:val="28"/>
          <w:lang w:eastAsia="ru-RU"/>
        </w:rPr>
      </w:pPr>
    </w:p>
    <w:p w:rsidR="00B709F1" w:rsidRDefault="00B709F1">
      <w:pPr>
        <w:rPr>
          <w:rFonts w:ascii="Times New Roman" w:eastAsia="Times New Roman" w:hAnsi="Times New Roman" w:cs="Times New Roman"/>
          <w:sz w:val="28"/>
          <w:szCs w:val="28"/>
          <w:lang w:eastAsia="ru-RU"/>
        </w:rPr>
      </w:pPr>
    </w:p>
    <w:p w:rsidR="00B709F1" w:rsidRDefault="00B709F1">
      <w:pPr>
        <w:rPr>
          <w:rFonts w:ascii="Times New Roman" w:eastAsia="Times New Roman" w:hAnsi="Times New Roman" w:cs="Times New Roman"/>
          <w:sz w:val="28"/>
          <w:szCs w:val="28"/>
          <w:lang w:eastAsia="ru-RU"/>
        </w:rPr>
      </w:pPr>
    </w:p>
    <w:p w:rsidR="00F72A05" w:rsidRDefault="00F72A05">
      <w:pPr>
        <w:rPr>
          <w:rFonts w:ascii="Times New Roman" w:eastAsia="Times New Roman" w:hAnsi="Times New Roman" w:cs="Times New Roman"/>
          <w:sz w:val="28"/>
          <w:szCs w:val="28"/>
          <w:lang w:eastAsia="ru-RU"/>
        </w:rPr>
      </w:pPr>
    </w:p>
    <w:p w:rsidR="00B80782" w:rsidRDefault="00B80782">
      <w:pPr>
        <w:rPr>
          <w:rFonts w:ascii="Times New Roman" w:eastAsia="Times New Roman" w:hAnsi="Times New Roman" w:cs="Times New Roman"/>
          <w:sz w:val="28"/>
          <w:szCs w:val="28"/>
          <w:lang w:eastAsia="ru-RU"/>
        </w:rPr>
      </w:pPr>
    </w:p>
    <w:p w:rsidR="00B80782" w:rsidRDefault="00B80782">
      <w:pPr>
        <w:rPr>
          <w:rFonts w:ascii="Times New Roman" w:eastAsia="Times New Roman" w:hAnsi="Times New Roman" w:cs="Times New Roman"/>
          <w:sz w:val="28"/>
          <w:szCs w:val="28"/>
          <w:lang w:eastAsia="ru-RU"/>
        </w:rPr>
      </w:pPr>
    </w:p>
    <w:p w:rsidR="00B80782" w:rsidRDefault="00B80782">
      <w:pPr>
        <w:rPr>
          <w:rFonts w:ascii="Times New Roman" w:eastAsia="Times New Roman" w:hAnsi="Times New Roman" w:cs="Times New Roman"/>
          <w:sz w:val="28"/>
          <w:szCs w:val="28"/>
          <w:lang w:eastAsia="ru-RU"/>
        </w:rPr>
      </w:pPr>
    </w:p>
    <w:p w:rsidR="00B80782" w:rsidRDefault="00B80782">
      <w:pPr>
        <w:rPr>
          <w:rFonts w:ascii="Times New Roman" w:eastAsia="Times New Roman" w:hAnsi="Times New Roman" w:cs="Times New Roman"/>
          <w:sz w:val="28"/>
          <w:szCs w:val="28"/>
          <w:lang w:eastAsia="ru-RU"/>
        </w:rPr>
      </w:pPr>
    </w:p>
    <w:p w:rsidR="00183A37" w:rsidRDefault="00183A37">
      <w:pPr>
        <w:rPr>
          <w:rFonts w:ascii="Times New Roman" w:eastAsia="Times New Roman" w:hAnsi="Times New Roman" w:cs="Times New Roman"/>
          <w:sz w:val="28"/>
          <w:szCs w:val="28"/>
          <w:lang w:eastAsia="ru-RU"/>
        </w:rPr>
      </w:pPr>
    </w:p>
    <w:p w:rsidR="004D714A" w:rsidRPr="00E261AF" w:rsidRDefault="004D714A" w:rsidP="004D714A">
      <w:pPr>
        <w:pStyle w:val="ConsPlusNormal"/>
        <w:jc w:val="right"/>
        <w:outlineLvl w:val="1"/>
        <w:rPr>
          <w:rFonts w:ascii="Times New Roman" w:hAnsi="Times New Roman" w:cs="Times New Roman"/>
          <w:sz w:val="28"/>
          <w:szCs w:val="28"/>
        </w:rPr>
      </w:pPr>
      <w:r w:rsidRPr="00E261AF">
        <w:rPr>
          <w:rFonts w:ascii="Times New Roman" w:hAnsi="Times New Roman" w:cs="Times New Roman"/>
          <w:sz w:val="28"/>
          <w:szCs w:val="28"/>
        </w:rPr>
        <w:lastRenderedPageBreak/>
        <w:t>Приложение</w:t>
      </w:r>
      <w:r w:rsidR="00C320B9" w:rsidRPr="00E261AF">
        <w:rPr>
          <w:rFonts w:ascii="Times New Roman" w:hAnsi="Times New Roman" w:cs="Times New Roman"/>
          <w:sz w:val="28"/>
          <w:szCs w:val="28"/>
        </w:rPr>
        <w:t xml:space="preserve"> </w:t>
      </w:r>
    </w:p>
    <w:p w:rsidR="00B709F1" w:rsidRPr="00E261AF" w:rsidRDefault="004D714A" w:rsidP="00B709F1">
      <w:pPr>
        <w:autoSpaceDE w:val="0"/>
        <w:autoSpaceDN w:val="0"/>
        <w:adjustRightInd w:val="0"/>
        <w:spacing w:after="0" w:line="240" w:lineRule="auto"/>
        <w:jc w:val="right"/>
        <w:rPr>
          <w:rFonts w:ascii="Times New Roman" w:hAnsi="Times New Roman" w:cs="Times New Roman"/>
          <w:sz w:val="28"/>
          <w:szCs w:val="28"/>
        </w:rPr>
      </w:pPr>
      <w:r w:rsidRPr="00E261AF">
        <w:rPr>
          <w:rFonts w:ascii="Times New Roman" w:hAnsi="Times New Roman" w:cs="Times New Roman"/>
          <w:sz w:val="28"/>
          <w:szCs w:val="28"/>
        </w:rPr>
        <w:t xml:space="preserve">к </w:t>
      </w:r>
      <w:r w:rsidR="00B709F1" w:rsidRPr="00E261AF">
        <w:rPr>
          <w:rFonts w:ascii="Times New Roman" w:hAnsi="Times New Roman" w:cs="Times New Roman"/>
          <w:sz w:val="28"/>
          <w:szCs w:val="28"/>
        </w:rPr>
        <w:t>Постановлению</w:t>
      </w:r>
    </w:p>
    <w:p w:rsidR="00B709F1" w:rsidRPr="00E261AF" w:rsidRDefault="00B709F1" w:rsidP="00B709F1">
      <w:pPr>
        <w:autoSpaceDE w:val="0"/>
        <w:autoSpaceDN w:val="0"/>
        <w:adjustRightInd w:val="0"/>
        <w:spacing w:after="0" w:line="240" w:lineRule="auto"/>
        <w:jc w:val="right"/>
        <w:rPr>
          <w:rFonts w:ascii="Times New Roman" w:hAnsi="Times New Roman" w:cs="Times New Roman"/>
          <w:sz w:val="28"/>
          <w:szCs w:val="28"/>
        </w:rPr>
      </w:pPr>
      <w:r w:rsidRPr="00E261AF">
        <w:rPr>
          <w:rFonts w:ascii="Times New Roman" w:hAnsi="Times New Roman" w:cs="Times New Roman"/>
          <w:sz w:val="28"/>
          <w:szCs w:val="28"/>
        </w:rPr>
        <w:t>Администрации Промышленного</w:t>
      </w:r>
    </w:p>
    <w:p w:rsidR="00B709F1" w:rsidRPr="00E261AF" w:rsidRDefault="00B709F1" w:rsidP="00B709F1">
      <w:pPr>
        <w:autoSpaceDE w:val="0"/>
        <w:autoSpaceDN w:val="0"/>
        <w:adjustRightInd w:val="0"/>
        <w:spacing w:after="0" w:line="240" w:lineRule="auto"/>
        <w:jc w:val="right"/>
        <w:rPr>
          <w:rFonts w:ascii="Times New Roman" w:hAnsi="Times New Roman" w:cs="Times New Roman"/>
          <w:sz w:val="28"/>
          <w:szCs w:val="28"/>
        </w:rPr>
      </w:pPr>
      <w:r w:rsidRPr="00E261AF">
        <w:rPr>
          <w:rFonts w:ascii="Times New Roman" w:hAnsi="Times New Roman" w:cs="Times New Roman"/>
          <w:sz w:val="28"/>
          <w:szCs w:val="28"/>
        </w:rPr>
        <w:t>внутригородского района</w:t>
      </w:r>
    </w:p>
    <w:p w:rsidR="00B709F1" w:rsidRDefault="00B709F1" w:rsidP="00B709F1">
      <w:pPr>
        <w:autoSpaceDE w:val="0"/>
        <w:autoSpaceDN w:val="0"/>
        <w:adjustRightInd w:val="0"/>
        <w:spacing w:after="0" w:line="240" w:lineRule="auto"/>
        <w:jc w:val="right"/>
        <w:rPr>
          <w:rFonts w:ascii="Times New Roman" w:hAnsi="Times New Roman" w:cs="Times New Roman"/>
          <w:sz w:val="28"/>
          <w:szCs w:val="28"/>
        </w:rPr>
      </w:pPr>
      <w:r w:rsidRPr="00E261AF">
        <w:rPr>
          <w:rFonts w:ascii="Times New Roman" w:hAnsi="Times New Roman" w:cs="Times New Roman"/>
          <w:sz w:val="28"/>
          <w:szCs w:val="28"/>
        </w:rPr>
        <w:t>городского округа Самара</w:t>
      </w:r>
    </w:p>
    <w:p w:rsidR="00183A37" w:rsidRPr="00183A37" w:rsidRDefault="00183A37" w:rsidP="00183A37">
      <w:pPr>
        <w:autoSpaceDE w:val="0"/>
        <w:autoSpaceDN w:val="0"/>
        <w:adjustRightInd w:val="0"/>
        <w:spacing w:after="0" w:line="240" w:lineRule="auto"/>
        <w:jc w:val="right"/>
        <w:rPr>
          <w:rFonts w:ascii="Times New Roman" w:hAnsi="Times New Roman" w:cs="Times New Roman"/>
          <w:sz w:val="28"/>
          <w:szCs w:val="28"/>
        </w:rPr>
      </w:pPr>
      <w:r w:rsidRPr="00183A37">
        <w:rPr>
          <w:rFonts w:ascii="Times New Roman" w:hAnsi="Times New Roman" w:cs="Times New Roman"/>
          <w:sz w:val="28"/>
          <w:szCs w:val="28"/>
        </w:rPr>
        <w:t xml:space="preserve">от </w:t>
      </w:r>
      <w:r w:rsidR="00B80782">
        <w:rPr>
          <w:rFonts w:ascii="Times New Roman" w:hAnsi="Times New Roman" w:cs="Times New Roman"/>
          <w:sz w:val="28"/>
          <w:szCs w:val="28"/>
        </w:rPr>
        <w:t>17.10.2024 № 479</w:t>
      </w:r>
      <w:bookmarkStart w:id="0" w:name="_GoBack"/>
      <w:bookmarkEnd w:id="0"/>
    </w:p>
    <w:p w:rsidR="00183A37" w:rsidRPr="00E261AF" w:rsidRDefault="00183A37" w:rsidP="00B709F1">
      <w:pPr>
        <w:autoSpaceDE w:val="0"/>
        <w:autoSpaceDN w:val="0"/>
        <w:adjustRightInd w:val="0"/>
        <w:spacing w:after="0" w:line="240" w:lineRule="auto"/>
        <w:jc w:val="right"/>
        <w:rPr>
          <w:rFonts w:ascii="Times New Roman" w:hAnsi="Times New Roman" w:cs="Times New Roman"/>
          <w:sz w:val="28"/>
          <w:szCs w:val="28"/>
        </w:rPr>
      </w:pPr>
    </w:p>
    <w:p w:rsidR="004D714A" w:rsidRDefault="004D714A" w:rsidP="00B709F1">
      <w:pPr>
        <w:pStyle w:val="ConsPlusNormal"/>
        <w:jc w:val="right"/>
        <w:rPr>
          <w:rFonts w:ascii="Times New Roman" w:hAnsi="Times New Roman" w:cs="Times New Roman"/>
        </w:rPr>
      </w:pPr>
    </w:p>
    <w:p w:rsidR="004D714A" w:rsidRPr="00F345A8" w:rsidRDefault="004D714A" w:rsidP="004D714A">
      <w:pPr>
        <w:autoSpaceDE w:val="0"/>
        <w:autoSpaceDN w:val="0"/>
        <w:adjustRightInd w:val="0"/>
        <w:spacing w:after="0" w:line="240" w:lineRule="auto"/>
        <w:jc w:val="both"/>
        <w:rPr>
          <w:rFonts w:ascii="Times New Roman" w:hAnsi="Times New Roman" w:cs="Times New Roman"/>
          <w:sz w:val="28"/>
        </w:rPr>
      </w:pPr>
    </w:p>
    <w:p w:rsidR="004D714A" w:rsidRDefault="004D714A">
      <w:pPr>
        <w:rPr>
          <w:rFonts w:ascii="Times New Roman" w:eastAsia="Times New Roman" w:hAnsi="Times New Roman" w:cs="Times New Roman"/>
          <w:sz w:val="28"/>
          <w:szCs w:val="28"/>
          <w:lang w:eastAsia="ru-RU"/>
        </w:rPr>
      </w:pPr>
    </w:p>
    <w:p w:rsidR="00B709F1" w:rsidRDefault="00B709F1" w:rsidP="00B709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4D714A" w:rsidRDefault="00B709F1" w:rsidP="00B709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субсидий из бюджета Промышленного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городского округа Самара, в целях возмещения затрат в связи с выполнением работ по организации и содержанию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ледовых площадок</w:t>
      </w:r>
    </w:p>
    <w:p w:rsidR="00147898" w:rsidRDefault="00147898" w:rsidP="00B709F1">
      <w:pPr>
        <w:spacing w:after="0" w:line="240" w:lineRule="auto"/>
        <w:jc w:val="center"/>
        <w:rPr>
          <w:rFonts w:ascii="Times New Roman" w:hAnsi="Times New Roman" w:cs="Times New Roman"/>
          <w:sz w:val="28"/>
          <w:szCs w:val="28"/>
        </w:rPr>
      </w:pPr>
    </w:p>
    <w:p w:rsidR="00147898" w:rsidRPr="00E14D05" w:rsidRDefault="00147898" w:rsidP="00B709F1">
      <w:pPr>
        <w:spacing w:after="0" w:line="240" w:lineRule="auto"/>
        <w:jc w:val="center"/>
        <w:rPr>
          <w:rFonts w:ascii="Times New Roman" w:hAnsi="Times New Roman" w:cs="Times New Roman"/>
          <w:sz w:val="28"/>
          <w:szCs w:val="28"/>
        </w:rPr>
      </w:pPr>
    </w:p>
    <w:p w:rsidR="00147898" w:rsidRPr="00147898" w:rsidRDefault="00147898" w:rsidP="00E4176F">
      <w:pPr>
        <w:pStyle w:val="ConsPlusTitle"/>
        <w:numPr>
          <w:ilvl w:val="0"/>
          <w:numId w:val="2"/>
        </w:numPr>
        <w:ind w:left="357" w:firstLine="0"/>
        <w:jc w:val="center"/>
        <w:outlineLvl w:val="1"/>
        <w:rPr>
          <w:rFonts w:ascii="Times New Roman" w:hAnsi="Times New Roman" w:cs="Times New Roman"/>
          <w:sz w:val="28"/>
        </w:rPr>
      </w:pPr>
      <w:r w:rsidRPr="00147898">
        <w:rPr>
          <w:rFonts w:ascii="Times New Roman" w:hAnsi="Times New Roman" w:cs="Times New Roman"/>
          <w:sz w:val="28"/>
        </w:rPr>
        <w:t>Общие положения</w:t>
      </w:r>
    </w:p>
    <w:p w:rsidR="00147898" w:rsidRPr="00147898" w:rsidRDefault="00147898" w:rsidP="00E14D05">
      <w:pPr>
        <w:pStyle w:val="ConsPlusNormal"/>
        <w:spacing w:line="360" w:lineRule="auto"/>
        <w:ind w:firstLine="709"/>
        <w:jc w:val="both"/>
        <w:rPr>
          <w:rFonts w:ascii="Times New Roman" w:hAnsi="Times New Roman" w:cs="Times New Roman"/>
          <w:sz w:val="28"/>
        </w:rPr>
      </w:pPr>
    </w:p>
    <w:p w:rsidR="00147898" w:rsidRPr="00147898" w:rsidRDefault="00147898" w:rsidP="00E14D05">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1.</w:t>
      </w:r>
      <w:r w:rsidR="00E4176F">
        <w:rPr>
          <w:rFonts w:ascii="Times New Roman" w:hAnsi="Times New Roman" w:cs="Times New Roman"/>
          <w:sz w:val="28"/>
        </w:rPr>
        <w:t>1.</w:t>
      </w:r>
      <w:r w:rsidRPr="00147898">
        <w:rPr>
          <w:rFonts w:ascii="Times New Roman" w:hAnsi="Times New Roman" w:cs="Times New Roman"/>
          <w:sz w:val="28"/>
        </w:rPr>
        <w:t xml:space="preserve"> Порядок </w:t>
      </w:r>
      <w:r>
        <w:rPr>
          <w:rFonts w:ascii="Times New Roman" w:hAnsi="Times New Roman" w:cs="Times New Roman"/>
          <w:sz w:val="28"/>
          <w:szCs w:val="28"/>
        </w:rPr>
        <w:t xml:space="preserve">предоставления субсидий из бюджета Промышленного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городского округа Самара, в целях возмещения затрат в связи с выполнением работ по организации и содержанию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ледовых площадок (далее - Порядок) </w:t>
      </w:r>
      <w:r w:rsidRPr="00147898">
        <w:rPr>
          <w:rFonts w:ascii="Times New Roman" w:hAnsi="Times New Roman" w:cs="Times New Roman"/>
          <w:sz w:val="28"/>
        </w:rPr>
        <w:t>определяет механизм предоставления</w:t>
      </w:r>
      <w:r w:rsidR="00056324">
        <w:rPr>
          <w:rFonts w:ascii="Times New Roman" w:hAnsi="Times New Roman" w:cs="Times New Roman"/>
          <w:sz w:val="28"/>
        </w:rPr>
        <w:t xml:space="preserve"> </w:t>
      </w:r>
      <w:r w:rsidR="00056324" w:rsidRPr="00147898">
        <w:rPr>
          <w:rFonts w:ascii="Times New Roman" w:hAnsi="Times New Roman" w:cs="Times New Roman"/>
          <w:sz w:val="28"/>
        </w:rPr>
        <w:t>субсидий</w:t>
      </w:r>
      <w:r w:rsidRPr="00147898">
        <w:rPr>
          <w:rFonts w:ascii="Times New Roman" w:hAnsi="Times New Roman" w:cs="Times New Roman"/>
          <w:sz w:val="28"/>
        </w:rPr>
        <w:t xml:space="preserve">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затрат в связи с выполнением работ по организации и содержанию </w:t>
      </w:r>
      <w:proofErr w:type="spellStart"/>
      <w:r w:rsidRPr="00147898">
        <w:rPr>
          <w:rFonts w:ascii="Times New Roman" w:hAnsi="Times New Roman" w:cs="Times New Roman"/>
          <w:sz w:val="28"/>
        </w:rPr>
        <w:t>внутридворовых</w:t>
      </w:r>
      <w:proofErr w:type="spellEnd"/>
      <w:r w:rsidRPr="00147898">
        <w:rPr>
          <w:rFonts w:ascii="Times New Roman" w:hAnsi="Times New Roman" w:cs="Times New Roman"/>
          <w:sz w:val="28"/>
        </w:rPr>
        <w:t xml:space="preserve"> ледовых площадок.</w:t>
      </w:r>
    </w:p>
    <w:p w:rsidR="00147898" w:rsidRPr="00147898" w:rsidRDefault="00E4176F"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1.</w:t>
      </w:r>
      <w:r w:rsidR="00147898" w:rsidRPr="00147898">
        <w:rPr>
          <w:rFonts w:ascii="Times New Roman" w:hAnsi="Times New Roman" w:cs="Times New Roman"/>
          <w:sz w:val="28"/>
        </w:rPr>
        <w:t>2. Для целей настоящего Порядка используются следующие понятия:</w:t>
      </w:r>
    </w:p>
    <w:p w:rsidR="00147898" w:rsidRPr="00147898" w:rsidRDefault="00056324"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proofErr w:type="spellStart"/>
      <w:r w:rsidR="00147898" w:rsidRPr="00147898">
        <w:rPr>
          <w:rFonts w:ascii="Times New Roman" w:hAnsi="Times New Roman" w:cs="Times New Roman"/>
          <w:sz w:val="28"/>
        </w:rPr>
        <w:t>внутридворовая</w:t>
      </w:r>
      <w:proofErr w:type="spellEnd"/>
      <w:r w:rsidR="00147898" w:rsidRPr="00147898">
        <w:rPr>
          <w:rFonts w:ascii="Times New Roman" w:hAnsi="Times New Roman" w:cs="Times New Roman"/>
          <w:sz w:val="28"/>
        </w:rPr>
        <w:t xml:space="preserve"> ледовая площадка - часть </w:t>
      </w:r>
      <w:proofErr w:type="spellStart"/>
      <w:r w:rsidR="00147898" w:rsidRPr="00147898">
        <w:rPr>
          <w:rFonts w:ascii="Times New Roman" w:hAnsi="Times New Roman" w:cs="Times New Roman"/>
          <w:sz w:val="28"/>
        </w:rPr>
        <w:t>внутридворовой</w:t>
      </w:r>
      <w:proofErr w:type="spellEnd"/>
      <w:r w:rsidR="00147898" w:rsidRPr="00147898">
        <w:rPr>
          <w:rFonts w:ascii="Times New Roman" w:hAnsi="Times New Roman" w:cs="Times New Roman"/>
          <w:sz w:val="28"/>
        </w:rPr>
        <w:t xml:space="preserve"> территории площадью не менее 150 кв. м, приспособленная для ее использования в течение зимнего периода неопределенным кругом лиц на безвозмездной основе в качестве открытого ледового катка;</w:t>
      </w:r>
    </w:p>
    <w:p w:rsidR="00147898" w:rsidRPr="00147898" w:rsidRDefault="00056324"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proofErr w:type="spellStart"/>
      <w:r w:rsidR="00147898" w:rsidRPr="00147898">
        <w:rPr>
          <w:rFonts w:ascii="Times New Roman" w:hAnsi="Times New Roman" w:cs="Times New Roman"/>
          <w:sz w:val="28"/>
        </w:rPr>
        <w:t>внутридворовая</w:t>
      </w:r>
      <w:proofErr w:type="spellEnd"/>
      <w:r w:rsidR="00147898" w:rsidRPr="00147898">
        <w:rPr>
          <w:rFonts w:ascii="Times New Roman" w:hAnsi="Times New Roman" w:cs="Times New Roman"/>
          <w:sz w:val="28"/>
        </w:rPr>
        <w:t xml:space="preserve"> территория - территория, прилегающая к многоквартирному дому (нескольким многоквартирным домам) и находящаяся в общем пользовании проживающих в нем (них) лиц, ограниченная по периметру многоквартирными домами, иными зданиями, строениями, сооружениями или ограждениями;</w:t>
      </w:r>
    </w:p>
    <w:p w:rsidR="00147898" w:rsidRPr="00147898" w:rsidRDefault="00056324"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зимний период - период времени с 1 декабря предыдущего финансового года до 1 марта текущего финансового года.</w:t>
      </w:r>
    </w:p>
    <w:p w:rsidR="00147898" w:rsidRPr="00147898" w:rsidRDefault="00E4176F"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1.</w:t>
      </w:r>
      <w:r w:rsidR="00147898" w:rsidRPr="00147898">
        <w:rPr>
          <w:rFonts w:ascii="Times New Roman" w:hAnsi="Times New Roman" w:cs="Times New Roman"/>
          <w:sz w:val="28"/>
        </w:rPr>
        <w:t>3. Настоящий Порядок не распространяется на отношения, связанные:</w:t>
      </w:r>
    </w:p>
    <w:p w:rsidR="00147898" w:rsidRPr="00147898" w:rsidRDefault="00147898" w:rsidP="00E14D05">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с организацией и содержанием ледовых площадок, размещаемых на земельных участках, находящихся в государственной (муниципальной) собственности и переданных гражданам (в том числе индивидуальным предпринимателям) или юридическим лицам на праве аренды, праве постоянного (бессрочного) пользования или праве безвозмездного срочного пользования;</w:t>
      </w:r>
    </w:p>
    <w:p w:rsidR="00147898" w:rsidRPr="00147898" w:rsidRDefault="00147898" w:rsidP="00E14D05">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с организацией и содержанием ледовых площадок, размещаемых на земельных участках, находящихся в собственности юридических лиц.</w:t>
      </w:r>
    </w:p>
    <w:p w:rsidR="00147898" w:rsidRPr="00147898" w:rsidRDefault="00E4176F" w:rsidP="00E14D05">
      <w:pPr>
        <w:pStyle w:val="ConsPlusNormal"/>
        <w:spacing w:line="360" w:lineRule="auto"/>
        <w:ind w:firstLine="709"/>
        <w:jc w:val="both"/>
        <w:rPr>
          <w:rFonts w:ascii="Times New Roman" w:hAnsi="Times New Roman" w:cs="Times New Roman"/>
          <w:sz w:val="28"/>
        </w:rPr>
      </w:pPr>
      <w:bookmarkStart w:id="1" w:name="P65"/>
      <w:bookmarkEnd w:id="1"/>
      <w:r>
        <w:rPr>
          <w:rFonts w:ascii="Times New Roman" w:hAnsi="Times New Roman" w:cs="Times New Roman"/>
          <w:sz w:val="28"/>
        </w:rPr>
        <w:t>1.</w:t>
      </w:r>
      <w:r w:rsidR="00147898" w:rsidRPr="00147898">
        <w:rPr>
          <w:rFonts w:ascii="Times New Roman" w:hAnsi="Times New Roman" w:cs="Times New Roman"/>
          <w:sz w:val="28"/>
        </w:rPr>
        <w:t xml:space="preserve">4. Субсидия предоставляется в целях финансового обеспечения возмещения затрат юридическим лицам (за исключением субсидий государственным (муниципальным) учреждениям), индивидуальным предпринимателям, а также физическим лицам, осуществляющим свою деятельность на территории </w:t>
      </w:r>
      <w:r w:rsidR="00147898">
        <w:rPr>
          <w:rFonts w:ascii="Times New Roman" w:hAnsi="Times New Roman" w:cs="Times New Roman"/>
          <w:sz w:val="28"/>
          <w:szCs w:val="28"/>
        </w:rPr>
        <w:t>Промышленного</w:t>
      </w:r>
      <w:r w:rsidR="00147898" w:rsidRPr="00147898">
        <w:rPr>
          <w:rFonts w:ascii="Times New Roman" w:hAnsi="Times New Roman" w:cs="Times New Roman"/>
          <w:sz w:val="28"/>
        </w:rPr>
        <w:t xml:space="preserve"> внутригородского района городского округа Самара, по организации и содержанию </w:t>
      </w:r>
      <w:proofErr w:type="spellStart"/>
      <w:r w:rsidR="00147898" w:rsidRPr="00147898">
        <w:rPr>
          <w:rFonts w:ascii="Times New Roman" w:hAnsi="Times New Roman" w:cs="Times New Roman"/>
          <w:sz w:val="28"/>
        </w:rPr>
        <w:t>внутридворовых</w:t>
      </w:r>
      <w:proofErr w:type="spellEnd"/>
      <w:r w:rsidR="00147898" w:rsidRPr="00147898">
        <w:rPr>
          <w:rFonts w:ascii="Times New Roman" w:hAnsi="Times New Roman" w:cs="Times New Roman"/>
          <w:sz w:val="28"/>
        </w:rPr>
        <w:t xml:space="preserve"> ледовых площадок.</w:t>
      </w:r>
    </w:p>
    <w:p w:rsidR="00147898" w:rsidRPr="00147898" w:rsidRDefault="00E4176F"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1.</w:t>
      </w:r>
      <w:r w:rsidR="00147898" w:rsidRPr="00147898">
        <w:rPr>
          <w:rFonts w:ascii="Times New Roman" w:hAnsi="Times New Roman" w:cs="Times New Roman"/>
          <w:sz w:val="28"/>
        </w:rPr>
        <w:t xml:space="preserve">5. Субсидии предоставляются на безвозмездной и безвозвратной </w:t>
      </w:r>
      <w:r w:rsidR="00147898" w:rsidRPr="00147898">
        <w:rPr>
          <w:rFonts w:ascii="Times New Roman" w:hAnsi="Times New Roman" w:cs="Times New Roman"/>
          <w:sz w:val="28"/>
        </w:rPr>
        <w:lastRenderedPageBreak/>
        <w:t xml:space="preserve">основе за счет средств бюджета </w:t>
      </w:r>
      <w:r w:rsidR="00147898">
        <w:rPr>
          <w:rFonts w:ascii="Times New Roman" w:hAnsi="Times New Roman" w:cs="Times New Roman"/>
          <w:sz w:val="28"/>
          <w:szCs w:val="28"/>
        </w:rPr>
        <w:t>Промышленного</w:t>
      </w:r>
      <w:r w:rsidR="00147898" w:rsidRPr="00147898">
        <w:rPr>
          <w:rFonts w:ascii="Times New Roman" w:hAnsi="Times New Roman" w:cs="Times New Roman"/>
          <w:sz w:val="28"/>
        </w:rPr>
        <w:t xml:space="preserve"> внутригородского района городского Самара в соответствии со сводной бюджетной росписью внутригородского бюджета на текущий финансовый год и плановый период в пределах лимитов бюджетных обязательств, доведенных в установленном порядке Администрации </w:t>
      </w:r>
      <w:r w:rsidR="00147898">
        <w:rPr>
          <w:rFonts w:ascii="Times New Roman" w:hAnsi="Times New Roman" w:cs="Times New Roman"/>
          <w:sz w:val="28"/>
          <w:szCs w:val="28"/>
        </w:rPr>
        <w:t>Промышленного</w:t>
      </w:r>
      <w:r w:rsidR="00147898" w:rsidRPr="00147898">
        <w:rPr>
          <w:rFonts w:ascii="Times New Roman" w:hAnsi="Times New Roman" w:cs="Times New Roman"/>
          <w:sz w:val="28"/>
        </w:rPr>
        <w:t xml:space="preserve"> внутригородского района городского округа Самара (далее - ГРБС, Администрация) как получателю средств бюджета по кодам бюджетной классификации: код главного распорядителя средств внутригородского бюджета 9</w:t>
      </w:r>
      <w:r w:rsidR="003E384C">
        <w:rPr>
          <w:rFonts w:ascii="Times New Roman" w:hAnsi="Times New Roman" w:cs="Times New Roman"/>
          <w:sz w:val="28"/>
        </w:rPr>
        <w:t>42</w:t>
      </w:r>
      <w:r w:rsidR="00147898" w:rsidRPr="00147898">
        <w:rPr>
          <w:rFonts w:ascii="Times New Roman" w:hAnsi="Times New Roman" w:cs="Times New Roman"/>
          <w:sz w:val="28"/>
        </w:rPr>
        <w:t xml:space="preserve">, раздел 11, подраздел </w:t>
      </w:r>
      <w:r w:rsidR="003E384C">
        <w:rPr>
          <w:rFonts w:ascii="Times New Roman" w:hAnsi="Times New Roman" w:cs="Times New Roman"/>
          <w:sz w:val="28"/>
        </w:rPr>
        <w:t>01,</w:t>
      </w:r>
      <w:r w:rsidR="00147898" w:rsidRPr="00147898">
        <w:rPr>
          <w:rFonts w:ascii="Times New Roman" w:hAnsi="Times New Roman" w:cs="Times New Roman"/>
          <w:sz w:val="28"/>
        </w:rPr>
        <w:t xml:space="preserve"> целевая статья расходов </w:t>
      </w:r>
      <w:r w:rsidR="003E384C">
        <w:rPr>
          <w:rFonts w:ascii="Times New Roman" w:hAnsi="Times New Roman" w:cs="Times New Roman"/>
          <w:sz w:val="28"/>
        </w:rPr>
        <w:t>9900060000</w:t>
      </w:r>
      <w:r w:rsidR="00147898" w:rsidRPr="00147898">
        <w:rPr>
          <w:rFonts w:ascii="Times New Roman" w:hAnsi="Times New Roman" w:cs="Times New Roman"/>
          <w:sz w:val="28"/>
        </w:rPr>
        <w:t>.</w:t>
      </w:r>
    </w:p>
    <w:p w:rsidR="00147898" w:rsidRPr="00147898" w:rsidRDefault="00E4176F" w:rsidP="00E14D05">
      <w:pPr>
        <w:pStyle w:val="ConsPlusNormal"/>
        <w:spacing w:line="360" w:lineRule="auto"/>
        <w:ind w:firstLine="709"/>
        <w:jc w:val="both"/>
        <w:rPr>
          <w:rFonts w:ascii="Times New Roman" w:hAnsi="Times New Roman" w:cs="Times New Roman"/>
          <w:sz w:val="28"/>
        </w:rPr>
      </w:pPr>
      <w:bookmarkStart w:id="2" w:name="P67"/>
      <w:bookmarkEnd w:id="2"/>
      <w:r>
        <w:rPr>
          <w:rFonts w:ascii="Times New Roman" w:hAnsi="Times New Roman" w:cs="Times New Roman"/>
          <w:sz w:val="28"/>
        </w:rPr>
        <w:t>1.</w:t>
      </w:r>
      <w:r w:rsidR="00147898" w:rsidRPr="00147898">
        <w:rPr>
          <w:rFonts w:ascii="Times New Roman" w:hAnsi="Times New Roman" w:cs="Times New Roman"/>
          <w:sz w:val="28"/>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со ссылкой на официальную страницу сайта Администрации, на котором размещается объявление о проведении отбора, о его отмене, информация о ходе и результатах отбора.</w:t>
      </w:r>
    </w:p>
    <w:p w:rsidR="00147898" w:rsidRPr="00147898" w:rsidRDefault="00E4176F"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1.</w:t>
      </w:r>
      <w:r w:rsidR="00147898" w:rsidRPr="00147898">
        <w:rPr>
          <w:rFonts w:ascii="Times New Roman" w:hAnsi="Times New Roman" w:cs="Times New Roman"/>
          <w:sz w:val="28"/>
        </w:rPr>
        <w:t xml:space="preserve">7. Предоставление субсидии осуществляется по результатам проведения отбора получателей субсидии путем запроса предложений - проведение отбора получателей субсидий исходя из соответствия участников отбора получателей требованиям, указанным в </w:t>
      </w:r>
      <w:hyperlink w:anchor="P106">
        <w:r w:rsidR="00147898" w:rsidRPr="00147898">
          <w:rPr>
            <w:rFonts w:ascii="Times New Roman" w:hAnsi="Times New Roman" w:cs="Times New Roman"/>
            <w:color w:val="0000FF"/>
            <w:sz w:val="28"/>
          </w:rPr>
          <w:t xml:space="preserve">пункте </w:t>
        </w:r>
        <w:r w:rsidR="008A0F4E">
          <w:rPr>
            <w:rFonts w:ascii="Times New Roman" w:hAnsi="Times New Roman" w:cs="Times New Roman"/>
            <w:color w:val="0000FF"/>
            <w:sz w:val="28"/>
          </w:rPr>
          <w:t>2.4</w:t>
        </w:r>
      </w:hyperlink>
      <w:r w:rsidR="00147898" w:rsidRPr="00147898">
        <w:rPr>
          <w:rFonts w:ascii="Times New Roman" w:hAnsi="Times New Roman" w:cs="Times New Roman"/>
          <w:sz w:val="28"/>
        </w:rPr>
        <w:t xml:space="preserve"> настоящего Порядка, и очередности поступления предложений (заявок) на участие в отборе получателей субсидий.</w:t>
      </w:r>
    </w:p>
    <w:p w:rsidR="00147898" w:rsidRPr="00147898" w:rsidRDefault="00E4176F"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1.</w:t>
      </w:r>
      <w:r w:rsidR="00147898" w:rsidRPr="00147898">
        <w:rPr>
          <w:rFonts w:ascii="Times New Roman" w:hAnsi="Times New Roman" w:cs="Times New Roman"/>
          <w:sz w:val="28"/>
        </w:rPr>
        <w:t xml:space="preserve">8. Результатом предоставления субсидий является количество </w:t>
      </w:r>
      <w:proofErr w:type="spellStart"/>
      <w:r w:rsidR="00147898" w:rsidRPr="00147898">
        <w:rPr>
          <w:rFonts w:ascii="Times New Roman" w:hAnsi="Times New Roman" w:cs="Times New Roman"/>
          <w:sz w:val="28"/>
        </w:rPr>
        <w:t>внутридворовых</w:t>
      </w:r>
      <w:proofErr w:type="spellEnd"/>
      <w:r w:rsidR="00147898" w:rsidRPr="00147898">
        <w:rPr>
          <w:rFonts w:ascii="Times New Roman" w:hAnsi="Times New Roman" w:cs="Times New Roman"/>
          <w:sz w:val="28"/>
        </w:rPr>
        <w:t xml:space="preserve"> ледовых площадок.</w:t>
      </w:r>
    </w:p>
    <w:p w:rsidR="00147898" w:rsidRPr="00147898" w:rsidRDefault="00E4176F" w:rsidP="00E14D05">
      <w:pPr>
        <w:pStyle w:val="ConsPlusNormal"/>
        <w:spacing w:line="360" w:lineRule="auto"/>
        <w:ind w:firstLine="709"/>
        <w:jc w:val="both"/>
        <w:rPr>
          <w:rFonts w:ascii="Times New Roman" w:hAnsi="Times New Roman" w:cs="Times New Roman"/>
          <w:sz w:val="28"/>
        </w:rPr>
      </w:pPr>
      <w:bookmarkStart w:id="3" w:name="P70"/>
      <w:bookmarkEnd w:id="3"/>
      <w:r>
        <w:rPr>
          <w:rFonts w:ascii="Times New Roman" w:hAnsi="Times New Roman" w:cs="Times New Roman"/>
          <w:sz w:val="28"/>
        </w:rPr>
        <w:t>1.</w:t>
      </w:r>
      <w:r w:rsidR="00147898" w:rsidRPr="00147898">
        <w:rPr>
          <w:rFonts w:ascii="Times New Roman" w:hAnsi="Times New Roman" w:cs="Times New Roman"/>
          <w:sz w:val="28"/>
        </w:rPr>
        <w:t>9. Субсидии предоставляются в целях финансового обеспечения возмещения затрат по следующим направлениям расходов:</w:t>
      </w:r>
    </w:p>
    <w:p w:rsidR="00147898" w:rsidRPr="00147898" w:rsidRDefault="00056324"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расходы на оплату коммунальных услуг (холодное водоснабжение, горячее водоснабжение, водоотведение);</w:t>
      </w:r>
    </w:p>
    <w:p w:rsidR="00147898" w:rsidRPr="00147898" w:rsidRDefault="00056324"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расходы на оплату труда технического персонала (на основании трудовых или гражданско-правовых договоров);</w:t>
      </w:r>
    </w:p>
    <w:p w:rsidR="00147898" w:rsidRPr="00147898" w:rsidRDefault="00056324" w:rsidP="00E14D05">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147898" w:rsidRPr="00147898">
        <w:rPr>
          <w:rFonts w:ascii="Times New Roman" w:hAnsi="Times New Roman" w:cs="Times New Roman"/>
          <w:sz w:val="28"/>
        </w:rPr>
        <w:t xml:space="preserve">расходы на материально-техническое обеспечение деятельности по организации и содержанию </w:t>
      </w:r>
      <w:proofErr w:type="spellStart"/>
      <w:r w:rsidR="00147898" w:rsidRPr="00147898">
        <w:rPr>
          <w:rFonts w:ascii="Times New Roman" w:hAnsi="Times New Roman" w:cs="Times New Roman"/>
          <w:sz w:val="28"/>
        </w:rPr>
        <w:t>внутридворовых</w:t>
      </w:r>
      <w:proofErr w:type="spellEnd"/>
      <w:r w:rsidR="00147898" w:rsidRPr="00147898">
        <w:rPr>
          <w:rFonts w:ascii="Times New Roman" w:hAnsi="Times New Roman" w:cs="Times New Roman"/>
          <w:sz w:val="28"/>
        </w:rPr>
        <w:t xml:space="preserve"> ледовых площадок (приобретение в собственность или аренда специализированной техники, инвентаря, расходных материалов).</w:t>
      </w:r>
    </w:p>
    <w:p w:rsidR="00147898" w:rsidRPr="00147898" w:rsidRDefault="00E4176F" w:rsidP="00E14D05">
      <w:pPr>
        <w:pStyle w:val="ConsPlusNormal"/>
        <w:spacing w:line="360" w:lineRule="auto"/>
        <w:ind w:firstLine="709"/>
        <w:jc w:val="both"/>
        <w:rPr>
          <w:rFonts w:ascii="Times New Roman" w:hAnsi="Times New Roman" w:cs="Times New Roman"/>
          <w:sz w:val="28"/>
        </w:rPr>
      </w:pPr>
      <w:bookmarkStart w:id="4" w:name="P74"/>
      <w:bookmarkEnd w:id="4"/>
      <w:r>
        <w:rPr>
          <w:rFonts w:ascii="Times New Roman" w:hAnsi="Times New Roman" w:cs="Times New Roman"/>
          <w:sz w:val="28"/>
        </w:rPr>
        <w:t>1.</w:t>
      </w:r>
      <w:r w:rsidR="00147898" w:rsidRPr="00147898">
        <w:rPr>
          <w:rFonts w:ascii="Times New Roman" w:hAnsi="Times New Roman" w:cs="Times New Roman"/>
          <w:sz w:val="28"/>
        </w:rPr>
        <w:t xml:space="preserve">10. Категории получателей субсидии - юридические лица (за исключением субсидий государственным (муниципальным) учреждениям), индивидуальные предприниматели, физические лица, которые осуществляют свою деятельность на территории </w:t>
      </w:r>
      <w:r w:rsidR="00147898">
        <w:rPr>
          <w:rFonts w:ascii="Times New Roman" w:hAnsi="Times New Roman" w:cs="Times New Roman"/>
          <w:sz w:val="28"/>
          <w:szCs w:val="28"/>
        </w:rPr>
        <w:t>Промышленного</w:t>
      </w:r>
      <w:r w:rsidR="00147898" w:rsidRPr="00147898">
        <w:rPr>
          <w:rFonts w:ascii="Times New Roman" w:hAnsi="Times New Roman" w:cs="Times New Roman"/>
          <w:sz w:val="28"/>
        </w:rPr>
        <w:t xml:space="preserve"> внутригородского района.</w:t>
      </w:r>
    </w:p>
    <w:p w:rsidR="00147898" w:rsidRDefault="00E4176F" w:rsidP="00E14D05">
      <w:pPr>
        <w:pStyle w:val="ConsPlusNormal"/>
        <w:spacing w:line="360" w:lineRule="auto"/>
        <w:ind w:firstLine="709"/>
        <w:jc w:val="both"/>
        <w:rPr>
          <w:rFonts w:ascii="Times New Roman" w:hAnsi="Times New Roman" w:cs="Times New Roman"/>
          <w:sz w:val="28"/>
        </w:rPr>
      </w:pPr>
      <w:bookmarkStart w:id="5" w:name="P75"/>
      <w:bookmarkEnd w:id="5"/>
      <w:r>
        <w:rPr>
          <w:rFonts w:ascii="Times New Roman" w:hAnsi="Times New Roman" w:cs="Times New Roman"/>
          <w:sz w:val="28"/>
        </w:rPr>
        <w:t>1.</w:t>
      </w:r>
      <w:r w:rsidR="00147898" w:rsidRPr="00147898">
        <w:rPr>
          <w:rFonts w:ascii="Times New Roman" w:hAnsi="Times New Roman" w:cs="Times New Roman"/>
          <w:sz w:val="28"/>
        </w:rPr>
        <w:t xml:space="preserve">11. Критериями отбора получателей субсидии является наличие затрат, связанных с выполнением работ по организации и содержанию </w:t>
      </w:r>
      <w:proofErr w:type="spellStart"/>
      <w:r w:rsidR="00147898" w:rsidRPr="00147898">
        <w:rPr>
          <w:rFonts w:ascii="Times New Roman" w:hAnsi="Times New Roman" w:cs="Times New Roman"/>
          <w:sz w:val="28"/>
        </w:rPr>
        <w:t>внутридворовых</w:t>
      </w:r>
      <w:proofErr w:type="spellEnd"/>
      <w:r w:rsidR="00147898" w:rsidRPr="00147898">
        <w:rPr>
          <w:rFonts w:ascii="Times New Roman" w:hAnsi="Times New Roman" w:cs="Times New Roman"/>
          <w:sz w:val="28"/>
        </w:rPr>
        <w:t xml:space="preserve"> ледовых площадок, предусмотренных </w:t>
      </w:r>
      <w:hyperlink w:anchor="P70">
        <w:r w:rsidR="00147898" w:rsidRPr="00147898">
          <w:rPr>
            <w:rFonts w:ascii="Times New Roman" w:hAnsi="Times New Roman" w:cs="Times New Roman"/>
            <w:color w:val="0000FF"/>
            <w:sz w:val="28"/>
          </w:rPr>
          <w:t xml:space="preserve">пунктом </w:t>
        </w:r>
        <w:r w:rsidR="008A0F4E">
          <w:rPr>
            <w:rFonts w:ascii="Times New Roman" w:hAnsi="Times New Roman" w:cs="Times New Roman"/>
            <w:color w:val="0000FF"/>
            <w:sz w:val="28"/>
          </w:rPr>
          <w:t>1.</w:t>
        </w:r>
        <w:r w:rsidR="00147898" w:rsidRPr="00147898">
          <w:rPr>
            <w:rFonts w:ascii="Times New Roman" w:hAnsi="Times New Roman" w:cs="Times New Roman"/>
            <w:color w:val="0000FF"/>
            <w:sz w:val="28"/>
          </w:rPr>
          <w:t>9</w:t>
        </w:r>
      </w:hyperlink>
      <w:r w:rsidR="00147898" w:rsidRPr="00147898">
        <w:rPr>
          <w:rFonts w:ascii="Times New Roman" w:hAnsi="Times New Roman" w:cs="Times New Roman"/>
          <w:sz w:val="28"/>
        </w:rPr>
        <w:t xml:space="preserve"> настоящего Порядка.</w:t>
      </w:r>
    </w:p>
    <w:p w:rsidR="00D4699E" w:rsidRDefault="00D4699E" w:rsidP="00E14D05">
      <w:pPr>
        <w:pStyle w:val="ConsPlusNormal"/>
        <w:ind w:firstLine="539"/>
        <w:jc w:val="both"/>
        <w:rPr>
          <w:rFonts w:ascii="Times New Roman" w:hAnsi="Times New Roman" w:cs="Times New Roman"/>
          <w:sz w:val="28"/>
        </w:rPr>
      </w:pPr>
    </w:p>
    <w:p w:rsidR="00147898" w:rsidRPr="00D4699E" w:rsidRDefault="00147898" w:rsidP="00E4176F">
      <w:pPr>
        <w:pStyle w:val="ConsPlusTitle"/>
        <w:numPr>
          <w:ilvl w:val="0"/>
          <w:numId w:val="2"/>
        </w:numPr>
        <w:ind w:left="357" w:firstLine="0"/>
        <w:jc w:val="center"/>
        <w:outlineLvl w:val="1"/>
        <w:rPr>
          <w:rFonts w:ascii="Times New Roman" w:hAnsi="Times New Roman" w:cs="Times New Roman"/>
          <w:sz w:val="28"/>
        </w:rPr>
      </w:pPr>
      <w:r w:rsidRPr="00D4699E">
        <w:rPr>
          <w:rFonts w:ascii="Times New Roman" w:hAnsi="Times New Roman" w:cs="Times New Roman"/>
          <w:sz w:val="28"/>
        </w:rPr>
        <w:t>Порядок проведения отбора</w:t>
      </w:r>
    </w:p>
    <w:p w:rsidR="00D4699E" w:rsidRPr="00FC16F2" w:rsidRDefault="00D4699E" w:rsidP="00FC16F2">
      <w:pPr>
        <w:pStyle w:val="ConsPlusTitle"/>
        <w:spacing w:line="360" w:lineRule="auto"/>
        <w:ind w:firstLine="709"/>
        <w:outlineLvl w:val="1"/>
        <w:rPr>
          <w:rFonts w:ascii="Times New Roman" w:hAnsi="Times New Roman" w:cs="Times New Roman"/>
          <w:sz w:val="28"/>
        </w:rPr>
      </w:pPr>
    </w:p>
    <w:p w:rsidR="00147898" w:rsidRDefault="00147898" w:rsidP="008C7111">
      <w:pPr>
        <w:pStyle w:val="ConsPlusNormal"/>
        <w:spacing w:line="360" w:lineRule="auto"/>
        <w:ind w:firstLine="709"/>
        <w:jc w:val="both"/>
      </w:pPr>
      <w:r w:rsidRPr="00147898">
        <w:rPr>
          <w:rFonts w:ascii="Times New Roman" w:hAnsi="Times New Roman" w:cs="Times New Roman"/>
          <w:sz w:val="28"/>
        </w:rPr>
        <w:t>2.</w:t>
      </w:r>
      <w:r w:rsidR="00E4176F">
        <w:rPr>
          <w:rFonts w:ascii="Times New Roman" w:hAnsi="Times New Roman" w:cs="Times New Roman"/>
          <w:sz w:val="28"/>
        </w:rPr>
        <w:t>1.</w:t>
      </w:r>
      <w:r w:rsidRPr="00147898">
        <w:rPr>
          <w:rFonts w:ascii="Times New Roman" w:hAnsi="Times New Roman" w:cs="Times New Roman"/>
          <w:sz w:val="28"/>
        </w:rPr>
        <w:t xml:space="preserve"> Определение получателей субсидии проводится по результатам проведения отбора.</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Отбор получателей осуществляется в виде запроса предложений (далее - отбор).</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2.2</w:t>
      </w:r>
      <w:r w:rsidR="00147898" w:rsidRPr="00147898">
        <w:rPr>
          <w:rFonts w:ascii="Times New Roman" w:hAnsi="Times New Roman" w:cs="Times New Roman"/>
          <w:sz w:val="28"/>
        </w:rPr>
        <w:t>. Объявление о проведении отбора получателей субсидий формируется размещается в информационно-телекоммуникационной с</w:t>
      </w:r>
      <w:r w:rsidR="00A4739B">
        <w:rPr>
          <w:rFonts w:ascii="Times New Roman" w:hAnsi="Times New Roman" w:cs="Times New Roman"/>
          <w:sz w:val="28"/>
        </w:rPr>
        <w:t>ети</w:t>
      </w:r>
      <w:r w:rsidR="00147898" w:rsidRPr="00147898">
        <w:rPr>
          <w:rFonts w:ascii="Times New Roman" w:hAnsi="Times New Roman" w:cs="Times New Roman"/>
          <w:sz w:val="28"/>
        </w:rPr>
        <w:t xml:space="preserve"> Интернет на сайте Администрации </w:t>
      </w:r>
      <w:r w:rsidR="0044432B">
        <w:rPr>
          <w:rFonts w:ascii="Times New Roman" w:hAnsi="Times New Roman" w:cs="Times New Roman"/>
          <w:sz w:val="28"/>
        </w:rPr>
        <w:t>Промышленного</w:t>
      </w:r>
      <w:r w:rsidR="00147898" w:rsidRPr="00147898">
        <w:rPr>
          <w:rFonts w:ascii="Times New Roman" w:hAnsi="Times New Roman" w:cs="Times New Roman"/>
          <w:sz w:val="28"/>
        </w:rPr>
        <w:t xml:space="preserve"> внутригородского района городского округа Самара </w:t>
      </w:r>
      <w:r w:rsidR="0044432B" w:rsidRPr="0044432B">
        <w:rPr>
          <w:rFonts w:ascii="Times New Roman" w:hAnsi="Times New Roman" w:cs="Times New Roman"/>
          <w:sz w:val="28"/>
        </w:rPr>
        <w:t>https://promadm.ru/</w:t>
      </w:r>
      <w:r w:rsidR="0044432B">
        <w:rPr>
          <w:rFonts w:ascii="Times New Roman" w:hAnsi="Times New Roman" w:cs="Times New Roman"/>
          <w:sz w:val="28"/>
        </w:rPr>
        <w:t xml:space="preserve"> </w:t>
      </w:r>
      <w:r w:rsidR="00147898" w:rsidRPr="00147898">
        <w:rPr>
          <w:rFonts w:ascii="Times New Roman" w:hAnsi="Times New Roman" w:cs="Times New Roman"/>
          <w:sz w:val="28"/>
        </w:rPr>
        <w:t xml:space="preserve">в разделе </w:t>
      </w:r>
      <w:r w:rsidR="0044432B">
        <w:rPr>
          <w:rFonts w:ascii="Times New Roman" w:hAnsi="Times New Roman" w:cs="Times New Roman"/>
          <w:sz w:val="28"/>
        </w:rPr>
        <w:t>«Для населения»</w:t>
      </w:r>
      <w:r w:rsidR="00147898" w:rsidRPr="00147898">
        <w:rPr>
          <w:rFonts w:ascii="Times New Roman" w:hAnsi="Times New Roman" w:cs="Times New Roman"/>
          <w:sz w:val="28"/>
        </w:rPr>
        <w:t xml:space="preserve"> (далее - сайт Администрации) не позднее 15 ноября текущего финансового года.</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В объявлении о проведении отбора указывается следующая информация:</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сроки проведения отбора, а также дата</w:t>
      </w:r>
      <w:r w:rsidR="008C7111">
        <w:rPr>
          <w:rFonts w:ascii="Times New Roman" w:hAnsi="Times New Roman" w:cs="Times New Roman"/>
          <w:sz w:val="28"/>
        </w:rPr>
        <w:t xml:space="preserve"> и время начала подачи заявок</w:t>
      </w:r>
      <w:r w:rsidR="00E14D05">
        <w:rPr>
          <w:rFonts w:ascii="Times New Roman" w:hAnsi="Times New Roman" w:cs="Times New Roman"/>
          <w:sz w:val="28"/>
        </w:rPr>
        <w:t>,</w:t>
      </w:r>
      <w:r w:rsidR="008C7111">
        <w:rPr>
          <w:rFonts w:ascii="Times New Roman" w:hAnsi="Times New Roman" w:cs="Times New Roman"/>
          <w:sz w:val="28"/>
        </w:rPr>
        <w:t xml:space="preserve"> и </w:t>
      </w:r>
      <w:r w:rsidR="00147898" w:rsidRPr="00147898">
        <w:rPr>
          <w:rFonts w:ascii="Times New Roman" w:hAnsi="Times New Roman" w:cs="Times New Roman"/>
          <w:sz w:val="28"/>
        </w:rPr>
        <w:t xml:space="preserve">дата и время </w:t>
      </w:r>
      <w:proofErr w:type="gramStart"/>
      <w:r w:rsidR="00147898" w:rsidRPr="00147898">
        <w:rPr>
          <w:rFonts w:ascii="Times New Roman" w:hAnsi="Times New Roman" w:cs="Times New Roman"/>
          <w:sz w:val="28"/>
        </w:rPr>
        <w:t>окончания приема заявок участников отбора получателей</w:t>
      </w:r>
      <w:proofErr w:type="gramEnd"/>
      <w:r w:rsidR="00147898" w:rsidRPr="00147898">
        <w:rPr>
          <w:rFonts w:ascii="Times New Roman" w:hAnsi="Times New Roman" w:cs="Times New Roman"/>
          <w:sz w:val="28"/>
        </w:rPr>
        <w:t xml:space="preserve"> субсидий, при этом дата окончания приема заявок не может быть ранее десятого календарного дня, следующего за днем размещения объявления о </w:t>
      </w:r>
      <w:r w:rsidR="00147898" w:rsidRPr="00147898">
        <w:rPr>
          <w:rFonts w:ascii="Times New Roman" w:hAnsi="Times New Roman" w:cs="Times New Roman"/>
          <w:sz w:val="28"/>
        </w:rPr>
        <w:lastRenderedPageBreak/>
        <w:t>проведении отбора;</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информация о возможности проведения нескольких этапов отбора получателей субсидий с указанием сроков их проведения (при необходимости);</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наименование, место нахождения, почтовый адрес, адрес электронной почты, контактный телефон ГРБС;</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доменное имя и (или) указатель страницы сайта в информационно-телекоммуникационной сети Интернет, на котором обеспечивается проведение отбора;</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результат предоставления субсидии в соответствии с </w:t>
      </w:r>
      <w:hyperlink w:anchor="P70">
        <w:r w:rsidR="00147898" w:rsidRPr="00147898">
          <w:rPr>
            <w:rFonts w:ascii="Times New Roman" w:hAnsi="Times New Roman" w:cs="Times New Roman"/>
            <w:sz w:val="28"/>
          </w:rPr>
          <w:t xml:space="preserve">пунктом </w:t>
        </w:r>
        <w:r w:rsidR="005306BF">
          <w:rPr>
            <w:rFonts w:ascii="Times New Roman" w:hAnsi="Times New Roman" w:cs="Times New Roman"/>
            <w:sz w:val="28"/>
          </w:rPr>
          <w:t>1.</w:t>
        </w:r>
        <w:r w:rsidR="00147898" w:rsidRPr="00147898">
          <w:rPr>
            <w:rFonts w:ascii="Times New Roman" w:hAnsi="Times New Roman" w:cs="Times New Roman"/>
            <w:sz w:val="28"/>
          </w:rPr>
          <w:t>9</w:t>
        </w:r>
      </w:hyperlink>
      <w:r w:rsidR="00147898" w:rsidRPr="00147898">
        <w:rPr>
          <w:rFonts w:ascii="Times New Roman" w:hAnsi="Times New Roman" w:cs="Times New Roman"/>
          <w:sz w:val="28"/>
        </w:rPr>
        <w:t xml:space="preserve"> настоящего Порядка;</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требования к участникам отбора получателей субсидий, предъявляемые в соответствии </w:t>
      </w:r>
      <w:hyperlink w:anchor="P106">
        <w:r w:rsidR="00147898" w:rsidRPr="00147898">
          <w:rPr>
            <w:rFonts w:ascii="Times New Roman" w:hAnsi="Times New Roman" w:cs="Times New Roman"/>
            <w:sz w:val="28"/>
          </w:rPr>
          <w:t xml:space="preserve">пунктом </w:t>
        </w:r>
        <w:r>
          <w:rPr>
            <w:rFonts w:ascii="Times New Roman" w:hAnsi="Times New Roman" w:cs="Times New Roman"/>
            <w:sz w:val="28"/>
          </w:rPr>
          <w:t>2.4</w:t>
        </w:r>
      </w:hyperlink>
      <w:r w:rsidR="00147898" w:rsidRPr="00147898">
        <w:rPr>
          <w:rFonts w:ascii="Times New Roman" w:hAnsi="Times New Roman" w:cs="Times New Roman"/>
          <w:sz w:val="28"/>
        </w:rPr>
        <w:t xml:space="preserve"> настоящего Порядка, а также перечень документов, представляемых участниками для подтверждения соответствия указанным требованиям;</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порядок подачи и требования, предъявляемые к форме и содержанию заявок, подаваемых участниками отбора получателей субсидий;</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порядок отзыва заявок, порядок их возврата, определяющий в том числе основания для их возврата, и порядок внесения изменения в заявки;</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порядок отклонения заявок, а также информация об их отклонении;</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порядок рассмотрения заявок в соответствии с </w:t>
      </w:r>
      <w:r w:rsidR="002B0A53" w:rsidRPr="002B0A53">
        <w:rPr>
          <w:rFonts w:ascii="Times New Roman" w:hAnsi="Times New Roman" w:cs="Times New Roman"/>
          <w:sz w:val="28"/>
        </w:rPr>
        <w:t xml:space="preserve">пунктом 2.9 </w:t>
      </w:r>
      <w:r w:rsidR="00147898" w:rsidRPr="00147898">
        <w:rPr>
          <w:rFonts w:ascii="Times New Roman" w:hAnsi="Times New Roman" w:cs="Times New Roman"/>
          <w:sz w:val="28"/>
        </w:rPr>
        <w:t>настоящего Порядка;</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объем распределяемой субсидии в рамках отбора, порядок расчета размера субсидии, установленный </w:t>
      </w:r>
      <w:r w:rsidR="002B0A53">
        <w:rPr>
          <w:rFonts w:ascii="Times New Roman" w:hAnsi="Times New Roman" w:cs="Times New Roman"/>
          <w:sz w:val="28"/>
        </w:rPr>
        <w:t>2</w:t>
      </w:r>
      <w:hyperlink w:anchor="P168">
        <w:r w:rsidR="002B0A53">
          <w:rPr>
            <w:rFonts w:ascii="Times New Roman" w:hAnsi="Times New Roman" w:cs="Times New Roman"/>
            <w:sz w:val="28"/>
          </w:rPr>
          <w:t>.4</w:t>
        </w:r>
      </w:hyperlink>
      <w:r w:rsidR="00147898" w:rsidRPr="00147898">
        <w:rPr>
          <w:rFonts w:ascii="Times New Roman" w:hAnsi="Times New Roman" w:cs="Times New Roman"/>
          <w:sz w:val="28"/>
        </w:rPr>
        <w:t xml:space="preserve"> настоящего Порядка, правила распределения субсидии по результатам отбора получателей субсидий;</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срок, в течение которого победитель (победители) отбора получателей субсидий должен (должны) подписать договор (соглашение) (далее - </w:t>
      </w:r>
      <w:r w:rsidR="00147898" w:rsidRPr="00147898">
        <w:rPr>
          <w:rFonts w:ascii="Times New Roman" w:hAnsi="Times New Roman" w:cs="Times New Roman"/>
          <w:sz w:val="28"/>
        </w:rPr>
        <w:lastRenderedPageBreak/>
        <w:t>договор) между Администрацией и Получателем субсидии;</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условия признания победителя (победителей) отбора получателей субсидий уклонившимся (уклонившимися) от заключения договора;</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сроки размещения протокола подведения итогов отбора (документа об итогах проведения отбора) на официальном сайте Администрации в сети Интернет, которые не могут быть позднее 10-го календарного дня, следующего за днем определения победителя отбора.</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иная информация, определенная главным распорядителем бюджетных средств (при необходимости).</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2.3</w:t>
      </w:r>
      <w:r w:rsidR="00147898" w:rsidRPr="00147898">
        <w:rPr>
          <w:rFonts w:ascii="Times New Roman" w:hAnsi="Times New Roman" w:cs="Times New Roman"/>
          <w:sz w:val="28"/>
        </w:rPr>
        <w:t xml:space="preserve">. Объявление об отборе размещается на сайте Администрации не ранее размещения информации о субсидии, указанной в </w:t>
      </w:r>
      <w:hyperlink w:anchor="P67">
        <w:r w:rsidR="00147898" w:rsidRPr="0073150C">
          <w:rPr>
            <w:rFonts w:ascii="Times New Roman" w:hAnsi="Times New Roman" w:cs="Times New Roman"/>
            <w:sz w:val="28"/>
          </w:rPr>
          <w:t xml:space="preserve">пункте </w:t>
        </w:r>
        <w:r w:rsidR="0073150C" w:rsidRPr="0073150C">
          <w:rPr>
            <w:rFonts w:ascii="Times New Roman" w:hAnsi="Times New Roman" w:cs="Times New Roman"/>
            <w:sz w:val="28"/>
          </w:rPr>
          <w:t>1.</w:t>
        </w:r>
        <w:r w:rsidR="00147898" w:rsidRPr="0073150C">
          <w:rPr>
            <w:rFonts w:ascii="Times New Roman" w:hAnsi="Times New Roman" w:cs="Times New Roman"/>
            <w:sz w:val="28"/>
          </w:rPr>
          <w:t>6</w:t>
        </w:r>
      </w:hyperlink>
      <w:r w:rsidR="00147898" w:rsidRPr="00147898">
        <w:rPr>
          <w:rFonts w:ascii="Times New Roman" w:hAnsi="Times New Roman" w:cs="Times New Roman"/>
          <w:sz w:val="28"/>
        </w:rPr>
        <w:t xml:space="preserve"> настоящего Порядка.</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Отбор может быть отменен в случае отсутствия лимитов на предоставление субсидии.</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Объявление об отмене проведения отбора размещается на официальном сайте Администрации в срок не позднее одного рабочего дня, следующего за днем уведомления об отзыве лимитов.</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Отбор считается отмененным с момента размещения объявления о его отмене на официальном сайте ГРБС.</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В случаях </w:t>
      </w:r>
      <w:proofErr w:type="spellStart"/>
      <w:r w:rsidRPr="00147898">
        <w:rPr>
          <w:rFonts w:ascii="Times New Roman" w:hAnsi="Times New Roman" w:cs="Times New Roman"/>
          <w:sz w:val="28"/>
        </w:rPr>
        <w:t>непоступления</w:t>
      </w:r>
      <w:proofErr w:type="spellEnd"/>
      <w:r w:rsidRPr="00147898">
        <w:rPr>
          <w:rFonts w:ascii="Times New Roman" w:hAnsi="Times New Roman" w:cs="Times New Roman"/>
          <w:sz w:val="28"/>
        </w:rPr>
        <w:t xml:space="preserve"> ни одной заявки в течение срока приема заявок, несоответствия рассмотренных заявок требованиям, установленным </w:t>
      </w:r>
      <w:hyperlink w:anchor="P74">
        <w:r w:rsidRPr="00147898">
          <w:rPr>
            <w:rFonts w:ascii="Times New Roman" w:hAnsi="Times New Roman" w:cs="Times New Roman"/>
            <w:sz w:val="28"/>
          </w:rPr>
          <w:t xml:space="preserve">пунктами </w:t>
        </w:r>
        <w:r w:rsidR="00E4176F">
          <w:rPr>
            <w:rFonts w:ascii="Times New Roman" w:hAnsi="Times New Roman" w:cs="Times New Roman"/>
            <w:sz w:val="28"/>
          </w:rPr>
          <w:t>1.</w:t>
        </w:r>
        <w:r w:rsidRPr="00147898">
          <w:rPr>
            <w:rFonts w:ascii="Times New Roman" w:hAnsi="Times New Roman" w:cs="Times New Roman"/>
            <w:sz w:val="28"/>
          </w:rPr>
          <w:t>10</w:t>
        </w:r>
      </w:hyperlink>
      <w:r w:rsidRPr="00147898">
        <w:rPr>
          <w:rFonts w:ascii="Times New Roman" w:hAnsi="Times New Roman" w:cs="Times New Roman"/>
          <w:sz w:val="28"/>
        </w:rPr>
        <w:t xml:space="preserve">, </w:t>
      </w:r>
      <w:r w:rsidR="00E4176F">
        <w:rPr>
          <w:rFonts w:ascii="Times New Roman" w:hAnsi="Times New Roman" w:cs="Times New Roman"/>
          <w:sz w:val="28"/>
        </w:rPr>
        <w:t>1.</w:t>
      </w:r>
      <w:hyperlink w:anchor="P75">
        <w:r w:rsidRPr="00147898">
          <w:rPr>
            <w:rFonts w:ascii="Times New Roman" w:hAnsi="Times New Roman" w:cs="Times New Roman"/>
            <w:sz w:val="28"/>
          </w:rPr>
          <w:t>11</w:t>
        </w:r>
      </w:hyperlink>
      <w:r w:rsidRPr="00147898">
        <w:rPr>
          <w:rFonts w:ascii="Times New Roman" w:hAnsi="Times New Roman" w:cs="Times New Roman"/>
          <w:sz w:val="28"/>
        </w:rPr>
        <w:t xml:space="preserve">, </w:t>
      </w:r>
      <w:hyperlink w:anchor="P106">
        <w:r w:rsidR="00E4176F">
          <w:rPr>
            <w:rFonts w:ascii="Times New Roman" w:hAnsi="Times New Roman" w:cs="Times New Roman"/>
            <w:sz w:val="28"/>
          </w:rPr>
          <w:t>2.4</w:t>
        </w:r>
      </w:hyperlink>
      <w:r w:rsidRPr="00147898">
        <w:rPr>
          <w:rFonts w:ascii="Times New Roman" w:hAnsi="Times New Roman" w:cs="Times New Roman"/>
          <w:sz w:val="28"/>
        </w:rPr>
        <w:t xml:space="preserve"> настоящего Порядка, отбор признается несостоявшимся, о чем на официальном сайте Администрации размещается объявление в срок не позднее </w:t>
      </w:r>
      <w:r w:rsidR="00787F41">
        <w:rPr>
          <w:rFonts w:ascii="Times New Roman" w:hAnsi="Times New Roman" w:cs="Times New Roman"/>
          <w:sz w:val="28"/>
        </w:rPr>
        <w:t>3 (</w:t>
      </w:r>
      <w:r w:rsidRPr="00147898">
        <w:rPr>
          <w:rFonts w:ascii="Times New Roman" w:hAnsi="Times New Roman" w:cs="Times New Roman"/>
          <w:sz w:val="28"/>
        </w:rPr>
        <w:t>трех</w:t>
      </w:r>
      <w:r w:rsidR="00787F41">
        <w:rPr>
          <w:rFonts w:ascii="Times New Roman" w:hAnsi="Times New Roman" w:cs="Times New Roman"/>
          <w:sz w:val="28"/>
        </w:rPr>
        <w:t>)</w:t>
      </w:r>
      <w:r w:rsidRPr="00147898">
        <w:rPr>
          <w:rFonts w:ascii="Times New Roman" w:hAnsi="Times New Roman" w:cs="Times New Roman"/>
          <w:sz w:val="28"/>
        </w:rPr>
        <w:t xml:space="preserve"> рабочих дней после окончания приема заявок, окончания срока рассмотрения заявок соответственно.</w:t>
      </w:r>
    </w:p>
    <w:p w:rsidR="00147898" w:rsidRPr="00147898" w:rsidRDefault="00E4176F" w:rsidP="008C7111">
      <w:pPr>
        <w:pStyle w:val="ConsPlusNormal"/>
        <w:spacing w:line="360" w:lineRule="auto"/>
        <w:ind w:firstLine="709"/>
        <w:jc w:val="both"/>
        <w:rPr>
          <w:rFonts w:ascii="Times New Roman" w:hAnsi="Times New Roman" w:cs="Times New Roman"/>
          <w:sz w:val="28"/>
        </w:rPr>
      </w:pPr>
      <w:bookmarkStart w:id="6" w:name="P106"/>
      <w:bookmarkEnd w:id="6"/>
      <w:r>
        <w:rPr>
          <w:rFonts w:ascii="Times New Roman" w:hAnsi="Times New Roman" w:cs="Times New Roman"/>
          <w:sz w:val="28"/>
        </w:rPr>
        <w:t>2.4</w:t>
      </w:r>
      <w:r w:rsidR="00147898" w:rsidRPr="00147898">
        <w:rPr>
          <w:rFonts w:ascii="Times New Roman" w:hAnsi="Times New Roman" w:cs="Times New Roman"/>
          <w:sz w:val="28"/>
        </w:rPr>
        <w:t xml:space="preserve">. Участник отбора должен соответствовать на дату не ранее чем 30 </w:t>
      </w:r>
      <w:r w:rsidR="00787F41">
        <w:rPr>
          <w:rFonts w:ascii="Times New Roman" w:hAnsi="Times New Roman" w:cs="Times New Roman"/>
          <w:sz w:val="28"/>
        </w:rPr>
        <w:t xml:space="preserve">(тридцати) </w:t>
      </w:r>
      <w:r w:rsidR="00147898" w:rsidRPr="00147898">
        <w:rPr>
          <w:rFonts w:ascii="Times New Roman" w:hAnsi="Times New Roman" w:cs="Times New Roman"/>
          <w:sz w:val="28"/>
        </w:rPr>
        <w:t>календарных дней до даты представления заявки следующим требованиям:</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 xml:space="preserve">.1. участник отбора (организация (индивидуальный предприниматель, физическое лицо - получатель субсидии) не имеет </w:t>
      </w:r>
      <w:r w:rsidR="00147898" w:rsidRPr="00147898">
        <w:rPr>
          <w:rFonts w:ascii="Times New Roman" w:hAnsi="Times New Roman" w:cs="Times New Roman"/>
          <w:sz w:val="28"/>
        </w:rPr>
        <w:lastRenderedPageBreak/>
        <w:t xml:space="preserve">просроченную задолженность по возврату в бюджет </w:t>
      </w:r>
      <w:r w:rsidR="0044432B">
        <w:rPr>
          <w:rFonts w:ascii="Times New Roman" w:hAnsi="Times New Roman" w:cs="Times New Roman"/>
          <w:sz w:val="28"/>
        </w:rPr>
        <w:t>Промышленного</w:t>
      </w:r>
      <w:r w:rsidR="0044432B" w:rsidRPr="00147898">
        <w:rPr>
          <w:rFonts w:ascii="Times New Roman" w:hAnsi="Times New Roman" w:cs="Times New Roman"/>
          <w:sz w:val="28"/>
        </w:rPr>
        <w:t xml:space="preserve"> </w:t>
      </w:r>
      <w:r w:rsidR="00147898" w:rsidRPr="00147898">
        <w:rPr>
          <w:rFonts w:ascii="Times New Roman" w:hAnsi="Times New Roman" w:cs="Times New Roman"/>
          <w:sz w:val="28"/>
        </w:rPr>
        <w:t xml:space="preserve">внутригородского района городского округа Самара субсидий, предоставленных в том числе в соответствии с настоящим Порядком и иными муниципальными правовыми актами, и иная просроченная задолженность перед бюджетом </w:t>
      </w:r>
      <w:r w:rsidR="0044432B">
        <w:rPr>
          <w:rFonts w:ascii="Times New Roman" w:hAnsi="Times New Roman" w:cs="Times New Roman"/>
          <w:sz w:val="28"/>
        </w:rPr>
        <w:t>Промышленного</w:t>
      </w:r>
      <w:r w:rsidR="00147898" w:rsidRPr="00147898">
        <w:rPr>
          <w:rFonts w:ascii="Times New Roman" w:hAnsi="Times New Roman" w:cs="Times New Roman"/>
          <w:sz w:val="28"/>
        </w:rPr>
        <w:t xml:space="preserve"> внутригородского района городского округа Самара;</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.2. участник отбора (организация - получатель субсидии)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 а индивидуальный предприниматель не должен прекратить деятельность в качестве индивидуального предпринимателя;</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 xml:space="preserve">.3. участник отбора (организация -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w:t>
      </w:r>
      <w:r w:rsidR="00147898" w:rsidRPr="00147898">
        <w:rPr>
          <w:rFonts w:ascii="Times New Roman" w:hAnsi="Times New Roman" w:cs="Times New Roman"/>
          <w:sz w:val="28"/>
        </w:rPr>
        <w:lastRenderedPageBreak/>
        <w:t>через участие в капитале указанных публичных акционерных обществ;</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 xml:space="preserve">.4. участник отбора (организация, индивидуальный предприниматель, физическое лицо - получатель субсидии) не получает средства из бюджета </w:t>
      </w:r>
      <w:r w:rsidR="0044432B">
        <w:rPr>
          <w:rFonts w:ascii="Times New Roman" w:hAnsi="Times New Roman" w:cs="Times New Roman"/>
          <w:sz w:val="28"/>
        </w:rPr>
        <w:t>Промышленного</w:t>
      </w:r>
      <w:r w:rsidR="00147898" w:rsidRPr="00147898">
        <w:rPr>
          <w:rFonts w:ascii="Times New Roman" w:hAnsi="Times New Roman" w:cs="Times New Roman"/>
          <w:sz w:val="28"/>
        </w:rPr>
        <w:t xml:space="preserve"> внутригородского района городского округа Самара на основании иных правовых актов на цели, указанные в </w:t>
      </w:r>
      <w:hyperlink w:anchor="P65">
        <w:r w:rsidR="00147898" w:rsidRPr="00147898">
          <w:rPr>
            <w:rFonts w:ascii="Times New Roman" w:hAnsi="Times New Roman" w:cs="Times New Roman"/>
            <w:sz w:val="28"/>
          </w:rPr>
          <w:t xml:space="preserve">пункте </w:t>
        </w:r>
        <w:r w:rsidR="008A0F4E">
          <w:rPr>
            <w:rFonts w:ascii="Times New Roman" w:hAnsi="Times New Roman" w:cs="Times New Roman"/>
            <w:sz w:val="28"/>
          </w:rPr>
          <w:t>1.</w:t>
        </w:r>
        <w:r w:rsidR="00147898" w:rsidRPr="00147898">
          <w:rPr>
            <w:rFonts w:ascii="Times New Roman" w:hAnsi="Times New Roman" w:cs="Times New Roman"/>
            <w:sz w:val="28"/>
          </w:rPr>
          <w:t>4</w:t>
        </w:r>
      </w:hyperlink>
      <w:r w:rsidR="00147898" w:rsidRPr="00147898">
        <w:rPr>
          <w:rFonts w:ascii="Times New Roman" w:hAnsi="Times New Roman" w:cs="Times New Roman"/>
          <w:sz w:val="28"/>
        </w:rPr>
        <w:t xml:space="preserve"> настоящего Порядка;</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 xml:space="preserve">.5. у участника отбора (организации, индивидуального предпринимателя, физического лица - получателя субсидии) должна отсутствовать или не должна превышать размер, определенный </w:t>
      </w:r>
      <w:hyperlink r:id="rId15">
        <w:r w:rsidR="00147898" w:rsidRPr="00147898">
          <w:rPr>
            <w:rFonts w:ascii="Times New Roman" w:hAnsi="Times New Roman" w:cs="Times New Roman"/>
            <w:sz w:val="28"/>
          </w:rPr>
          <w:t>пунктом 3 статьи 47</w:t>
        </w:r>
      </w:hyperlink>
      <w:r w:rsidR="00147898" w:rsidRPr="00147898">
        <w:rPr>
          <w:rFonts w:ascii="Times New Roman" w:hAnsi="Times New Roman" w:cs="Times New Roman"/>
          <w:sz w:val="28"/>
        </w:rPr>
        <w:t xml:space="preserve"> Налогового кодекса Российской Федерации, неисполненная обязанность (задолженность) по уплате налогов, сборов, страховых взносов, пеней, штрафов, процентов, подлежащих уплате в бюджеты любого уровня и государственные внебюджетные фонды;</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.6. участник отбора (организация, индивидуальный предприниматель, физическое лицо -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 xml:space="preserve">.7. участник отбора (организация, индивидуальный предприниматель, физическое лицо - получатель субсидии) не находится в составляемых в рамках реализации полномочий, предусмотренных </w:t>
      </w:r>
      <w:hyperlink r:id="rId16">
        <w:r w:rsidR="00147898" w:rsidRPr="00147898">
          <w:rPr>
            <w:rFonts w:ascii="Times New Roman" w:hAnsi="Times New Roman" w:cs="Times New Roman"/>
            <w:sz w:val="28"/>
          </w:rPr>
          <w:t>главой VII</w:t>
        </w:r>
      </w:hyperlink>
      <w:r w:rsidR="00147898" w:rsidRPr="00147898">
        <w:rPr>
          <w:rFonts w:ascii="Times New Roman" w:hAnsi="Times New Roman" w:cs="Times New Roman"/>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 xml:space="preserve">.8. участник отбора (организация, индивидуальный предприниматель, физическое лицо - получатель субсидии) не является иностранным агентом в соответствии с Федеральным </w:t>
      </w:r>
      <w:hyperlink r:id="rId17">
        <w:r w:rsidR="00147898" w:rsidRPr="00147898">
          <w:rPr>
            <w:rFonts w:ascii="Times New Roman" w:hAnsi="Times New Roman" w:cs="Times New Roman"/>
            <w:sz w:val="28"/>
          </w:rPr>
          <w:t>законом</w:t>
        </w:r>
      </w:hyperlink>
      <w:r w:rsidR="00147898" w:rsidRPr="00147898">
        <w:rPr>
          <w:rFonts w:ascii="Times New Roman" w:hAnsi="Times New Roman" w:cs="Times New Roman"/>
          <w:sz w:val="28"/>
        </w:rPr>
        <w:t xml:space="preserve"> </w:t>
      </w:r>
      <w:r w:rsidR="008A0F4E">
        <w:rPr>
          <w:rFonts w:ascii="Times New Roman" w:hAnsi="Times New Roman" w:cs="Times New Roman"/>
          <w:sz w:val="28"/>
        </w:rPr>
        <w:t>«</w:t>
      </w:r>
      <w:r w:rsidR="00147898" w:rsidRPr="00147898">
        <w:rPr>
          <w:rFonts w:ascii="Times New Roman" w:hAnsi="Times New Roman" w:cs="Times New Roman"/>
          <w:sz w:val="28"/>
        </w:rPr>
        <w:t>О контроле за деятельностью лиц, наход</w:t>
      </w:r>
      <w:r w:rsidR="008A0F4E">
        <w:rPr>
          <w:rFonts w:ascii="Times New Roman" w:hAnsi="Times New Roman" w:cs="Times New Roman"/>
          <w:sz w:val="28"/>
        </w:rPr>
        <w:t>ящихся под иностранным влиянием»</w:t>
      </w:r>
      <w:r w:rsidR="00147898" w:rsidRPr="00147898">
        <w:rPr>
          <w:rFonts w:ascii="Times New Roman" w:hAnsi="Times New Roman" w:cs="Times New Roman"/>
          <w:sz w:val="28"/>
        </w:rPr>
        <w:t>;</w:t>
      </w:r>
    </w:p>
    <w:p w:rsidR="00147898" w:rsidRPr="00147898" w:rsidRDefault="00E4176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2.4</w:t>
      </w:r>
      <w:r w:rsidR="00147898" w:rsidRPr="00147898">
        <w:rPr>
          <w:rFonts w:ascii="Times New Roman" w:hAnsi="Times New Roman" w:cs="Times New Roman"/>
          <w:sz w:val="28"/>
        </w:rPr>
        <w:t xml:space="preserve">.9. в реестре дисквалифицированных лиц отсутствуют сведения о </w:t>
      </w:r>
      <w:r w:rsidR="00147898" w:rsidRPr="00147898">
        <w:rPr>
          <w:rFonts w:ascii="Times New Roman" w:hAnsi="Times New Roman" w:cs="Times New Roman"/>
          <w:sz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о физическом лице - производителе товаров, работ, услуг, являющихся получателями субсидии (участниками отбора).</w:t>
      </w:r>
    </w:p>
    <w:p w:rsidR="00147898" w:rsidRPr="00147898" w:rsidRDefault="008A0F4E"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2.5</w:t>
      </w:r>
      <w:r w:rsidR="00147898" w:rsidRPr="00147898">
        <w:rPr>
          <w:rFonts w:ascii="Times New Roman" w:hAnsi="Times New Roman" w:cs="Times New Roman"/>
          <w:sz w:val="28"/>
        </w:rPr>
        <w:t xml:space="preserve">. Соответствие участника отбора требованиям, указанным в пунктах </w:t>
      </w:r>
      <w:r w:rsidR="002B0A53" w:rsidRPr="002B0A53">
        <w:rPr>
          <w:rFonts w:ascii="Times New Roman" w:hAnsi="Times New Roman" w:cs="Times New Roman"/>
          <w:sz w:val="28"/>
        </w:rPr>
        <w:t>2.4</w:t>
      </w:r>
      <w:r w:rsidR="00147898" w:rsidRPr="002B0A53">
        <w:rPr>
          <w:rFonts w:ascii="Times New Roman" w:hAnsi="Times New Roman" w:cs="Times New Roman"/>
          <w:sz w:val="28"/>
        </w:rPr>
        <w:t>.1</w:t>
      </w:r>
      <w:r w:rsidR="00147898" w:rsidRPr="00147898">
        <w:rPr>
          <w:rFonts w:ascii="Times New Roman" w:hAnsi="Times New Roman" w:cs="Times New Roman"/>
          <w:sz w:val="28"/>
        </w:rPr>
        <w:t xml:space="preserve"> и </w:t>
      </w:r>
      <w:r w:rsidR="00147898" w:rsidRPr="002B0A53">
        <w:rPr>
          <w:rFonts w:ascii="Times New Roman" w:hAnsi="Times New Roman" w:cs="Times New Roman"/>
          <w:sz w:val="28"/>
        </w:rPr>
        <w:t>2</w:t>
      </w:r>
      <w:r w:rsidR="002B0A53" w:rsidRPr="002B0A53">
        <w:rPr>
          <w:rFonts w:ascii="Times New Roman" w:hAnsi="Times New Roman" w:cs="Times New Roman"/>
          <w:sz w:val="28"/>
        </w:rPr>
        <w:t>.4</w:t>
      </w:r>
      <w:r w:rsidR="00147898" w:rsidRPr="002B0A53">
        <w:rPr>
          <w:rFonts w:ascii="Times New Roman" w:hAnsi="Times New Roman" w:cs="Times New Roman"/>
          <w:sz w:val="28"/>
        </w:rPr>
        <w:t>.4</w:t>
      </w:r>
      <w:r w:rsidR="00147898" w:rsidRPr="00147898">
        <w:rPr>
          <w:rFonts w:ascii="Times New Roman" w:hAnsi="Times New Roman" w:cs="Times New Roman"/>
          <w:sz w:val="28"/>
        </w:rPr>
        <w:t xml:space="preserve"> Порядка, подтверждается на основании информации, полученной Администрацией в рамках межведомственного взаимодействия.</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Соответствие участника отбора требованию, указанному в пункте </w:t>
      </w:r>
      <w:r w:rsidRPr="002B0A53">
        <w:rPr>
          <w:rFonts w:ascii="Times New Roman" w:hAnsi="Times New Roman" w:cs="Times New Roman"/>
          <w:sz w:val="28"/>
        </w:rPr>
        <w:t>2</w:t>
      </w:r>
      <w:r w:rsidR="002B0A53" w:rsidRPr="002B0A53">
        <w:rPr>
          <w:rFonts w:ascii="Times New Roman" w:hAnsi="Times New Roman" w:cs="Times New Roman"/>
          <w:sz w:val="28"/>
        </w:rPr>
        <w:t>.4</w:t>
      </w:r>
      <w:r w:rsidRPr="002B0A53">
        <w:rPr>
          <w:rFonts w:ascii="Times New Roman" w:hAnsi="Times New Roman" w:cs="Times New Roman"/>
          <w:sz w:val="28"/>
        </w:rPr>
        <w:t>.2</w:t>
      </w:r>
      <w:r w:rsidRPr="00147898">
        <w:rPr>
          <w:rFonts w:ascii="Times New Roman" w:hAnsi="Times New Roman" w:cs="Times New Roman"/>
          <w:sz w:val="28"/>
        </w:rPr>
        <w:t xml:space="preserve"> Порядка, подтверждается на основании информации, полученной Администрацией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использованием сервиса Федеральной налоговой службы в информационно-телекоммуникационной сети Интернет.</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Соответствие участника отбора требованию, указанному в пункте </w:t>
      </w:r>
      <w:r w:rsidRPr="002B0A53">
        <w:rPr>
          <w:rFonts w:ascii="Times New Roman" w:hAnsi="Times New Roman" w:cs="Times New Roman"/>
          <w:sz w:val="28"/>
        </w:rPr>
        <w:t>2</w:t>
      </w:r>
      <w:r w:rsidR="002B0A53" w:rsidRPr="002B0A53">
        <w:rPr>
          <w:rFonts w:ascii="Times New Roman" w:hAnsi="Times New Roman" w:cs="Times New Roman"/>
          <w:sz w:val="28"/>
        </w:rPr>
        <w:t>.4</w:t>
      </w:r>
      <w:r w:rsidRPr="002B0A53">
        <w:rPr>
          <w:rFonts w:ascii="Times New Roman" w:hAnsi="Times New Roman" w:cs="Times New Roman"/>
          <w:sz w:val="28"/>
        </w:rPr>
        <w:t>.3</w:t>
      </w:r>
      <w:r w:rsidRPr="00147898">
        <w:rPr>
          <w:rFonts w:ascii="Times New Roman" w:hAnsi="Times New Roman" w:cs="Times New Roman"/>
          <w:sz w:val="28"/>
        </w:rPr>
        <w:t xml:space="preserve"> Порядка, подтверждается на основании информации, полученной Администрацией с использованием сервиса Федеральной налоговой службы в информационно-телекоммуникационной сети Интернет </w:t>
      </w:r>
      <w:r w:rsidR="00E14D05">
        <w:rPr>
          <w:rFonts w:ascii="Times New Roman" w:hAnsi="Times New Roman" w:cs="Times New Roman"/>
          <w:sz w:val="28"/>
        </w:rPr>
        <w:t>«</w:t>
      </w:r>
      <w:r w:rsidRPr="00147898">
        <w:rPr>
          <w:rFonts w:ascii="Times New Roman" w:hAnsi="Times New Roman" w:cs="Times New Roman"/>
          <w:sz w:val="28"/>
        </w:rPr>
        <w:t>Открытые и общедоступные сведения ЕГРН об иностранных организациях</w:t>
      </w:r>
      <w:r w:rsidR="00E14D05">
        <w:rPr>
          <w:rFonts w:ascii="Times New Roman" w:hAnsi="Times New Roman" w:cs="Times New Roman"/>
          <w:sz w:val="28"/>
        </w:rPr>
        <w:t>»</w:t>
      </w:r>
      <w:r w:rsidRPr="00147898">
        <w:rPr>
          <w:rFonts w:ascii="Times New Roman" w:hAnsi="Times New Roman" w:cs="Times New Roman"/>
          <w:sz w:val="28"/>
        </w:rPr>
        <w:t>.</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Соответствие участника отбора требованиям, указанным в пункте </w:t>
      </w:r>
      <w:r w:rsidRPr="002B0A53">
        <w:rPr>
          <w:rFonts w:ascii="Times New Roman" w:hAnsi="Times New Roman" w:cs="Times New Roman"/>
          <w:sz w:val="28"/>
        </w:rPr>
        <w:t>2</w:t>
      </w:r>
      <w:r w:rsidR="002B0A53" w:rsidRPr="002B0A53">
        <w:rPr>
          <w:rFonts w:ascii="Times New Roman" w:hAnsi="Times New Roman" w:cs="Times New Roman"/>
          <w:sz w:val="28"/>
        </w:rPr>
        <w:t>.4</w:t>
      </w:r>
      <w:r w:rsidRPr="002B0A53">
        <w:rPr>
          <w:rFonts w:ascii="Times New Roman" w:hAnsi="Times New Roman" w:cs="Times New Roman"/>
          <w:sz w:val="28"/>
        </w:rPr>
        <w:t>.5</w:t>
      </w:r>
      <w:r w:rsidRPr="00147898">
        <w:rPr>
          <w:rFonts w:ascii="Times New Roman" w:hAnsi="Times New Roman" w:cs="Times New Roman"/>
          <w:sz w:val="28"/>
        </w:rPr>
        <w:t xml:space="preserve"> Порядка, должно подтверждаться документом (справкой) налоговых органов, подтверждающим отсутствие у организации задолженности по налогам, сборам, страховым взносам, пеням, штрафам, процентам или наличие у организации задолженности по уплате налогов, сборов и страховых взносов в бюджеты бюджетной системы Российской Федерации в размере, определенном </w:t>
      </w:r>
      <w:hyperlink r:id="rId18">
        <w:r w:rsidRPr="00147898">
          <w:rPr>
            <w:rFonts w:ascii="Times New Roman" w:hAnsi="Times New Roman" w:cs="Times New Roman"/>
            <w:sz w:val="28"/>
          </w:rPr>
          <w:t>пунктом 3 статьи 47</w:t>
        </w:r>
      </w:hyperlink>
      <w:r w:rsidRPr="00147898">
        <w:rPr>
          <w:rFonts w:ascii="Times New Roman" w:hAnsi="Times New Roman" w:cs="Times New Roman"/>
          <w:sz w:val="28"/>
        </w:rPr>
        <w:t xml:space="preserve"> Налогового кодекса Российской Федерации, выданным в срок не ранее одного месяца до даты подачи заявки.</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lastRenderedPageBreak/>
        <w:t xml:space="preserve">Соответствие участника отбора требованиям, указанным </w:t>
      </w:r>
      <w:r w:rsidRPr="002B0A53">
        <w:rPr>
          <w:rFonts w:ascii="Times New Roman" w:hAnsi="Times New Roman" w:cs="Times New Roman"/>
          <w:sz w:val="28"/>
        </w:rPr>
        <w:t>2</w:t>
      </w:r>
      <w:r w:rsidR="002B0A53" w:rsidRPr="002B0A53">
        <w:rPr>
          <w:rFonts w:ascii="Times New Roman" w:hAnsi="Times New Roman" w:cs="Times New Roman"/>
          <w:sz w:val="28"/>
        </w:rPr>
        <w:t>.4</w:t>
      </w:r>
      <w:r w:rsidRPr="002B0A53">
        <w:rPr>
          <w:rFonts w:ascii="Times New Roman" w:hAnsi="Times New Roman" w:cs="Times New Roman"/>
          <w:sz w:val="28"/>
        </w:rPr>
        <w:t>.6</w:t>
      </w:r>
      <w:r w:rsidRPr="00147898">
        <w:rPr>
          <w:rFonts w:ascii="Times New Roman" w:hAnsi="Times New Roman" w:cs="Times New Roman"/>
          <w:sz w:val="28"/>
        </w:rPr>
        <w:t xml:space="preserve"> и </w:t>
      </w:r>
      <w:r w:rsidRPr="002B0A53">
        <w:rPr>
          <w:rFonts w:ascii="Times New Roman" w:hAnsi="Times New Roman" w:cs="Times New Roman"/>
          <w:sz w:val="28"/>
        </w:rPr>
        <w:t>2</w:t>
      </w:r>
      <w:r w:rsidR="002B0A53" w:rsidRPr="002B0A53">
        <w:rPr>
          <w:rFonts w:ascii="Times New Roman" w:hAnsi="Times New Roman" w:cs="Times New Roman"/>
          <w:sz w:val="28"/>
        </w:rPr>
        <w:t>.4</w:t>
      </w:r>
      <w:r w:rsidRPr="002B0A53">
        <w:rPr>
          <w:rFonts w:ascii="Times New Roman" w:hAnsi="Times New Roman" w:cs="Times New Roman"/>
          <w:sz w:val="28"/>
        </w:rPr>
        <w:t>.7</w:t>
      </w:r>
      <w:r w:rsidRPr="00147898">
        <w:rPr>
          <w:rFonts w:ascii="Times New Roman" w:hAnsi="Times New Roman" w:cs="Times New Roman"/>
          <w:sz w:val="28"/>
        </w:rPr>
        <w:t xml:space="preserve"> настоящего Порядка, подтверждается на основании информации, полученной Администрацией на официальном сайте Федеральной службы по финансовому мониторингу в информационно-телекоммуникационной сети Интернет.</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Соответствие организации требованию, указанному в пункте </w:t>
      </w:r>
      <w:r w:rsidRPr="002B0A53">
        <w:rPr>
          <w:rFonts w:ascii="Times New Roman" w:hAnsi="Times New Roman" w:cs="Times New Roman"/>
          <w:sz w:val="28"/>
        </w:rPr>
        <w:t>2</w:t>
      </w:r>
      <w:r w:rsidR="002B0A53" w:rsidRPr="002B0A53">
        <w:rPr>
          <w:rFonts w:ascii="Times New Roman" w:hAnsi="Times New Roman" w:cs="Times New Roman"/>
          <w:sz w:val="28"/>
        </w:rPr>
        <w:t>.4</w:t>
      </w:r>
      <w:r w:rsidRPr="002B0A53">
        <w:rPr>
          <w:rFonts w:ascii="Times New Roman" w:hAnsi="Times New Roman" w:cs="Times New Roman"/>
          <w:sz w:val="28"/>
        </w:rPr>
        <w:t>.8</w:t>
      </w:r>
      <w:r w:rsidRPr="00147898">
        <w:rPr>
          <w:rFonts w:ascii="Times New Roman" w:hAnsi="Times New Roman" w:cs="Times New Roman"/>
          <w:sz w:val="28"/>
        </w:rPr>
        <w:t xml:space="preserve"> настоящего Порядка, подтверждается на основании сведений, полученных Администрацией на официальном сайте Министерства юстиции Российской Федерации в информационно-телекоммуникационной сети Интернет.</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Соответствие участника отбора требованию, указанному в пункте </w:t>
      </w:r>
      <w:r w:rsidRPr="002B0A53">
        <w:rPr>
          <w:rFonts w:ascii="Times New Roman" w:hAnsi="Times New Roman" w:cs="Times New Roman"/>
          <w:sz w:val="28"/>
        </w:rPr>
        <w:t>2</w:t>
      </w:r>
      <w:r w:rsidR="002B0A53" w:rsidRPr="002B0A53">
        <w:rPr>
          <w:rFonts w:ascii="Times New Roman" w:hAnsi="Times New Roman" w:cs="Times New Roman"/>
          <w:sz w:val="28"/>
        </w:rPr>
        <w:t>.4</w:t>
      </w:r>
      <w:r w:rsidRPr="002B0A53">
        <w:rPr>
          <w:rFonts w:ascii="Times New Roman" w:hAnsi="Times New Roman" w:cs="Times New Roman"/>
          <w:sz w:val="28"/>
        </w:rPr>
        <w:t>.9</w:t>
      </w:r>
      <w:r w:rsidRPr="00147898">
        <w:rPr>
          <w:rFonts w:ascii="Times New Roman" w:hAnsi="Times New Roman" w:cs="Times New Roman"/>
          <w:sz w:val="28"/>
        </w:rPr>
        <w:t xml:space="preserve"> Порядка, подтверждается на основании информации, полученной Администрацией из реестра дисквалифицированных лиц с использованием сервиса Федеральной налоговой службы в информационно-телекоммуникационной сети Интернет.</w:t>
      </w:r>
    </w:p>
    <w:p w:rsidR="00147898" w:rsidRPr="00147898" w:rsidRDefault="008A0F4E"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2.6.</w:t>
      </w:r>
      <w:r w:rsidR="00147898" w:rsidRPr="00147898">
        <w:rPr>
          <w:rFonts w:ascii="Times New Roman" w:hAnsi="Times New Roman" w:cs="Times New Roman"/>
          <w:sz w:val="28"/>
        </w:rPr>
        <w:t xml:space="preserve"> В целях участия в отборе и подтверждения соответствия категории, критериям и требованиям, предусмотренным </w:t>
      </w:r>
      <w:hyperlink w:anchor="P74">
        <w:r w:rsidR="00147898" w:rsidRPr="00147898">
          <w:rPr>
            <w:rFonts w:ascii="Times New Roman" w:hAnsi="Times New Roman" w:cs="Times New Roman"/>
            <w:sz w:val="28"/>
          </w:rPr>
          <w:t xml:space="preserve">пунктами </w:t>
        </w:r>
        <w:r>
          <w:rPr>
            <w:rFonts w:ascii="Times New Roman" w:hAnsi="Times New Roman" w:cs="Times New Roman"/>
            <w:sz w:val="28"/>
          </w:rPr>
          <w:t>1.</w:t>
        </w:r>
        <w:r w:rsidR="00147898" w:rsidRPr="00147898">
          <w:rPr>
            <w:rFonts w:ascii="Times New Roman" w:hAnsi="Times New Roman" w:cs="Times New Roman"/>
            <w:sz w:val="28"/>
          </w:rPr>
          <w:t>10</w:t>
        </w:r>
      </w:hyperlink>
      <w:r w:rsidR="00147898" w:rsidRPr="00147898">
        <w:rPr>
          <w:rFonts w:ascii="Times New Roman" w:hAnsi="Times New Roman" w:cs="Times New Roman"/>
          <w:sz w:val="28"/>
        </w:rPr>
        <w:t xml:space="preserve">, </w:t>
      </w:r>
      <w:r>
        <w:rPr>
          <w:rFonts w:ascii="Times New Roman" w:hAnsi="Times New Roman" w:cs="Times New Roman"/>
          <w:sz w:val="28"/>
        </w:rPr>
        <w:t>1.</w:t>
      </w:r>
      <w:hyperlink w:anchor="P75">
        <w:r w:rsidR="00147898" w:rsidRPr="00147898">
          <w:rPr>
            <w:rFonts w:ascii="Times New Roman" w:hAnsi="Times New Roman" w:cs="Times New Roman"/>
            <w:sz w:val="28"/>
          </w:rPr>
          <w:t>11</w:t>
        </w:r>
      </w:hyperlink>
      <w:r w:rsidR="00147898" w:rsidRPr="00147898">
        <w:rPr>
          <w:rFonts w:ascii="Times New Roman" w:hAnsi="Times New Roman" w:cs="Times New Roman"/>
          <w:sz w:val="28"/>
        </w:rPr>
        <w:t xml:space="preserve">, </w:t>
      </w:r>
      <w:hyperlink w:anchor="P106">
        <w:r>
          <w:rPr>
            <w:rFonts w:ascii="Times New Roman" w:hAnsi="Times New Roman" w:cs="Times New Roman"/>
            <w:sz w:val="28"/>
          </w:rPr>
          <w:t>2.4</w:t>
        </w:r>
      </w:hyperlink>
      <w:r w:rsidR="00147898" w:rsidRPr="00147898">
        <w:rPr>
          <w:rFonts w:ascii="Times New Roman" w:hAnsi="Times New Roman" w:cs="Times New Roman"/>
          <w:sz w:val="28"/>
        </w:rPr>
        <w:t xml:space="preserve"> настоящего Порядка, участник отбора представляет в Администрацию на бумажном носителе и в электронном виде на CD/DVD-носителе или USB-</w:t>
      </w:r>
      <w:proofErr w:type="spellStart"/>
      <w:r w:rsidR="00147898" w:rsidRPr="00147898">
        <w:rPr>
          <w:rFonts w:ascii="Times New Roman" w:hAnsi="Times New Roman" w:cs="Times New Roman"/>
          <w:sz w:val="28"/>
        </w:rPr>
        <w:t>флеш</w:t>
      </w:r>
      <w:proofErr w:type="spellEnd"/>
      <w:r w:rsidR="00147898" w:rsidRPr="00147898">
        <w:rPr>
          <w:rFonts w:ascii="Times New Roman" w:hAnsi="Times New Roman" w:cs="Times New Roman"/>
          <w:sz w:val="28"/>
        </w:rPr>
        <w:t>-накопителе следующие документы и сведения:</w:t>
      </w:r>
    </w:p>
    <w:p w:rsidR="00147898" w:rsidRPr="00147898" w:rsidRDefault="008A0F4E"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заявку по форме, установленной </w:t>
      </w:r>
      <w:hyperlink w:anchor="P213">
        <w:r w:rsidR="00147898" w:rsidRPr="00147898">
          <w:rPr>
            <w:rFonts w:ascii="Times New Roman" w:hAnsi="Times New Roman" w:cs="Times New Roman"/>
            <w:sz w:val="28"/>
          </w:rPr>
          <w:t>приложением</w:t>
        </w:r>
        <w:r w:rsidR="004F7C2B">
          <w:rPr>
            <w:rFonts w:ascii="Times New Roman" w:hAnsi="Times New Roman" w:cs="Times New Roman"/>
            <w:sz w:val="28"/>
          </w:rPr>
          <w:t xml:space="preserve"> №</w:t>
        </w:r>
        <w:r w:rsidR="00147898" w:rsidRPr="00147898">
          <w:rPr>
            <w:rFonts w:ascii="Times New Roman" w:hAnsi="Times New Roman" w:cs="Times New Roman"/>
            <w:sz w:val="28"/>
          </w:rPr>
          <w:t xml:space="preserve"> 1</w:t>
        </w:r>
      </w:hyperlink>
      <w:r w:rsidR="00147898" w:rsidRPr="00147898">
        <w:rPr>
          <w:rFonts w:ascii="Times New Roman" w:hAnsi="Times New Roman" w:cs="Times New Roman"/>
          <w:sz w:val="28"/>
        </w:rPr>
        <w:t xml:space="preserve"> к настоящему Порядку, заверенную подписью руководителя организации и печатью организации (при наличии);</w:t>
      </w:r>
    </w:p>
    <w:p w:rsidR="00147898" w:rsidRPr="00147898" w:rsidRDefault="008A0F4E"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копии учредительных документов организации, заверенные подписью руководителя организации и печатью организации (при наличии);</w:t>
      </w:r>
    </w:p>
    <w:p w:rsidR="00147898" w:rsidRPr="00147898" w:rsidRDefault="008A0F4E"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документы (справки) налоговых органов, подтверждающие отсутствие у организации задолженности по налогам, сборам, страховым взносам, пеням, штрафам, процентам, выданные в срок не позднее одного месяца до даты представления заявки;</w:t>
      </w:r>
    </w:p>
    <w:p w:rsidR="00147898" w:rsidRPr="00147898" w:rsidRDefault="008A0F4E"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согласие руководителя, членов коллегиального исполнительного органа организации, лица, исполняющего функции единоличного </w:t>
      </w:r>
      <w:r w:rsidR="00147898" w:rsidRPr="00147898">
        <w:rPr>
          <w:rFonts w:ascii="Times New Roman" w:hAnsi="Times New Roman" w:cs="Times New Roman"/>
          <w:sz w:val="28"/>
        </w:rPr>
        <w:lastRenderedPageBreak/>
        <w:t>исполнительного органа организации, или главного бухгалтера организации на обработку их персональных данных Администрации в целях участия организации в отборе и предоставления субсидии, заверенное их подписями.</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Участник отбора вправе представить выписку из Единого государственного реестра юридических лиц. Если указанная выписка не представлена участником, то она запрашивается ГРБС с использованием сервиса </w:t>
      </w:r>
      <w:r w:rsidR="0044432B">
        <w:rPr>
          <w:rFonts w:ascii="Times New Roman" w:hAnsi="Times New Roman" w:cs="Times New Roman"/>
          <w:sz w:val="28"/>
        </w:rPr>
        <w:t>«</w:t>
      </w:r>
      <w:r w:rsidRPr="00147898">
        <w:rPr>
          <w:rFonts w:ascii="Times New Roman" w:hAnsi="Times New Roman" w:cs="Times New Roman"/>
          <w:sz w:val="28"/>
        </w:rPr>
        <w:t>Предоставление сведений из ЕГРЮЛ/ЕГРИП</w:t>
      </w:r>
      <w:r w:rsidR="0044432B">
        <w:rPr>
          <w:rFonts w:ascii="Times New Roman" w:hAnsi="Times New Roman" w:cs="Times New Roman"/>
          <w:sz w:val="28"/>
        </w:rPr>
        <w:t>»</w:t>
      </w:r>
      <w:r w:rsidRPr="00147898">
        <w:rPr>
          <w:rFonts w:ascii="Times New Roman" w:hAnsi="Times New Roman" w:cs="Times New Roman"/>
          <w:sz w:val="28"/>
        </w:rPr>
        <w:t xml:space="preserve"> официального сайта Федеральной налоговой службы в информационно-телекоммуникационной сети Интернет по адресу: https://egrul.nalog.ru.</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Копии документов представляются организацией с предъявлением оригиналов.</w:t>
      </w:r>
    </w:p>
    <w:p w:rsidR="00147898" w:rsidRPr="00147898" w:rsidRDefault="008A0F4E" w:rsidP="008C7111">
      <w:pPr>
        <w:pStyle w:val="ConsPlusNormal"/>
        <w:spacing w:line="360" w:lineRule="auto"/>
        <w:ind w:firstLine="709"/>
        <w:jc w:val="both"/>
        <w:rPr>
          <w:rFonts w:ascii="Times New Roman" w:hAnsi="Times New Roman" w:cs="Times New Roman"/>
          <w:sz w:val="28"/>
        </w:rPr>
      </w:pPr>
      <w:bookmarkStart w:id="7" w:name="P130"/>
      <w:bookmarkEnd w:id="7"/>
      <w:r>
        <w:rPr>
          <w:rFonts w:ascii="Times New Roman" w:hAnsi="Times New Roman" w:cs="Times New Roman"/>
          <w:sz w:val="28"/>
        </w:rPr>
        <w:t>2.7</w:t>
      </w:r>
      <w:r w:rsidR="00147898" w:rsidRPr="00147898">
        <w:rPr>
          <w:rFonts w:ascii="Times New Roman" w:hAnsi="Times New Roman" w:cs="Times New Roman"/>
          <w:sz w:val="28"/>
        </w:rPr>
        <w:t>. Для получения субсидии в целях возмещения затрат, связанных с организацией и проведением мероприятия, представляются следующие документы:</w:t>
      </w:r>
    </w:p>
    <w:p w:rsidR="00147898" w:rsidRPr="00147898" w:rsidRDefault="008A0F4E" w:rsidP="008C7111">
      <w:pPr>
        <w:pStyle w:val="ConsPlusNormal"/>
        <w:spacing w:line="360" w:lineRule="auto"/>
        <w:ind w:firstLine="709"/>
        <w:jc w:val="both"/>
        <w:rPr>
          <w:rFonts w:ascii="Times New Roman" w:hAnsi="Times New Roman" w:cs="Times New Roman"/>
          <w:sz w:val="28"/>
        </w:rPr>
      </w:pPr>
      <w:r>
        <w:t xml:space="preserve">- </w:t>
      </w:r>
      <w:hyperlink w:anchor="P346">
        <w:r w:rsidR="00147898" w:rsidRPr="00147898">
          <w:rPr>
            <w:rFonts w:ascii="Times New Roman" w:hAnsi="Times New Roman" w:cs="Times New Roman"/>
            <w:sz w:val="28"/>
          </w:rPr>
          <w:t>расчет</w:t>
        </w:r>
      </w:hyperlink>
      <w:r w:rsidR="00147898" w:rsidRPr="00147898">
        <w:rPr>
          <w:rFonts w:ascii="Times New Roman" w:hAnsi="Times New Roman" w:cs="Times New Roman"/>
          <w:sz w:val="28"/>
        </w:rPr>
        <w:t xml:space="preserve"> фактических затрат, возникших в связи с выполнением работ по организации и содержанию </w:t>
      </w:r>
      <w:proofErr w:type="spellStart"/>
      <w:r w:rsidR="00147898" w:rsidRPr="00147898">
        <w:rPr>
          <w:rFonts w:ascii="Times New Roman" w:hAnsi="Times New Roman" w:cs="Times New Roman"/>
          <w:sz w:val="28"/>
        </w:rPr>
        <w:t>внутридворовой</w:t>
      </w:r>
      <w:proofErr w:type="spellEnd"/>
      <w:r w:rsidR="00147898" w:rsidRPr="00147898">
        <w:rPr>
          <w:rFonts w:ascii="Times New Roman" w:hAnsi="Times New Roman" w:cs="Times New Roman"/>
          <w:sz w:val="28"/>
        </w:rPr>
        <w:t xml:space="preserve"> ледовой площадки, по форме согласно приложению</w:t>
      </w:r>
      <w:r w:rsidR="004F7C2B">
        <w:rPr>
          <w:rFonts w:ascii="Times New Roman" w:hAnsi="Times New Roman" w:cs="Times New Roman"/>
          <w:sz w:val="28"/>
        </w:rPr>
        <w:t xml:space="preserve"> №</w:t>
      </w:r>
      <w:r w:rsidR="00147898" w:rsidRPr="00147898">
        <w:rPr>
          <w:rFonts w:ascii="Times New Roman" w:hAnsi="Times New Roman" w:cs="Times New Roman"/>
          <w:sz w:val="28"/>
        </w:rPr>
        <w:t xml:space="preserve"> 3 к настоящему Порядку с приложением копий документов, подтверждающих соответствующие затраты, в том числе договоров (контрактов, соглашений), актов выполненных работ (услуг), актов приема-передачи, товарных накладных, счетов (счетов-фактур - для организаций, являющихся плательщиками налога на добавленную стоимость), подтверждающих произведенные участником отбора расходы по заключенным договорам (контрактам, соглашениям), платежных поручений по заключенным договорам (контрактам, соглашениям) и иных документов, подтверждающих затраты организации;</w:t>
      </w:r>
    </w:p>
    <w:p w:rsidR="00147898" w:rsidRPr="00147898" w:rsidRDefault="008A0F4E"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фото-</w:t>
      </w:r>
      <w:r w:rsidR="006F44F1">
        <w:rPr>
          <w:rFonts w:ascii="Times New Roman" w:hAnsi="Times New Roman" w:cs="Times New Roman"/>
          <w:sz w:val="28"/>
        </w:rPr>
        <w:t xml:space="preserve"> </w:t>
      </w:r>
      <w:r w:rsidR="00147898" w:rsidRPr="00147898">
        <w:rPr>
          <w:rFonts w:ascii="Times New Roman" w:hAnsi="Times New Roman" w:cs="Times New Roman"/>
          <w:sz w:val="28"/>
        </w:rPr>
        <w:t>и (или) видеоматериалы на электронном носителе (указанные материалы возврату не подлежат).</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E0477A">
        <w:rPr>
          <w:rFonts w:ascii="Times New Roman" w:hAnsi="Times New Roman" w:cs="Times New Roman"/>
          <w:sz w:val="28"/>
        </w:rPr>
        <w:t xml:space="preserve">Достоверность представленных участником отбора копий документов проверяется ГРБС путем их сверки с предъявленными оригиналами. Сверка представленных участником отбора копий документов с предъявленными </w:t>
      </w:r>
      <w:r w:rsidRPr="00E0477A">
        <w:rPr>
          <w:rFonts w:ascii="Times New Roman" w:hAnsi="Times New Roman" w:cs="Times New Roman"/>
          <w:sz w:val="28"/>
        </w:rPr>
        <w:lastRenderedPageBreak/>
        <w:t>оригиналами осуществляется в день регистрации заявки. Оригиналы документов возвращаются организации. В случае если представленные копии документов не соответствуют предъявленным оригиналам, представленные</w:t>
      </w:r>
      <w:r w:rsidRPr="00147898">
        <w:rPr>
          <w:rFonts w:ascii="Times New Roman" w:hAnsi="Times New Roman" w:cs="Times New Roman"/>
          <w:sz w:val="28"/>
        </w:rPr>
        <w:t xml:space="preserve"> документы возвращаются участнику.</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2.8.</w:t>
      </w:r>
      <w:r w:rsidR="00147898" w:rsidRPr="00147898">
        <w:rPr>
          <w:rFonts w:ascii="Times New Roman" w:hAnsi="Times New Roman" w:cs="Times New Roman"/>
          <w:sz w:val="28"/>
        </w:rPr>
        <w:t xml:space="preserve"> Поступившие от организации документы регистрируются в соответствии с регламентом делопроизводства и документооборота в Администрации.</w:t>
      </w:r>
    </w:p>
    <w:p w:rsidR="00147898" w:rsidRPr="00147898" w:rsidRDefault="00E0477A" w:rsidP="008C7111">
      <w:pPr>
        <w:pStyle w:val="ConsPlusNormal"/>
        <w:spacing w:line="360" w:lineRule="auto"/>
        <w:ind w:firstLine="709"/>
        <w:jc w:val="both"/>
        <w:rPr>
          <w:rFonts w:ascii="Times New Roman" w:hAnsi="Times New Roman" w:cs="Times New Roman"/>
          <w:sz w:val="28"/>
        </w:rPr>
      </w:pPr>
      <w:bookmarkStart w:id="8" w:name="P135"/>
      <w:bookmarkEnd w:id="8"/>
      <w:r>
        <w:rPr>
          <w:rFonts w:ascii="Times New Roman" w:hAnsi="Times New Roman" w:cs="Times New Roman"/>
          <w:sz w:val="28"/>
        </w:rPr>
        <w:t>2.9</w:t>
      </w:r>
      <w:r w:rsidR="00147898" w:rsidRPr="00147898">
        <w:rPr>
          <w:rFonts w:ascii="Times New Roman" w:hAnsi="Times New Roman" w:cs="Times New Roman"/>
          <w:sz w:val="28"/>
        </w:rPr>
        <w:t>. Поступившие документы, а также документы, находящиеся в распоряжении Администрации, в том числе полученные в рамках запроса Администрации о проверке соответствия организации (индивидуального предпринимателя, физического лица) требованиям и условиям настоящего Порядка, в течение 14 (</w:t>
      </w:r>
      <w:r w:rsidR="00787F41">
        <w:rPr>
          <w:rFonts w:ascii="Times New Roman" w:hAnsi="Times New Roman" w:cs="Times New Roman"/>
          <w:sz w:val="28"/>
        </w:rPr>
        <w:t>четырнадцати</w:t>
      </w:r>
      <w:r w:rsidR="00147898" w:rsidRPr="00147898">
        <w:rPr>
          <w:rFonts w:ascii="Times New Roman" w:hAnsi="Times New Roman" w:cs="Times New Roman"/>
          <w:sz w:val="28"/>
        </w:rPr>
        <w:t xml:space="preserve">) рабочих дней рассматриваются специалистами Администрации в порядке очередности их поступления путем осуществления проверки в отношении соответствия участника отбора категории, критериям и требованиям, которые предусмотрены </w:t>
      </w:r>
      <w:hyperlink w:anchor="P74">
        <w:r w:rsidR="00147898" w:rsidRPr="00147898">
          <w:rPr>
            <w:rFonts w:ascii="Times New Roman" w:hAnsi="Times New Roman" w:cs="Times New Roman"/>
            <w:sz w:val="28"/>
          </w:rPr>
          <w:t xml:space="preserve">пунктами </w:t>
        </w:r>
        <w:r>
          <w:rPr>
            <w:rFonts w:ascii="Times New Roman" w:hAnsi="Times New Roman" w:cs="Times New Roman"/>
            <w:sz w:val="28"/>
          </w:rPr>
          <w:t>1.</w:t>
        </w:r>
        <w:r w:rsidR="00147898" w:rsidRPr="00147898">
          <w:rPr>
            <w:rFonts w:ascii="Times New Roman" w:hAnsi="Times New Roman" w:cs="Times New Roman"/>
            <w:sz w:val="28"/>
          </w:rPr>
          <w:t>10</w:t>
        </w:r>
      </w:hyperlink>
      <w:r w:rsidR="00147898" w:rsidRPr="00147898">
        <w:rPr>
          <w:rFonts w:ascii="Times New Roman" w:hAnsi="Times New Roman" w:cs="Times New Roman"/>
          <w:sz w:val="28"/>
        </w:rPr>
        <w:t xml:space="preserve">, </w:t>
      </w:r>
      <w:r>
        <w:rPr>
          <w:rFonts w:ascii="Times New Roman" w:hAnsi="Times New Roman" w:cs="Times New Roman"/>
          <w:sz w:val="28"/>
        </w:rPr>
        <w:t>1.</w:t>
      </w:r>
      <w:hyperlink w:anchor="P75">
        <w:r w:rsidR="00147898" w:rsidRPr="00147898">
          <w:rPr>
            <w:rFonts w:ascii="Times New Roman" w:hAnsi="Times New Roman" w:cs="Times New Roman"/>
            <w:sz w:val="28"/>
          </w:rPr>
          <w:t>11</w:t>
        </w:r>
      </w:hyperlink>
      <w:r w:rsidR="00147898" w:rsidRPr="00147898">
        <w:rPr>
          <w:rFonts w:ascii="Times New Roman" w:hAnsi="Times New Roman" w:cs="Times New Roman"/>
          <w:sz w:val="28"/>
        </w:rPr>
        <w:t>,</w:t>
      </w:r>
      <w:r>
        <w:rPr>
          <w:rFonts w:ascii="Times New Roman" w:hAnsi="Times New Roman" w:cs="Times New Roman"/>
          <w:sz w:val="28"/>
        </w:rPr>
        <w:t xml:space="preserve"> 2.4</w:t>
      </w:r>
      <w:r>
        <w:t xml:space="preserve"> </w:t>
      </w:r>
      <w:r w:rsidR="00147898" w:rsidRPr="00147898">
        <w:rPr>
          <w:rFonts w:ascii="Times New Roman" w:hAnsi="Times New Roman" w:cs="Times New Roman"/>
          <w:sz w:val="28"/>
        </w:rPr>
        <w:t>настоящего Порядка.</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Участник отбора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Внесение изменений в заявку возможно до окончания срока приема заявок после направления участником отбора уведомления об отзыве заявки и последующего направление уточненной заявки.</w:t>
      </w:r>
    </w:p>
    <w:p w:rsidR="00147898" w:rsidRPr="00147898" w:rsidRDefault="00147898" w:rsidP="008C7111">
      <w:pPr>
        <w:pStyle w:val="ConsPlusNormal"/>
        <w:spacing w:line="360" w:lineRule="auto"/>
        <w:ind w:firstLine="709"/>
        <w:jc w:val="both"/>
        <w:rPr>
          <w:rFonts w:ascii="Times New Roman" w:hAnsi="Times New Roman" w:cs="Times New Roman"/>
          <w:sz w:val="28"/>
        </w:rPr>
      </w:pPr>
      <w:bookmarkStart w:id="9" w:name="P138"/>
      <w:bookmarkEnd w:id="9"/>
      <w:r w:rsidRPr="00147898">
        <w:rPr>
          <w:rFonts w:ascii="Times New Roman" w:hAnsi="Times New Roman" w:cs="Times New Roman"/>
          <w:sz w:val="28"/>
        </w:rPr>
        <w:t>2</w:t>
      </w:r>
      <w:r w:rsidR="00E0477A">
        <w:rPr>
          <w:rFonts w:ascii="Times New Roman" w:hAnsi="Times New Roman" w:cs="Times New Roman"/>
          <w:sz w:val="28"/>
        </w:rPr>
        <w:t>.</w:t>
      </w:r>
      <w:r w:rsidRPr="00147898">
        <w:rPr>
          <w:rFonts w:ascii="Times New Roman" w:hAnsi="Times New Roman" w:cs="Times New Roman"/>
          <w:sz w:val="28"/>
        </w:rPr>
        <w:t>1</w:t>
      </w:r>
      <w:r w:rsidR="00E0477A">
        <w:rPr>
          <w:rFonts w:ascii="Times New Roman" w:hAnsi="Times New Roman" w:cs="Times New Roman"/>
          <w:sz w:val="28"/>
        </w:rPr>
        <w:t>0</w:t>
      </w:r>
      <w:r w:rsidRPr="00147898">
        <w:rPr>
          <w:rFonts w:ascii="Times New Roman" w:hAnsi="Times New Roman" w:cs="Times New Roman"/>
          <w:sz w:val="28"/>
        </w:rPr>
        <w:t>. Основаниями для отклонения заявки на стадии рассмотрения и оценки заявок являются:</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несоответствие участника отбора требованиям, установленным </w:t>
      </w:r>
      <w:hyperlink w:anchor="P106">
        <w:r w:rsidR="00147898" w:rsidRPr="00147898">
          <w:rPr>
            <w:rFonts w:ascii="Times New Roman" w:hAnsi="Times New Roman" w:cs="Times New Roman"/>
            <w:sz w:val="28"/>
          </w:rPr>
          <w:t xml:space="preserve">пунктом </w:t>
        </w:r>
        <w:r>
          <w:rPr>
            <w:rFonts w:ascii="Times New Roman" w:hAnsi="Times New Roman" w:cs="Times New Roman"/>
            <w:sz w:val="28"/>
          </w:rPr>
          <w:t>2.4</w:t>
        </w:r>
      </w:hyperlink>
      <w:r w:rsidR="00147898" w:rsidRPr="00147898">
        <w:rPr>
          <w:rFonts w:ascii="Times New Roman" w:hAnsi="Times New Roman" w:cs="Times New Roman"/>
          <w:sz w:val="28"/>
        </w:rPr>
        <w:t xml:space="preserve"> настоящего Порядка;</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непредставление (представление не в полном объеме) документов, предусмотренных </w:t>
      </w:r>
      <w:hyperlink w:anchor="P130">
        <w:r w:rsidR="00147898" w:rsidRPr="00147898">
          <w:rPr>
            <w:rFonts w:ascii="Times New Roman" w:hAnsi="Times New Roman" w:cs="Times New Roman"/>
            <w:sz w:val="28"/>
          </w:rPr>
          <w:t xml:space="preserve">пунктом </w:t>
        </w:r>
        <w:r>
          <w:rPr>
            <w:rFonts w:ascii="Times New Roman" w:hAnsi="Times New Roman" w:cs="Times New Roman"/>
            <w:sz w:val="28"/>
          </w:rPr>
          <w:t>2.7</w:t>
        </w:r>
      </w:hyperlink>
      <w:r w:rsidR="00147898" w:rsidRPr="00147898">
        <w:rPr>
          <w:rFonts w:ascii="Times New Roman" w:hAnsi="Times New Roman" w:cs="Times New Roman"/>
          <w:sz w:val="28"/>
        </w:rPr>
        <w:t xml:space="preserve"> настоящего Порядка;</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несоответствие представленных участником отбора заявок и (или) документов требованиям, установленным </w:t>
      </w:r>
      <w:hyperlink w:anchor="P130">
        <w:r w:rsidR="00147898" w:rsidRPr="00147898">
          <w:rPr>
            <w:rFonts w:ascii="Times New Roman" w:hAnsi="Times New Roman" w:cs="Times New Roman"/>
            <w:sz w:val="28"/>
          </w:rPr>
          <w:t xml:space="preserve">пунктом </w:t>
        </w:r>
        <w:r>
          <w:rPr>
            <w:rFonts w:ascii="Times New Roman" w:hAnsi="Times New Roman" w:cs="Times New Roman"/>
            <w:sz w:val="28"/>
          </w:rPr>
          <w:t>2.7</w:t>
        </w:r>
      </w:hyperlink>
      <w:r w:rsidR="00147898" w:rsidRPr="00147898">
        <w:rPr>
          <w:rFonts w:ascii="Times New Roman" w:hAnsi="Times New Roman" w:cs="Times New Roman"/>
          <w:sz w:val="28"/>
        </w:rPr>
        <w:t xml:space="preserve"> настоящего Порядка;</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147898" w:rsidRPr="00147898">
        <w:rPr>
          <w:rFonts w:ascii="Times New Roman" w:hAnsi="Times New Roman" w:cs="Times New Roman"/>
          <w:sz w:val="28"/>
        </w:rPr>
        <w:t>недостоверность информации, содержащейся в документах, представленных организацией в целях подтверждения соответствия установленным требованиям;</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подача участником отбора заявки после даты и (или) времени, определенных для подачи заявок;</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недостоверность представленной организацией информации о месте нахождения и адресе юридического лица;</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несоответствие организации категории и критериям, установленным </w:t>
      </w:r>
      <w:hyperlink w:anchor="P74">
        <w:r w:rsidR="00147898" w:rsidRPr="00147898">
          <w:rPr>
            <w:rFonts w:ascii="Times New Roman" w:hAnsi="Times New Roman" w:cs="Times New Roman"/>
            <w:sz w:val="28"/>
          </w:rPr>
          <w:t xml:space="preserve">пунктами </w:t>
        </w:r>
        <w:r>
          <w:rPr>
            <w:rFonts w:ascii="Times New Roman" w:hAnsi="Times New Roman" w:cs="Times New Roman"/>
            <w:sz w:val="28"/>
          </w:rPr>
          <w:t>1.</w:t>
        </w:r>
        <w:r w:rsidR="00147898" w:rsidRPr="00147898">
          <w:rPr>
            <w:rFonts w:ascii="Times New Roman" w:hAnsi="Times New Roman" w:cs="Times New Roman"/>
            <w:sz w:val="28"/>
          </w:rPr>
          <w:t>10</w:t>
        </w:r>
      </w:hyperlink>
      <w:r w:rsidR="00147898" w:rsidRPr="00147898">
        <w:rPr>
          <w:rFonts w:ascii="Times New Roman" w:hAnsi="Times New Roman" w:cs="Times New Roman"/>
          <w:sz w:val="28"/>
        </w:rPr>
        <w:t xml:space="preserve"> и </w:t>
      </w:r>
      <w:r>
        <w:rPr>
          <w:rFonts w:ascii="Times New Roman" w:hAnsi="Times New Roman" w:cs="Times New Roman"/>
          <w:sz w:val="28"/>
        </w:rPr>
        <w:t>1.</w:t>
      </w:r>
      <w:hyperlink w:anchor="P75">
        <w:r w:rsidR="00147898" w:rsidRPr="00147898">
          <w:rPr>
            <w:rFonts w:ascii="Times New Roman" w:hAnsi="Times New Roman" w:cs="Times New Roman"/>
            <w:sz w:val="28"/>
          </w:rPr>
          <w:t>11</w:t>
        </w:r>
      </w:hyperlink>
      <w:r w:rsidR="00147898" w:rsidRPr="00147898">
        <w:rPr>
          <w:rFonts w:ascii="Times New Roman" w:hAnsi="Times New Roman" w:cs="Times New Roman"/>
          <w:sz w:val="28"/>
        </w:rPr>
        <w:t xml:space="preserve"> настоящего Порядка.</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Основаниями для отказа участнику отбора в предоставлении субсидии являются:</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 xml:space="preserve">несоответствие представленных документов требованиям, определенным </w:t>
      </w:r>
      <w:hyperlink w:anchor="P130">
        <w:r w:rsidR="00147898" w:rsidRPr="00147898">
          <w:rPr>
            <w:rFonts w:ascii="Times New Roman" w:hAnsi="Times New Roman" w:cs="Times New Roman"/>
            <w:sz w:val="28"/>
          </w:rPr>
          <w:t xml:space="preserve">пунктом </w:t>
        </w:r>
        <w:r>
          <w:rPr>
            <w:rFonts w:ascii="Times New Roman" w:hAnsi="Times New Roman" w:cs="Times New Roman"/>
            <w:sz w:val="28"/>
          </w:rPr>
          <w:t>2.7</w:t>
        </w:r>
      </w:hyperlink>
      <w:r w:rsidR="00147898" w:rsidRPr="00147898">
        <w:rPr>
          <w:rFonts w:ascii="Times New Roman" w:hAnsi="Times New Roman" w:cs="Times New Roman"/>
          <w:sz w:val="28"/>
        </w:rPr>
        <w:t xml:space="preserve"> настоящего Порядка, или непредставление (представление не в полном объеме) указанных документов;</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установление факта недостоверности представленной информации.</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По результатам рассмотрения заявок Администрация в течение </w:t>
      </w:r>
      <w:r w:rsidR="00787F41">
        <w:rPr>
          <w:rFonts w:ascii="Times New Roman" w:hAnsi="Times New Roman" w:cs="Times New Roman"/>
          <w:sz w:val="28"/>
        </w:rPr>
        <w:t>3 (</w:t>
      </w:r>
      <w:r w:rsidRPr="00147898">
        <w:rPr>
          <w:rFonts w:ascii="Times New Roman" w:hAnsi="Times New Roman" w:cs="Times New Roman"/>
          <w:sz w:val="28"/>
        </w:rPr>
        <w:t>трех</w:t>
      </w:r>
      <w:r w:rsidR="00787F41">
        <w:rPr>
          <w:rFonts w:ascii="Times New Roman" w:hAnsi="Times New Roman" w:cs="Times New Roman"/>
          <w:sz w:val="28"/>
        </w:rPr>
        <w:t>)</w:t>
      </w:r>
      <w:r w:rsidRPr="00147898">
        <w:rPr>
          <w:rFonts w:ascii="Times New Roman" w:hAnsi="Times New Roman" w:cs="Times New Roman"/>
          <w:sz w:val="28"/>
        </w:rPr>
        <w:t xml:space="preserve"> рабочих дней, следующих за днем окончания срока рассмотрения документов, установленного </w:t>
      </w:r>
      <w:hyperlink w:anchor="P135">
        <w:r w:rsidRPr="00147898">
          <w:rPr>
            <w:rFonts w:ascii="Times New Roman" w:hAnsi="Times New Roman" w:cs="Times New Roman"/>
            <w:sz w:val="28"/>
          </w:rPr>
          <w:t xml:space="preserve">абзацем первым пункта </w:t>
        </w:r>
        <w:r w:rsidRPr="00E0477A">
          <w:rPr>
            <w:rFonts w:ascii="Times New Roman" w:hAnsi="Times New Roman" w:cs="Times New Roman"/>
            <w:sz w:val="28"/>
          </w:rPr>
          <w:t>2</w:t>
        </w:r>
        <w:r w:rsidR="00E0477A">
          <w:rPr>
            <w:rFonts w:ascii="Times New Roman" w:hAnsi="Times New Roman" w:cs="Times New Roman"/>
            <w:sz w:val="28"/>
          </w:rPr>
          <w:t>.9</w:t>
        </w:r>
      </w:hyperlink>
      <w:r w:rsidRPr="00147898">
        <w:rPr>
          <w:rFonts w:ascii="Times New Roman" w:hAnsi="Times New Roman" w:cs="Times New Roman"/>
          <w:sz w:val="28"/>
        </w:rPr>
        <w:t xml:space="preserve"> настоящего Порядка, в случае наличия оснований, указанных в настоящем пункте, принимает решение об отклонении заявки и направляет </w:t>
      </w:r>
      <w:r w:rsidR="00DC1523" w:rsidRPr="00147898">
        <w:rPr>
          <w:rFonts w:ascii="Times New Roman" w:hAnsi="Times New Roman" w:cs="Times New Roman"/>
          <w:sz w:val="28"/>
        </w:rPr>
        <w:t>участнику отбора</w:t>
      </w:r>
      <w:r w:rsidRPr="00147898">
        <w:rPr>
          <w:rFonts w:ascii="Times New Roman" w:hAnsi="Times New Roman" w:cs="Times New Roman"/>
          <w:sz w:val="28"/>
        </w:rPr>
        <w:t xml:space="preserve"> письменное уведомление о данном решении с указанием основания отклонения заявки и отказа в предоставлении субсидии.</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2</w:t>
      </w:r>
      <w:r w:rsidR="00E0477A">
        <w:rPr>
          <w:rFonts w:ascii="Times New Roman" w:hAnsi="Times New Roman" w:cs="Times New Roman"/>
          <w:sz w:val="28"/>
        </w:rPr>
        <w:t>.11</w:t>
      </w:r>
      <w:r w:rsidRPr="00147898">
        <w:rPr>
          <w:rFonts w:ascii="Times New Roman" w:hAnsi="Times New Roman" w:cs="Times New Roman"/>
          <w:sz w:val="28"/>
        </w:rPr>
        <w:t xml:space="preserve">. В случае отсутствия оснований для отклонения заявки, указанных в </w:t>
      </w:r>
      <w:hyperlink w:anchor="P138">
        <w:r w:rsidRPr="00147898">
          <w:rPr>
            <w:rFonts w:ascii="Times New Roman" w:hAnsi="Times New Roman" w:cs="Times New Roman"/>
            <w:sz w:val="28"/>
          </w:rPr>
          <w:t xml:space="preserve">пункте </w:t>
        </w:r>
        <w:r w:rsidR="00E0477A">
          <w:rPr>
            <w:rFonts w:ascii="Times New Roman" w:hAnsi="Times New Roman" w:cs="Times New Roman"/>
            <w:sz w:val="28"/>
          </w:rPr>
          <w:t>2.10</w:t>
        </w:r>
      </w:hyperlink>
      <w:r w:rsidRPr="00147898">
        <w:rPr>
          <w:rFonts w:ascii="Times New Roman" w:hAnsi="Times New Roman" w:cs="Times New Roman"/>
          <w:sz w:val="28"/>
        </w:rPr>
        <w:t xml:space="preserve"> настоящего Порядка, Администрация в течение </w:t>
      </w:r>
      <w:r w:rsidR="00787F41">
        <w:rPr>
          <w:rFonts w:ascii="Times New Roman" w:hAnsi="Times New Roman" w:cs="Times New Roman"/>
          <w:sz w:val="28"/>
        </w:rPr>
        <w:t>3 (</w:t>
      </w:r>
      <w:r w:rsidRPr="00147898">
        <w:rPr>
          <w:rFonts w:ascii="Times New Roman" w:hAnsi="Times New Roman" w:cs="Times New Roman"/>
          <w:sz w:val="28"/>
        </w:rPr>
        <w:t>трех</w:t>
      </w:r>
      <w:r w:rsidR="00787F41">
        <w:rPr>
          <w:rFonts w:ascii="Times New Roman" w:hAnsi="Times New Roman" w:cs="Times New Roman"/>
          <w:sz w:val="28"/>
        </w:rPr>
        <w:t>)</w:t>
      </w:r>
      <w:r w:rsidRPr="00147898">
        <w:rPr>
          <w:rFonts w:ascii="Times New Roman" w:hAnsi="Times New Roman" w:cs="Times New Roman"/>
          <w:sz w:val="28"/>
        </w:rPr>
        <w:t xml:space="preserve"> рабочих дней, следующих за днем окончания срока рассмотрения документов, установленного </w:t>
      </w:r>
      <w:r w:rsidR="00E0477A">
        <w:rPr>
          <w:rFonts w:ascii="Times New Roman" w:hAnsi="Times New Roman" w:cs="Times New Roman"/>
          <w:sz w:val="28"/>
        </w:rPr>
        <w:t>2</w:t>
      </w:r>
      <w:hyperlink w:anchor="P135">
        <w:r w:rsidR="00E0477A">
          <w:rPr>
            <w:rFonts w:ascii="Times New Roman" w:hAnsi="Times New Roman" w:cs="Times New Roman"/>
            <w:sz w:val="28"/>
          </w:rPr>
          <w:t>.9</w:t>
        </w:r>
      </w:hyperlink>
      <w:r w:rsidRPr="00147898">
        <w:rPr>
          <w:rFonts w:ascii="Times New Roman" w:hAnsi="Times New Roman" w:cs="Times New Roman"/>
          <w:sz w:val="28"/>
        </w:rPr>
        <w:t xml:space="preserve"> настоящего Порядка, принимает решение о признании участника победителем отбора. Решение о предоставлении субсидии организации оформляется распоряжением Администрации.</w:t>
      </w:r>
    </w:p>
    <w:p w:rsidR="00147898" w:rsidRPr="00147898" w:rsidRDefault="00147898" w:rsidP="008C7111">
      <w:pPr>
        <w:pStyle w:val="ConsPlusNormal"/>
        <w:spacing w:line="360" w:lineRule="auto"/>
        <w:ind w:firstLine="709"/>
        <w:jc w:val="both"/>
        <w:rPr>
          <w:rFonts w:ascii="Times New Roman" w:hAnsi="Times New Roman" w:cs="Times New Roman"/>
          <w:sz w:val="28"/>
        </w:rPr>
      </w:pPr>
      <w:r w:rsidRPr="00147898">
        <w:rPr>
          <w:rFonts w:ascii="Times New Roman" w:hAnsi="Times New Roman" w:cs="Times New Roman"/>
          <w:sz w:val="28"/>
        </w:rPr>
        <w:t xml:space="preserve">В течение одного рабочего дня, следующего за днем принятия распоряжения, Администрация направляет Получателю субсидии </w:t>
      </w:r>
      <w:r w:rsidRPr="00147898">
        <w:rPr>
          <w:rFonts w:ascii="Times New Roman" w:hAnsi="Times New Roman" w:cs="Times New Roman"/>
          <w:sz w:val="28"/>
        </w:rPr>
        <w:lastRenderedPageBreak/>
        <w:t>письменное уведомление о своем решении с приложением двух экземпляров договора о предоставлении субсидии</w:t>
      </w:r>
      <w:r w:rsidR="00ED366D">
        <w:rPr>
          <w:rFonts w:ascii="Times New Roman" w:hAnsi="Times New Roman" w:cs="Times New Roman"/>
          <w:sz w:val="28"/>
        </w:rPr>
        <w:t xml:space="preserve"> </w:t>
      </w:r>
      <w:r w:rsidRPr="00147898">
        <w:rPr>
          <w:rFonts w:ascii="Times New Roman" w:hAnsi="Times New Roman" w:cs="Times New Roman"/>
          <w:sz w:val="28"/>
        </w:rPr>
        <w:t xml:space="preserve">для подписания. Получатель субсидии подписывает оба экземпляра договора и возвращает их для подписания со стороны Администрации. Договор заключается в течение </w:t>
      </w:r>
      <w:r w:rsidR="00787F41">
        <w:rPr>
          <w:rFonts w:ascii="Times New Roman" w:hAnsi="Times New Roman" w:cs="Times New Roman"/>
          <w:sz w:val="28"/>
        </w:rPr>
        <w:t>6 (</w:t>
      </w:r>
      <w:r w:rsidRPr="00147898">
        <w:rPr>
          <w:rFonts w:ascii="Times New Roman" w:hAnsi="Times New Roman" w:cs="Times New Roman"/>
          <w:sz w:val="28"/>
        </w:rPr>
        <w:t>шести</w:t>
      </w:r>
      <w:r w:rsidR="00787F41">
        <w:rPr>
          <w:rFonts w:ascii="Times New Roman" w:hAnsi="Times New Roman" w:cs="Times New Roman"/>
          <w:sz w:val="28"/>
        </w:rPr>
        <w:t>)</w:t>
      </w:r>
      <w:r w:rsidRPr="00147898">
        <w:rPr>
          <w:rFonts w:ascii="Times New Roman" w:hAnsi="Times New Roman" w:cs="Times New Roman"/>
          <w:sz w:val="28"/>
        </w:rPr>
        <w:t xml:space="preserve"> рабочих дней со дня определения получателя субсидии.</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2.12</w:t>
      </w:r>
      <w:r w:rsidR="00147898" w:rsidRPr="00147898">
        <w:rPr>
          <w:rFonts w:ascii="Times New Roman" w:hAnsi="Times New Roman" w:cs="Times New Roman"/>
          <w:sz w:val="28"/>
        </w:rPr>
        <w:t>. В срок не позднее 10-го календарного дня, следующего за днем определения победителя отбора, на официальном сайте Администрации в информационно-телекоммуникационной сети Интернет публикуется следующая информация о результатах рассмотрения заявок:</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дата, время и место рассмотрения заявок;</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сведения об участниках отбора, заявки которых были рассмотрены;</w:t>
      </w:r>
    </w:p>
    <w:p w:rsidR="00147898" w:rsidRPr="00147898"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сведения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4699E"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47898" w:rsidRPr="00147898">
        <w:rPr>
          <w:rFonts w:ascii="Times New Roman" w:hAnsi="Times New Roman" w:cs="Times New Roman"/>
          <w:sz w:val="28"/>
        </w:rPr>
        <w:t>наименование победителя (победителей) отбора, с которым заключается соглашение, и размер предоставляемой субсидии.</w:t>
      </w:r>
    </w:p>
    <w:p w:rsidR="00D4699E" w:rsidRDefault="00D4699E" w:rsidP="00E0477A">
      <w:pPr>
        <w:pStyle w:val="ConsPlusNormal"/>
        <w:jc w:val="both"/>
        <w:rPr>
          <w:rFonts w:ascii="Times New Roman" w:hAnsi="Times New Roman" w:cs="Times New Roman"/>
          <w:sz w:val="28"/>
        </w:rPr>
      </w:pPr>
    </w:p>
    <w:p w:rsidR="00D4699E" w:rsidRPr="00D4699E" w:rsidRDefault="00E0477A" w:rsidP="00E0477A">
      <w:pPr>
        <w:pStyle w:val="ConsPlusNormal"/>
        <w:ind w:left="720"/>
        <w:rPr>
          <w:rFonts w:ascii="Times New Roman" w:hAnsi="Times New Roman" w:cs="Times New Roman"/>
          <w:b/>
          <w:sz w:val="28"/>
        </w:rPr>
      </w:pPr>
      <w:r>
        <w:rPr>
          <w:rFonts w:ascii="Times New Roman" w:hAnsi="Times New Roman" w:cs="Times New Roman"/>
          <w:b/>
          <w:sz w:val="28"/>
        </w:rPr>
        <w:t xml:space="preserve">3. </w:t>
      </w:r>
      <w:r w:rsidR="00D4699E" w:rsidRPr="00D4699E">
        <w:rPr>
          <w:rFonts w:ascii="Times New Roman" w:hAnsi="Times New Roman" w:cs="Times New Roman"/>
          <w:b/>
          <w:sz w:val="28"/>
        </w:rPr>
        <w:t xml:space="preserve">Условия и порядок предоставления субсидий и заключение </w:t>
      </w:r>
    </w:p>
    <w:p w:rsidR="00D4699E" w:rsidRPr="00D4699E" w:rsidRDefault="00D4699E" w:rsidP="00E0477A">
      <w:pPr>
        <w:pStyle w:val="ConsPlusNormal"/>
        <w:jc w:val="center"/>
        <w:rPr>
          <w:rFonts w:ascii="Times New Roman" w:hAnsi="Times New Roman" w:cs="Times New Roman"/>
          <w:b/>
          <w:sz w:val="28"/>
        </w:rPr>
      </w:pPr>
      <w:r w:rsidRPr="00D4699E">
        <w:rPr>
          <w:rFonts w:ascii="Times New Roman" w:hAnsi="Times New Roman" w:cs="Times New Roman"/>
          <w:b/>
          <w:sz w:val="28"/>
        </w:rPr>
        <w:t>договора (соглашения)</w:t>
      </w:r>
    </w:p>
    <w:p w:rsidR="00D4699E" w:rsidRPr="00FC16F2" w:rsidRDefault="00D4699E" w:rsidP="008C7111">
      <w:pPr>
        <w:pStyle w:val="ConsPlusNormal"/>
        <w:spacing w:line="360" w:lineRule="auto"/>
        <w:ind w:firstLine="709"/>
        <w:jc w:val="both"/>
        <w:rPr>
          <w:rFonts w:ascii="Times New Roman" w:hAnsi="Times New Roman" w:cs="Times New Roman"/>
          <w:sz w:val="28"/>
        </w:rPr>
      </w:pPr>
    </w:p>
    <w:p w:rsidR="00D4699E" w:rsidRPr="00D4699E"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3.1</w:t>
      </w:r>
      <w:r w:rsidR="00D4699E" w:rsidRPr="00D4699E">
        <w:rPr>
          <w:rFonts w:ascii="Times New Roman" w:hAnsi="Times New Roman" w:cs="Times New Roman"/>
          <w:sz w:val="28"/>
        </w:rPr>
        <w:t>. Субсидия предоставляется Получателю при соблюдении следующих условий:</w:t>
      </w:r>
    </w:p>
    <w:p w:rsidR="00D4699E" w:rsidRPr="00D4699E"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699E" w:rsidRPr="00D4699E">
        <w:rPr>
          <w:rFonts w:ascii="Times New Roman" w:hAnsi="Times New Roman" w:cs="Times New Roman"/>
          <w:sz w:val="28"/>
        </w:rPr>
        <w:t>признание участника отбора победителем отбора;</w:t>
      </w:r>
    </w:p>
    <w:p w:rsidR="00D4699E" w:rsidRPr="00D4699E"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699E" w:rsidRPr="00D4699E">
        <w:rPr>
          <w:rFonts w:ascii="Times New Roman" w:hAnsi="Times New Roman" w:cs="Times New Roman"/>
          <w:sz w:val="28"/>
        </w:rPr>
        <w:t xml:space="preserve">заключение договора с Администрацией в соответствии с </w:t>
      </w:r>
      <w:r w:rsidR="00D4699E" w:rsidRPr="00B31282">
        <w:rPr>
          <w:rFonts w:ascii="Times New Roman" w:hAnsi="Times New Roman" w:cs="Times New Roman"/>
          <w:sz w:val="28"/>
        </w:rPr>
        <w:t>формой договора</w:t>
      </w:r>
      <w:r w:rsidR="00D4699E" w:rsidRPr="00D4699E">
        <w:rPr>
          <w:rFonts w:ascii="Times New Roman" w:hAnsi="Times New Roman" w:cs="Times New Roman"/>
          <w:sz w:val="28"/>
        </w:rPr>
        <w:t xml:space="preserve"> о предоставлении из бюджета </w:t>
      </w:r>
      <w:r w:rsidR="00D4699E">
        <w:rPr>
          <w:rFonts w:ascii="Times New Roman" w:hAnsi="Times New Roman" w:cs="Times New Roman"/>
          <w:sz w:val="28"/>
        </w:rPr>
        <w:t>Промышленного</w:t>
      </w:r>
      <w:r w:rsidR="00D4699E" w:rsidRPr="00D4699E">
        <w:rPr>
          <w:rFonts w:ascii="Times New Roman" w:hAnsi="Times New Roman" w:cs="Times New Roman"/>
          <w:sz w:val="28"/>
        </w:rPr>
        <w:t xml:space="preserve"> внутригородского района городского округа Самара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00B31282">
        <w:rPr>
          <w:rFonts w:ascii="Times New Roman" w:hAnsi="Times New Roman" w:cs="Times New Roman"/>
          <w:sz w:val="28"/>
        </w:rPr>
        <w:t>предусмотренной приложением</w:t>
      </w:r>
      <w:r w:rsidR="00396CDF">
        <w:rPr>
          <w:rFonts w:ascii="Times New Roman" w:hAnsi="Times New Roman" w:cs="Times New Roman"/>
          <w:sz w:val="28"/>
        </w:rPr>
        <w:t xml:space="preserve"> №</w:t>
      </w:r>
      <w:r w:rsidR="00B31282">
        <w:rPr>
          <w:rFonts w:ascii="Times New Roman" w:hAnsi="Times New Roman" w:cs="Times New Roman"/>
          <w:sz w:val="28"/>
        </w:rPr>
        <w:t xml:space="preserve"> 4 </w:t>
      </w:r>
      <w:r w:rsidR="00B31282" w:rsidRPr="00147898">
        <w:rPr>
          <w:rFonts w:ascii="Times New Roman" w:hAnsi="Times New Roman" w:cs="Times New Roman"/>
          <w:sz w:val="28"/>
        </w:rPr>
        <w:t>к настоящему Порядку</w:t>
      </w:r>
      <w:r w:rsidR="00D4699E" w:rsidRPr="00D4699E">
        <w:rPr>
          <w:rFonts w:ascii="Times New Roman" w:hAnsi="Times New Roman" w:cs="Times New Roman"/>
          <w:sz w:val="28"/>
        </w:rPr>
        <w:t>;</w:t>
      </w:r>
    </w:p>
    <w:p w:rsidR="00D4699E" w:rsidRPr="00D4699E"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699E" w:rsidRPr="00D4699E">
        <w:rPr>
          <w:rFonts w:ascii="Times New Roman" w:hAnsi="Times New Roman" w:cs="Times New Roman"/>
          <w:sz w:val="28"/>
        </w:rPr>
        <w:t xml:space="preserve">наличие письменного согласия Получателя субсидии на </w:t>
      </w:r>
      <w:r w:rsidR="00D4699E" w:rsidRPr="00D4699E">
        <w:rPr>
          <w:rFonts w:ascii="Times New Roman" w:hAnsi="Times New Roman" w:cs="Times New Roman"/>
          <w:sz w:val="28"/>
        </w:rPr>
        <w:lastRenderedPageBreak/>
        <w:t>осуществление Администрацией и уполномоченными органами муниципального финансового контроля проверок соблюдения Получателем условий, целей и порядка предоставления субсидии;</w:t>
      </w:r>
    </w:p>
    <w:p w:rsidR="00D4699E" w:rsidRPr="00D4699E" w:rsidRDefault="00E0477A"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699E" w:rsidRPr="00D4699E">
        <w:rPr>
          <w:rFonts w:ascii="Times New Roman" w:hAnsi="Times New Roman" w:cs="Times New Roman"/>
          <w:sz w:val="28"/>
        </w:rPr>
        <w:t>запрет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установленных пунктом 1.</w:t>
      </w:r>
      <w:r w:rsidR="0089562F">
        <w:rPr>
          <w:rFonts w:ascii="Times New Roman" w:hAnsi="Times New Roman" w:cs="Times New Roman"/>
          <w:sz w:val="28"/>
        </w:rPr>
        <w:t xml:space="preserve">9 </w:t>
      </w:r>
      <w:r w:rsidR="00D4699E" w:rsidRPr="00D4699E">
        <w:rPr>
          <w:rFonts w:ascii="Times New Roman" w:hAnsi="Times New Roman" w:cs="Times New Roman"/>
          <w:sz w:val="28"/>
        </w:rPr>
        <w:t>настоящего Порядка;</w:t>
      </w:r>
    </w:p>
    <w:p w:rsidR="00D4699E" w:rsidRPr="00D4699E" w:rsidRDefault="0089562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699E" w:rsidRPr="00D4699E">
        <w:rPr>
          <w:rFonts w:ascii="Times New Roman" w:hAnsi="Times New Roman" w:cs="Times New Roman"/>
          <w:sz w:val="28"/>
        </w:rP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w:t>
      </w:r>
      <w:hyperlink r:id="rId19">
        <w:r w:rsidR="00D4699E" w:rsidRPr="00D4699E">
          <w:rPr>
            <w:rFonts w:ascii="Times New Roman" w:hAnsi="Times New Roman" w:cs="Times New Roman"/>
            <w:sz w:val="28"/>
          </w:rPr>
          <w:t>статьями 268.1</w:t>
        </w:r>
      </w:hyperlink>
      <w:r w:rsidR="00D4699E" w:rsidRPr="00D4699E">
        <w:rPr>
          <w:rFonts w:ascii="Times New Roman" w:hAnsi="Times New Roman" w:cs="Times New Roman"/>
          <w:sz w:val="28"/>
        </w:rPr>
        <w:t xml:space="preserve"> и </w:t>
      </w:r>
      <w:hyperlink r:id="rId20">
        <w:r w:rsidR="00D4699E" w:rsidRPr="00D4699E">
          <w:rPr>
            <w:rFonts w:ascii="Times New Roman" w:hAnsi="Times New Roman" w:cs="Times New Roman"/>
            <w:sz w:val="28"/>
          </w:rPr>
          <w:t>269.2</w:t>
        </w:r>
      </w:hyperlink>
      <w:r w:rsidR="00D4699E" w:rsidRPr="00D4699E">
        <w:rPr>
          <w:rFonts w:ascii="Times New Roman" w:hAnsi="Times New Roman" w:cs="Times New Roman"/>
          <w:sz w:val="28"/>
        </w:rPr>
        <w:t xml:space="preserve"> Бюджетного кодекса Российской Федерации, а также о включении таких положений в договор</w:t>
      </w:r>
      <w:r w:rsidR="00396CDF">
        <w:rPr>
          <w:rFonts w:ascii="Times New Roman" w:hAnsi="Times New Roman" w:cs="Times New Roman"/>
          <w:sz w:val="28"/>
        </w:rPr>
        <w:t xml:space="preserve"> </w:t>
      </w:r>
      <w:r w:rsidR="00396CDF" w:rsidRPr="00396CDF">
        <w:rPr>
          <w:rFonts w:ascii="Times New Roman" w:hAnsi="Times New Roman" w:cs="Times New Roman"/>
          <w:sz w:val="28"/>
        </w:rPr>
        <w:t>по форме</w:t>
      </w:r>
      <w:r w:rsidR="00396CDF">
        <w:rPr>
          <w:rFonts w:ascii="Times New Roman" w:hAnsi="Times New Roman" w:cs="Times New Roman"/>
          <w:sz w:val="28"/>
        </w:rPr>
        <w:t xml:space="preserve">, предусмотренной приложением № 5 </w:t>
      </w:r>
      <w:r w:rsidR="00396CDF" w:rsidRPr="00147898">
        <w:rPr>
          <w:rFonts w:ascii="Times New Roman" w:hAnsi="Times New Roman" w:cs="Times New Roman"/>
          <w:sz w:val="28"/>
        </w:rPr>
        <w:t>к настоящему Порядку</w:t>
      </w:r>
      <w:r w:rsidR="00396CDF">
        <w:rPr>
          <w:rFonts w:ascii="Times New Roman" w:hAnsi="Times New Roman" w:cs="Times New Roman"/>
          <w:sz w:val="28"/>
        </w:rPr>
        <w:t xml:space="preserve"> </w:t>
      </w:r>
      <w:r w:rsidR="00D4699E" w:rsidRPr="00D4699E">
        <w:rPr>
          <w:rFonts w:ascii="Times New Roman" w:hAnsi="Times New Roman" w:cs="Times New Roman"/>
          <w:sz w:val="28"/>
        </w:rPr>
        <w:t>.</w:t>
      </w:r>
    </w:p>
    <w:p w:rsidR="00D4699E" w:rsidRPr="00D4699E" w:rsidRDefault="0089562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3.2</w:t>
      </w:r>
      <w:r w:rsidR="00D4699E" w:rsidRPr="00D4699E">
        <w:rPr>
          <w:rFonts w:ascii="Times New Roman" w:hAnsi="Times New Roman" w:cs="Times New Roman"/>
          <w:sz w:val="28"/>
        </w:rPr>
        <w:t xml:space="preserve">. В случае отказа Получателя субсидии от подписания договора о предоставлении субсидии или </w:t>
      </w:r>
      <w:proofErr w:type="spellStart"/>
      <w:r w:rsidR="00DC3F3D">
        <w:rPr>
          <w:rFonts w:ascii="Times New Roman" w:hAnsi="Times New Roman" w:cs="Times New Roman"/>
          <w:sz w:val="28"/>
        </w:rPr>
        <w:t>не</w:t>
      </w:r>
      <w:r w:rsidR="00DC3F3D" w:rsidRPr="00D4699E">
        <w:rPr>
          <w:rFonts w:ascii="Times New Roman" w:hAnsi="Times New Roman" w:cs="Times New Roman"/>
          <w:sz w:val="28"/>
        </w:rPr>
        <w:t>направления</w:t>
      </w:r>
      <w:proofErr w:type="spellEnd"/>
      <w:r w:rsidR="00D4699E" w:rsidRPr="00D4699E">
        <w:rPr>
          <w:rFonts w:ascii="Times New Roman" w:hAnsi="Times New Roman" w:cs="Times New Roman"/>
          <w:sz w:val="28"/>
        </w:rPr>
        <w:t xml:space="preserve"> подписанного договора о предоставлении субсидии в срок в течение 3</w:t>
      </w:r>
      <w:r w:rsidR="00787F41">
        <w:rPr>
          <w:rFonts w:ascii="Times New Roman" w:hAnsi="Times New Roman" w:cs="Times New Roman"/>
          <w:sz w:val="28"/>
        </w:rPr>
        <w:t xml:space="preserve"> (трех)</w:t>
      </w:r>
      <w:r w:rsidR="00D4699E" w:rsidRPr="00D4699E">
        <w:rPr>
          <w:rFonts w:ascii="Times New Roman" w:hAnsi="Times New Roman" w:cs="Times New Roman"/>
          <w:sz w:val="28"/>
        </w:rPr>
        <w:t xml:space="preserve"> рабочих дней такой Получатель субсидии признается уклонившимся от заключения договора о предоставлении субсидии и отказавшимся от предоставления субсидии.</w:t>
      </w:r>
    </w:p>
    <w:p w:rsidR="00D4699E" w:rsidRDefault="0089562F" w:rsidP="008C7111">
      <w:pPr>
        <w:pStyle w:val="ConsPlusNormal"/>
        <w:spacing w:line="360" w:lineRule="auto"/>
        <w:ind w:firstLine="709"/>
        <w:jc w:val="both"/>
        <w:rPr>
          <w:rFonts w:ascii="Times New Roman" w:hAnsi="Times New Roman" w:cs="Times New Roman"/>
          <w:sz w:val="28"/>
        </w:rPr>
      </w:pPr>
      <w:bookmarkStart w:id="10" w:name="P168"/>
      <w:bookmarkEnd w:id="10"/>
      <w:r>
        <w:rPr>
          <w:rFonts w:ascii="Times New Roman" w:hAnsi="Times New Roman" w:cs="Times New Roman"/>
          <w:sz w:val="28"/>
        </w:rPr>
        <w:t>3.3</w:t>
      </w:r>
      <w:r w:rsidR="00D4699E" w:rsidRPr="00D4699E">
        <w:rPr>
          <w:rFonts w:ascii="Times New Roman" w:hAnsi="Times New Roman" w:cs="Times New Roman"/>
          <w:sz w:val="28"/>
        </w:rPr>
        <w:t xml:space="preserve">. Субсидия предоставляется в размере фактически понесенных Получателем субсидии затрат, связанных с выполнением работ по организации и содержанию </w:t>
      </w:r>
      <w:proofErr w:type="spellStart"/>
      <w:r w:rsidR="00D4699E" w:rsidRPr="00D4699E">
        <w:rPr>
          <w:rFonts w:ascii="Times New Roman" w:hAnsi="Times New Roman" w:cs="Times New Roman"/>
          <w:sz w:val="28"/>
        </w:rPr>
        <w:t>внутридворовой</w:t>
      </w:r>
      <w:proofErr w:type="spellEnd"/>
      <w:r w:rsidR="00D4699E" w:rsidRPr="00D4699E">
        <w:rPr>
          <w:rFonts w:ascii="Times New Roman" w:hAnsi="Times New Roman" w:cs="Times New Roman"/>
          <w:sz w:val="28"/>
        </w:rPr>
        <w:t xml:space="preserve"> ледовой площадки, но ее размер </w:t>
      </w:r>
      <w:r w:rsidR="00D4699E" w:rsidRPr="00D4699E">
        <w:rPr>
          <w:rFonts w:ascii="Times New Roman" w:hAnsi="Times New Roman" w:cs="Times New Roman"/>
          <w:sz w:val="28"/>
        </w:rPr>
        <w:lastRenderedPageBreak/>
        <w:t>не должен превышать максимального размера субсидии, определенного по формуле:</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C = 110,56 руб. x S,</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 xml:space="preserve">C - максимальный размер субсидии, предоставляемой в целях возмещения затрат, связанных с выполнением работ по организации и содержанию одной </w:t>
      </w:r>
      <w:proofErr w:type="spellStart"/>
      <w:r w:rsidRPr="00D4699E">
        <w:rPr>
          <w:rFonts w:ascii="Times New Roman" w:hAnsi="Times New Roman" w:cs="Times New Roman"/>
          <w:sz w:val="28"/>
        </w:rPr>
        <w:t>внутридворовой</w:t>
      </w:r>
      <w:proofErr w:type="spellEnd"/>
      <w:r w:rsidRPr="00D4699E">
        <w:rPr>
          <w:rFonts w:ascii="Times New Roman" w:hAnsi="Times New Roman" w:cs="Times New Roman"/>
          <w:sz w:val="28"/>
        </w:rPr>
        <w:t xml:space="preserve"> ледовой площадки;</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 xml:space="preserve">S - площадь соответствующей </w:t>
      </w:r>
      <w:proofErr w:type="spellStart"/>
      <w:r w:rsidRPr="00D4699E">
        <w:rPr>
          <w:rFonts w:ascii="Times New Roman" w:hAnsi="Times New Roman" w:cs="Times New Roman"/>
          <w:sz w:val="28"/>
        </w:rPr>
        <w:t>внутридворовой</w:t>
      </w:r>
      <w:proofErr w:type="spellEnd"/>
      <w:r w:rsidRPr="00D4699E">
        <w:rPr>
          <w:rFonts w:ascii="Times New Roman" w:hAnsi="Times New Roman" w:cs="Times New Roman"/>
          <w:sz w:val="28"/>
        </w:rPr>
        <w:t xml:space="preserve"> ледовой площадки.</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 xml:space="preserve">В случае если в течение зимнего периода Получателем субсидии были понесены затраты в связи с выполнением работ по организации и содержанию более одной </w:t>
      </w:r>
      <w:proofErr w:type="spellStart"/>
      <w:r w:rsidRPr="00D4699E">
        <w:rPr>
          <w:rFonts w:ascii="Times New Roman" w:hAnsi="Times New Roman" w:cs="Times New Roman"/>
          <w:sz w:val="28"/>
        </w:rPr>
        <w:t>внутридворовой</w:t>
      </w:r>
      <w:proofErr w:type="spellEnd"/>
      <w:r w:rsidRPr="00D4699E">
        <w:rPr>
          <w:rFonts w:ascii="Times New Roman" w:hAnsi="Times New Roman" w:cs="Times New Roman"/>
          <w:sz w:val="28"/>
        </w:rPr>
        <w:t xml:space="preserve"> ледовой площадки, общий размер субсидии в предусмотренном случае рассчитывается путем суммирования размеров субсидий, рассчитанных в отношении каждой </w:t>
      </w:r>
      <w:proofErr w:type="spellStart"/>
      <w:r w:rsidRPr="00D4699E">
        <w:rPr>
          <w:rFonts w:ascii="Times New Roman" w:hAnsi="Times New Roman" w:cs="Times New Roman"/>
          <w:sz w:val="28"/>
        </w:rPr>
        <w:t>внутридворовой</w:t>
      </w:r>
      <w:proofErr w:type="spellEnd"/>
      <w:r w:rsidRPr="00D4699E">
        <w:rPr>
          <w:rFonts w:ascii="Times New Roman" w:hAnsi="Times New Roman" w:cs="Times New Roman"/>
          <w:sz w:val="28"/>
        </w:rPr>
        <w:t xml:space="preserve"> ледовой площадки по правилам, установленным настоящим пунктом.</w:t>
      </w:r>
    </w:p>
    <w:p w:rsidR="00D4699E" w:rsidRPr="00D4699E" w:rsidRDefault="0089562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3.4</w:t>
      </w:r>
      <w:r w:rsidR="00D4699E" w:rsidRPr="00D4699E">
        <w:rPr>
          <w:rFonts w:ascii="Times New Roman" w:hAnsi="Times New Roman" w:cs="Times New Roman"/>
          <w:sz w:val="28"/>
        </w:rPr>
        <w:t xml:space="preserve">. Перечисление субсидии осуществляется не позднее </w:t>
      </w:r>
      <w:r w:rsidR="00352328">
        <w:rPr>
          <w:rFonts w:ascii="Times New Roman" w:hAnsi="Times New Roman" w:cs="Times New Roman"/>
          <w:sz w:val="28"/>
        </w:rPr>
        <w:t>10 (</w:t>
      </w:r>
      <w:r w:rsidR="00D4699E" w:rsidRPr="00D4699E">
        <w:rPr>
          <w:rFonts w:ascii="Times New Roman" w:hAnsi="Times New Roman" w:cs="Times New Roman"/>
          <w:sz w:val="28"/>
        </w:rPr>
        <w:t>десятого</w:t>
      </w:r>
      <w:r w:rsidR="00352328">
        <w:rPr>
          <w:rFonts w:ascii="Times New Roman" w:hAnsi="Times New Roman" w:cs="Times New Roman"/>
          <w:sz w:val="28"/>
        </w:rPr>
        <w:t>)</w:t>
      </w:r>
      <w:r w:rsidR="00D4699E" w:rsidRPr="00D4699E">
        <w:rPr>
          <w:rFonts w:ascii="Times New Roman" w:hAnsi="Times New Roman" w:cs="Times New Roman"/>
          <w:sz w:val="28"/>
        </w:rPr>
        <w:t xml:space="preserve"> рабочего дня после подписания договора на возмещение затрат по организации и содержанию </w:t>
      </w:r>
      <w:proofErr w:type="spellStart"/>
      <w:r w:rsidR="00D4699E" w:rsidRPr="00D4699E">
        <w:rPr>
          <w:rFonts w:ascii="Times New Roman" w:hAnsi="Times New Roman" w:cs="Times New Roman"/>
          <w:sz w:val="28"/>
        </w:rPr>
        <w:t>внутридворовых</w:t>
      </w:r>
      <w:proofErr w:type="spellEnd"/>
      <w:r w:rsidR="00D4699E" w:rsidRPr="00D4699E">
        <w:rPr>
          <w:rFonts w:ascii="Times New Roman" w:hAnsi="Times New Roman" w:cs="Times New Roman"/>
          <w:sz w:val="28"/>
        </w:rPr>
        <w:t xml:space="preserve"> ледовых площадок.</w:t>
      </w:r>
    </w:p>
    <w:p w:rsidR="00D4699E" w:rsidRPr="00D4699E" w:rsidRDefault="0089562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3.5</w:t>
      </w:r>
      <w:r w:rsidR="00D4699E" w:rsidRPr="00D4699E">
        <w:rPr>
          <w:rFonts w:ascii="Times New Roman" w:hAnsi="Times New Roman" w:cs="Times New Roman"/>
          <w:sz w:val="28"/>
        </w:rPr>
        <w:t>. Субсидия перечисляется Администрацией из бюджета Промышленного внутригородского района городского округа Самара на расчетный или корреспондентский счет Получателя субсидии, открытый в учреждениях Центрального банка РФ, кредитных организациях, указанный в Договоре.</w:t>
      </w:r>
    </w:p>
    <w:p w:rsidR="00D4699E" w:rsidRPr="00D4699E" w:rsidRDefault="0089562F" w:rsidP="008C711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3.6</w:t>
      </w:r>
      <w:r w:rsidR="00D4699E" w:rsidRPr="00D4699E">
        <w:rPr>
          <w:rFonts w:ascii="Times New Roman" w:hAnsi="Times New Roman" w:cs="Times New Roman"/>
          <w:sz w:val="28"/>
        </w:rPr>
        <w:t>. Условием заключения дополнительного соглашения, за исключением дополнительного соглашения о расторжении соглашения, является возникновение новых или изменение существующих условий договора в соответствии с действующим законодательством.</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 xml:space="preserve">Условиями заключения дополнительного соглашения о расторжении договора являются взаимное согласие сторон, заключивших соглашение, или </w:t>
      </w:r>
      <w:proofErr w:type="spellStart"/>
      <w:r w:rsidRPr="00D4699E">
        <w:rPr>
          <w:rFonts w:ascii="Times New Roman" w:hAnsi="Times New Roman" w:cs="Times New Roman"/>
          <w:sz w:val="28"/>
        </w:rPr>
        <w:t>недостижение</w:t>
      </w:r>
      <w:proofErr w:type="spellEnd"/>
      <w:r w:rsidRPr="00D4699E">
        <w:rPr>
          <w:rFonts w:ascii="Times New Roman" w:hAnsi="Times New Roman" w:cs="Times New Roman"/>
          <w:sz w:val="28"/>
        </w:rPr>
        <w:t xml:space="preserve"> согласия по новым условиям в случае уменьшения Администрации ранее доведенных лимитов бюджетных обязательств, указанных в </w:t>
      </w:r>
      <w:hyperlink w:anchor="P67">
        <w:r w:rsidRPr="00D4699E">
          <w:rPr>
            <w:rFonts w:ascii="Times New Roman" w:hAnsi="Times New Roman" w:cs="Times New Roman"/>
            <w:sz w:val="28"/>
          </w:rPr>
          <w:t xml:space="preserve">пункте </w:t>
        </w:r>
        <w:r w:rsidR="00D7042C">
          <w:rPr>
            <w:rFonts w:ascii="Times New Roman" w:hAnsi="Times New Roman" w:cs="Times New Roman"/>
            <w:sz w:val="28"/>
          </w:rPr>
          <w:t>1.5</w:t>
        </w:r>
      </w:hyperlink>
      <w:r w:rsidRPr="00D4699E">
        <w:rPr>
          <w:rFonts w:ascii="Times New Roman" w:hAnsi="Times New Roman" w:cs="Times New Roman"/>
          <w:sz w:val="28"/>
        </w:rPr>
        <w:t xml:space="preserve"> настоящего Порядка, приводящего к невозможности </w:t>
      </w:r>
      <w:r w:rsidRPr="00D4699E">
        <w:rPr>
          <w:rFonts w:ascii="Times New Roman" w:hAnsi="Times New Roman" w:cs="Times New Roman"/>
          <w:sz w:val="28"/>
        </w:rPr>
        <w:lastRenderedPageBreak/>
        <w:t>предоставления субсидии в размере, определенном в договоре.</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 xml:space="preserve">Расторжение договора в одностороннем порядке по требованию Администрации осуществляется в случае </w:t>
      </w:r>
      <w:proofErr w:type="spellStart"/>
      <w:r w:rsidRPr="00D4699E">
        <w:rPr>
          <w:rFonts w:ascii="Times New Roman" w:hAnsi="Times New Roman" w:cs="Times New Roman"/>
          <w:sz w:val="28"/>
        </w:rPr>
        <w:t>недостижения</w:t>
      </w:r>
      <w:proofErr w:type="spellEnd"/>
      <w:r w:rsidRPr="00D4699E">
        <w:rPr>
          <w:rFonts w:ascii="Times New Roman" w:hAnsi="Times New Roman" w:cs="Times New Roman"/>
          <w:sz w:val="28"/>
        </w:rPr>
        <w:t xml:space="preserve"> Получателем субсидии установленного результата предоставления субсидии и его характеристик (показателей, необходимых для достижения результата предоставления субсидии) (далее - характеристики).</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
        <w:r w:rsidRPr="00D4699E">
          <w:rPr>
            <w:rFonts w:ascii="Times New Roman" w:hAnsi="Times New Roman" w:cs="Times New Roman"/>
            <w:sz w:val="28"/>
          </w:rPr>
          <w:t>абзацем вторым пункта 5 статьи 23</w:t>
        </w:r>
      </w:hyperlink>
      <w:r w:rsidRPr="00D4699E">
        <w:rPr>
          <w:rFonts w:ascii="Times New Roman" w:hAnsi="Times New Roman" w:cs="Times New Roman"/>
          <w:sz w:val="28"/>
        </w:rPr>
        <w:t xml:space="preserve">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Промышленного внутригородского района городского округа Самара.</w:t>
      </w:r>
    </w:p>
    <w:p w:rsidR="00D4699E" w:rsidRPr="00D4699E" w:rsidRDefault="00D4699E" w:rsidP="008C7111">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2">
        <w:r w:rsidRPr="00D4699E">
          <w:rPr>
            <w:rFonts w:ascii="Times New Roman" w:hAnsi="Times New Roman" w:cs="Times New Roman"/>
            <w:sz w:val="28"/>
          </w:rPr>
          <w:t>абзацем вторым пункта 5 статьи 23</w:t>
        </w:r>
      </w:hyperlink>
      <w:r w:rsidRPr="00D4699E">
        <w:rPr>
          <w:rFonts w:ascii="Times New Roman" w:hAnsi="Times New Roman" w:cs="Times New Roman"/>
          <w:sz w:val="28"/>
        </w:rPr>
        <w:t xml:space="preserve"> Гражданского кодекса Российской Федерации, передающего свои права другому гражданину в соответствии со </w:t>
      </w:r>
      <w:hyperlink r:id="rId23">
        <w:r w:rsidRPr="00D4699E">
          <w:rPr>
            <w:rFonts w:ascii="Times New Roman" w:hAnsi="Times New Roman" w:cs="Times New Roman"/>
            <w:sz w:val="28"/>
          </w:rPr>
          <w:t>статьей 18</w:t>
        </w:r>
      </w:hyperlink>
      <w:r w:rsidRPr="00D4699E">
        <w:rPr>
          <w:rFonts w:ascii="Times New Roman" w:hAnsi="Times New Roman" w:cs="Times New Roman"/>
          <w:sz w:val="28"/>
        </w:rPr>
        <w:t xml:space="preserve">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 обязательстве с указанием стороны в соглашении иного лица, являющегося правопреемником.</w:t>
      </w:r>
    </w:p>
    <w:p w:rsidR="00D4699E" w:rsidRPr="00D4699E" w:rsidRDefault="00D7042C" w:rsidP="008C7111">
      <w:pPr>
        <w:pStyle w:val="ConsPlusNormal"/>
        <w:spacing w:line="360" w:lineRule="auto"/>
        <w:ind w:firstLine="709"/>
        <w:jc w:val="both"/>
        <w:rPr>
          <w:rFonts w:ascii="Times New Roman" w:hAnsi="Times New Roman" w:cs="Times New Roman"/>
          <w:sz w:val="28"/>
        </w:rPr>
      </w:pPr>
      <w:bookmarkStart w:id="11" w:name="P184"/>
      <w:bookmarkEnd w:id="11"/>
      <w:r>
        <w:rPr>
          <w:rFonts w:ascii="Times New Roman" w:hAnsi="Times New Roman" w:cs="Times New Roman"/>
          <w:sz w:val="28"/>
        </w:rPr>
        <w:t>3</w:t>
      </w:r>
      <w:r w:rsidR="00D4699E" w:rsidRPr="00D4699E">
        <w:rPr>
          <w:rFonts w:ascii="Times New Roman" w:hAnsi="Times New Roman" w:cs="Times New Roman"/>
          <w:sz w:val="28"/>
        </w:rPr>
        <w:t>.</w:t>
      </w:r>
      <w:r>
        <w:rPr>
          <w:rFonts w:ascii="Times New Roman" w:hAnsi="Times New Roman" w:cs="Times New Roman"/>
          <w:sz w:val="28"/>
        </w:rPr>
        <w:t>7.</w:t>
      </w:r>
      <w:r w:rsidR="00D4699E" w:rsidRPr="00D4699E">
        <w:rPr>
          <w:rFonts w:ascii="Times New Roman" w:hAnsi="Times New Roman" w:cs="Times New Roman"/>
          <w:sz w:val="28"/>
        </w:rPr>
        <w:t xml:space="preserve"> Администрация направляет Получателю субсидии два экземпляра дополнительного соглашения для подписания. Получатель субсидии подписывает оба экземпляра дополнительного соглашения в срок не более </w:t>
      </w:r>
      <w:r w:rsidR="00787F41">
        <w:rPr>
          <w:rFonts w:ascii="Times New Roman" w:hAnsi="Times New Roman" w:cs="Times New Roman"/>
          <w:sz w:val="28"/>
        </w:rPr>
        <w:t>5 (</w:t>
      </w:r>
      <w:r w:rsidR="00D4699E" w:rsidRPr="00D4699E">
        <w:rPr>
          <w:rFonts w:ascii="Times New Roman" w:hAnsi="Times New Roman" w:cs="Times New Roman"/>
          <w:sz w:val="28"/>
        </w:rPr>
        <w:t>пяти</w:t>
      </w:r>
      <w:r w:rsidR="00787F41">
        <w:rPr>
          <w:rFonts w:ascii="Times New Roman" w:hAnsi="Times New Roman" w:cs="Times New Roman"/>
          <w:sz w:val="28"/>
        </w:rPr>
        <w:t>)</w:t>
      </w:r>
      <w:r w:rsidR="00D4699E" w:rsidRPr="00D4699E">
        <w:rPr>
          <w:rFonts w:ascii="Times New Roman" w:hAnsi="Times New Roman" w:cs="Times New Roman"/>
          <w:sz w:val="28"/>
        </w:rPr>
        <w:t xml:space="preserve"> рабочих дней со дня их получения и возвращает их для подписания со стороны Администрации.</w:t>
      </w:r>
    </w:p>
    <w:p w:rsidR="00D4699E" w:rsidRPr="00E14D05" w:rsidRDefault="00D4699E" w:rsidP="00E14D05">
      <w:pPr>
        <w:pStyle w:val="ConsPlusNormal"/>
        <w:ind w:firstLine="539"/>
        <w:jc w:val="both"/>
        <w:rPr>
          <w:rFonts w:ascii="Times New Roman" w:hAnsi="Times New Roman" w:cs="Times New Roman"/>
          <w:sz w:val="28"/>
        </w:rPr>
      </w:pPr>
    </w:p>
    <w:p w:rsidR="00D4699E" w:rsidRPr="00D4699E" w:rsidRDefault="00D7042C" w:rsidP="00D4699E">
      <w:pPr>
        <w:pStyle w:val="ConsPlusTitle"/>
        <w:jc w:val="center"/>
        <w:outlineLvl w:val="1"/>
        <w:rPr>
          <w:rFonts w:ascii="Times New Roman" w:hAnsi="Times New Roman" w:cs="Times New Roman"/>
          <w:sz w:val="28"/>
        </w:rPr>
      </w:pPr>
      <w:r>
        <w:rPr>
          <w:rFonts w:ascii="Times New Roman" w:hAnsi="Times New Roman" w:cs="Times New Roman"/>
          <w:sz w:val="28"/>
        </w:rPr>
        <w:t xml:space="preserve">4. </w:t>
      </w:r>
      <w:r w:rsidR="00D4699E" w:rsidRPr="00D4699E">
        <w:rPr>
          <w:rFonts w:ascii="Times New Roman" w:hAnsi="Times New Roman" w:cs="Times New Roman"/>
          <w:sz w:val="28"/>
        </w:rPr>
        <w:t>Требования к отчетности и осуществлению контроля</w:t>
      </w:r>
    </w:p>
    <w:p w:rsidR="00D4699E" w:rsidRPr="00D4699E" w:rsidRDefault="00D4699E" w:rsidP="00D4699E">
      <w:pPr>
        <w:pStyle w:val="ConsPlusTitle"/>
        <w:jc w:val="center"/>
        <w:rPr>
          <w:rFonts w:ascii="Times New Roman" w:hAnsi="Times New Roman" w:cs="Times New Roman"/>
          <w:sz w:val="28"/>
        </w:rPr>
      </w:pPr>
      <w:r w:rsidRPr="00D4699E">
        <w:rPr>
          <w:rFonts w:ascii="Times New Roman" w:hAnsi="Times New Roman" w:cs="Times New Roman"/>
          <w:sz w:val="28"/>
        </w:rPr>
        <w:t>(мониторинга) за соблюдением условий, целей и порядка</w:t>
      </w:r>
    </w:p>
    <w:p w:rsidR="00D4699E" w:rsidRDefault="00D4699E" w:rsidP="00D4699E">
      <w:pPr>
        <w:pStyle w:val="ConsPlusTitle"/>
        <w:jc w:val="center"/>
        <w:rPr>
          <w:rFonts w:ascii="Times New Roman" w:hAnsi="Times New Roman" w:cs="Times New Roman"/>
          <w:sz w:val="28"/>
        </w:rPr>
      </w:pPr>
      <w:r w:rsidRPr="00D4699E">
        <w:rPr>
          <w:rFonts w:ascii="Times New Roman" w:hAnsi="Times New Roman" w:cs="Times New Roman"/>
          <w:sz w:val="28"/>
        </w:rPr>
        <w:t>предоставления субсидий и ответственности за их нарушение</w:t>
      </w:r>
    </w:p>
    <w:p w:rsidR="00D4699E" w:rsidRPr="00D4699E" w:rsidRDefault="00D4699E" w:rsidP="00D4699E">
      <w:pPr>
        <w:pStyle w:val="ConsPlusTitle"/>
        <w:spacing w:line="360" w:lineRule="auto"/>
        <w:ind w:firstLine="709"/>
        <w:jc w:val="center"/>
        <w:rPr>
          <w:rFonts w:ascii="Times New Roman" w:hAnsi="Times New Roman" w:cs="Times New Roman"/>
          <w:sz w:val="28"/>
        </w:rPr>
      </w:pP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4.</w:t>
      </w:r>
      <w:r w:rsidR="00D4699E" w:rsidRPr="00D4699E">
        <w:rPr>
          <w:rFonts w:ascii="Times New Roman" w:hAnsi="Times New Roman" w:cs="Times New Roman"/>
          <w:sz w:val="28"/>
        </w:rPr>
        <w:t>1. Получатель субсидии обязан предоставить в Администрацию следующие отчеты:</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699E" w:rsidRPr="00D4699E">
        <w:rPr>
          <w:rFonts w:ascii="Times New Roman" w:hAnsi="Times New Roman" w:cs="Times New Roman"/>
          <w:sz w:val="28"/>
        </w:rPr>
        <w:t>отчет о результатах;</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699E" w:rsidRPr="00D4699E">
        <w:rPr>
          <w:rFonts w:ascii="Times New Roman" w:hAnsi="Times New Roman" w:cs="Times New Roman"/>
          <w:sz w:val="28"/>
        </w:rPr>
        <w:t xml:space="preserve">информационное </w:t>
      </w:r>
      <w:hyperlink w:anchor="P289">
        <w:r w:rsidR="00D4699E" w:rsidRPr="00D4699E">
          <w:rPr>
            <w:rFonts w:ascii="Times New Roman" w:hAnsi="Times New Roman" w:cs="Times New Roman"/>
            <w:sz w:val="28"/>
          </w:rPr>
          <w:t>письмо</w:t>
        </w:r>
      </w:hyperlink>
      <w:r w:rsidR="00D4699E" w:rsidRPr="00D4699E">
        <w:rPr>
          <w:rFonts w:ascii="Times New Roman" w:hAnsi="Times New Roman" w:cs="Times New Roman"/>
          <w:sz w:val="28"/>
        </w:rPr>
        <w:t xml:space="preserve">, подписанное уполномоченным должностным лицом Администрации </w:t>
      </w:r>
      <w:r w:rsidR="008C7111">
        <w:rPr>
          <w:rFonts w:ascii="Times New Roman" w:hAnsi="Times New Roman" w:cs="Times New Roman"/>
          <w:sz w:val="28"/>
        </w:rPr>
        <w:t>Промышленного</w:t>
      </w:r>
      <w:r w:rsidR="00D4699E" w:rsidRPr="00D4699E">
        <w:rPr>
          <w:rFonts w:ascii="Times New Roman" w:hAnsi="Times New Roman" w:cs="Times New Roman"/>
          <w:sz w:val="28"/>
        </w:rPr>
        <w:t xml:space="preserve"> внутригородского района городского округа Самара, подтверждающее факт выполнения Получателем субсидии (участником отбора) работ по организации </w:t>
      </w:r>
      <w:proofErr w:type="spellStart"/>
      <w:r w:rsidR="00D4699E" w:rsidRPr="00D4699E">
        <w:rPr>
          <w:rFonts w:ascii="Times New Roman" w:hAnsi="Times New Roman" w:cs="Times New Roman"/>
          <w:sz w:val="28"/>
        </w:rPr>
        <w:t>внутридворовой</w:t>
      </w:r>
      <w:proofErr w:type="spellEnd"/>
      <w:r w:rsidR="00D4699E" w:rsidRPr="00D4699E">
        <w:rPr>
          <w:rFonts w:ascii="Times New Roman" w:hAnsi="Times New Roman" w:cs="Times New Roman"/>
          <w:sz w:val="28"/>
        </w:rPr>
        <w:t xml:space="preserve"> ледовой площадки (</w:t>
      </w:r>
      <w:proofErr w:type="spellStart"/>
      <w:r w:rsidR="00D4699E" w:rsidRPr="00D4699E">
        <w:rPr>
          <w:rFonts w:ascii="Times New Roman" w:hAnsi="Times New Roman" w:cs="Times New Roman"/>
          <w:sz w:val="28"/>
        </w:rPr>
        <w:t>внутридворовых</w:t>
      </w:r>
      <w:proofErr w:type="spellEnd"/>
      <w:r w:rsidR="00D4699E" w:rsidRPr="00D4699E">
        <w:rPr>
          <w:rFonts w:ascii="Times New Roman" w:hAnsi="Times New Roman" w:cs="Times New Roman"/>
          <w:sz w:val="28"/>
        </w:rPr>
        <w:t xml:space="preserve"> ледовых площадок) на территории соответствующего района городского округа Самара по форме согласно приложению</w:t>
      </w:r>
      <w:r w:rsidR="0073150C">
        <w:rPr>
          <w:rFonts w:ascii="Times New Roman" w:hAnsi="Times New Roman" w:cs="Times New Roman"/>
          <w:sz w:val="28"/>
        </w:rPr>
        <w:t xml:space="preserve"> №</w:t>
      </w:r>
      <w:r w:rsidR="00D4699E" w:rsidRPr="00D4699E">
        <w:rPr>
          <w:rFonts w:ascii="Times New Roman" w:hAnsi="Times New Roman" w:cs="Times New Roman"/>
          <w:sz w:val="28"/>
        </w:rPr>
        <w:t xml:space="preserve"> 2 к настоящему порядку.</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4.</w:t>
      </w:r>
      <w:r w:rsidR="00D4699E" w:rsidRPr="00D4699E">
        <w:rPr>
          <w:rFonts w:ascii="Times New Roman" w:hAnsi="Times New Roman" w:cs="Times New Roman"/>
          <w:sz w:val="28"/>
        </w:rPr>
        <w:t>2. Администрацией и уполномоченными органами муниципального финансового контроля осуществляется обязательная проверка соблюдения условий, целей и порядка предоставления субсидий получателем субсидии.</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4.</w:t>
      </w:r>
      <w:r w:rsidR="00D4699E" w:rsidRPr="00D4699E">
        <w:rPr>
          <w:rFonts w:ascii="Times New Roman" w:hAnsi="Times New Roman" w:cs="Times New Roman"/>
          <w:sz w:val="28"/>
        </w:rPr>
        <w:t xml:space="preserve">3. При выявлении нарушений Получателем субсидии условий, и (или) целей, и (или) порядка предоставления субсидий в ходе проводимых проверок сотрудниками Администрации и уполномоченными органами муниципального финансового контроля Администрация в течение </w:t>
      </w:r>
      <w:r w:rsidR="00787F41">
        <w:rPr>
          <w:rFonts w:ascii="Times New Roman" w:hAnsi="Times New Roman" w:cs="Times New Roman"/>
          <w:sz w:val="28"/>
        </w:rPr>
        <w:t>3 (</w:t>
      </w:r>
      <w:r w:rsidR="00D4699E" w:rsidRPr="00D4699E">
        <w:rPr>
          <w:rFonts w:ascii="Times New Roman" w:hAnsi="Times New Roman" w:cs="Times New Roman"/>
          <w:sz w:val="28"/>
        </w:rPr>
        <w:t>трех</w:t>
      </w:r>
      <w:r w:rsidR="00787F41">
        <w:rPr>
          <w:rFonts w:ascii="Times New Roman" w:hAnsi="Times New Roman" w:cs="Times New Roman"/>
          <w:sz w:val="28"/>
        </w:rPr>
        <w:t>)</w:t>
      </w:r>
      <w:r w:rsidR="00D4699E" w:rsidRPr="00D4699E">
        <w:rPr>
          <w:rFonts w:ascii="Times New Roman" w:hAnsi="Times New Roman" w:cs="Times New Roman"/>
          <w:sz w:val="28"/>
        </w:rPr>
        <w:t xml:space="preserve"> </w:t>
      </w:r>
      <w:r w:rsidR="00D4699E" w:rsidRPr="00D4699E">
        <w:rPr>
          <w:rFonts w:ascii="Times New Roman" w:hAnsi="Times New Roman" w:cs="Times New Roman"/>
          <w:sz w:val="28"/>
        </w:rPr>
        <w:lastRenderedPageBreak/>
        <w:t>рабочих дней со дня их выявления направляет Получателю субсидии письменное уведомление об их устранении.</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4.</w:t>
      </w:r>
      <w:r w:rsidR="00D4699E" w:rsidRPr="00D4699E">
        <w:rPr>
          <w:rFonts w:ascii="Times New Roman" w:hAnsi="Times New Roman" w:cs="Times New Roman"/>
          <w:sz w:val="28"/>
        </w:rPr>
        <w:t xml:space="preserve">4. Получатель субсидии в течение 10 (десяти) рабочих дней устраняет нарушения, выявленные согласно </w:t>
      </w:r>
      <w:hyperlink w:anchor="P184">
        <w:r w:rsidR="00D4699E" w:rsidRPr="00D4699E">
          <w:rPr>
            <w:rFonts w:ascii="Times New Roman" w:hAnsi="Times New Roman" w:cs="Times New Roman"/>
            <w:sz w:val="28"/>
          </w:rPr>
          <w:t xml:space="preserve">пункту </w:t>
        </w:r>
        <w:r w:rsidR="00AA1911" w:rsidRPr="00AA1911">
          <w:rPr>
            <w:rFonts w:ascii="Times New Roman" w:hAnsi="Times New Roman" w:cs="Times New Roman"/>
            <w:sz w:val="28"/>
          </w:rPr>
          <w:t>4.3</w:t>
        </w:r>
      </w:hyperlink>
      <w:r w:rsidR="00D4699E" w:rsidRPr="00D4699E">
        <w:rPr>
          <w:rFonts w:ascii="Times New Roman" w:hAnsi="Times New Roman" w:cs="Times New Roman"/>
          <w:sz w:val="28"/>
        </w:rPr>
        <w:t xml:space="preserve"> настоящего Порядка.</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4.</w:t>
      </w:r>
      <w:r w:rsidR="00D4699E" w:rsidRPr="00D4699E">
        <w:rPr>
          <w:rFonts w:ascii="Times New Roman" w:hAnsi="Times New Roman" w:cs="Times New Roman"/>
          <w:sz w:val="28"/>
        </w:rPr>
        <w:t xml:space="preserve">5. В случае </w:t>
      </w:r>
      <w:proofErr w:type="spellStart"/>
      <w:r w:rsidR="00D4699E" w:rsidRPr="00D4699E">
        <w:rPr>
          <w:rFonts w:ascii="Times New Roman" w:hAnsi="Times New Roman" w:cs="Times New Roman"/>
          <w:sz w:val="28"/>
        </w:rPr>
        <w:t>неустранения</w:t>
      </w:r>
      <w:proofErr w:type="spellEnd"/>
      <w:r w:rsidR="00D4699E" w:rsidRPr="00D4699E">
        <w:rPr>
          <w:rFonts w:ascii="Times New Roman" w:hAnsi="Times New Roman" w:cs="Times New Roman"/>
          <w:sz w:val="28"/>
        </w:rPr>
        <w:t xml:space="preserve"> выявленных нарушений в установленный срок Администрация направляет Получателю субсидии в срок не позднее 3 (трех) рабочих дней со дня истечения срока устранения нарушений требование об обеспечении возврата субсидии в бюджет </w:t>
      </w:r>
      <w:r w:rsidR="008C7111">
        <w:rPr>
          <w:rFonts w:ascii="Times New Roman" w:hAnsi="Times New Roman" w:cs="Times New Roman"/>
          <w:sz w:val="28"/>
        </w:rPr>
        <w:t xml:space="preserve">Промышленного </w:t>
      </w:r>
      <w:r w:rsidR="00D4699E" w:rsidRPr="00D4699E">
        <w:rPr>
          <w:rFonts w:ascii="Times New Roman" w:hAnsi="Times New Roman" w:cs="Times New Roman"/>
          <w:sz w:val="28"/>
        </w:rPr>
        <w:t>внутригородского района городского округа Самара.</w:t>
      </w:r>
    </w:p>
    <w:p w:rsidR="00D4699E" w:rsidRPr="00D4699E" w:rsidRDefault="00D4699E" w:rsidP="00D4699E">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 xml:space="preserve">Требование об обеспечении возврата средств (далее - Требование) субсидии в бюджет </w:t>
      </w:r>
      <w:r w:rsidR="008C7111">
        <w:rPr>
          <w:rFonts w:ascii="Times New Roman" w:hAnsi="Times New Roman" w:cs="Times New Roman"/>
          <w:sz w:val="28"/>
        </w:rPr>
        <w:t>Промышленного</w:t>
      </w:r>
      <w:r w:rsidRPr="00D4699E">
        <w:rPr>
          <w:rFonts w:ascii="Times New Roman" w:hAnsi="Times New Roman" w:cs="Times New Roman"/>
          <w:sz w:val="28"/>
        </w:rPr>
        <w:t xml:space="preserve"> внутригородского района городского округа Самара подготавливается Администрацией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4.</w:t>
      </w:r>
      <w:r w:rsidR="00D4699E" w:rsidRPr="00D4699E">
        <w:rPr>
          <w:rFonts w:ascii="Times New Roman" w:hAnsi="Times New Roman" w:cs="Times New Roman"/>
          <w:sz w:val="28"/>
        </w:rPr>
        <w:t xml:space="preserve">6. В случае </w:t>
      </w:r>
      <w:proofErr w:type="spellStart"/>
      <w:r w:rsidR="00D4699E" w:rsidRPr="00D4699E">
        <w:rPr>
          <w:rFonts w:ascii="Times New Roman" w:hAnsi="Times New Roman" w:cs="Times New Roman"/>
          <w:sz w:val="28"/>
        </w:rPr>
        <w:t>недостижения</w:t>
      </w:r>
      <w:proofErr w:type="spellEnd"/>
      <w:r w:rsidR="00D4699E" w:rsidRPr="00D4699E">
        <w:rPr>
          <w:rFonts w:ascii="Times New Roman" w:hAnsi="Times New Roman" w:cs="Times New Roman"/>
          <w:sz w:val="28"/>
        </w:rPr>
        <w:t xml:space="preserve"> в установленные договором сроки значения результата предоставления субсидии Получателем субсидии уплачиваются пени в размере одной </w:t>
      </w:r>
      <w:proofErr w:type="spellStart"/>
      <w:r w:rsidR="00D4699E" w:rsidRPr="00D4699E">
        <w:rPr>
          <w:rFonts w:ascii="Times New Roman" w:hAnsi="Times New Roman" w:cs="Times New Roman"/>
          <w:sz w:val="28"/>
        </w:rPr>
        <w:t>трехсотшестидесятой</w:t>
      </w:r>
      <w:proofErr w:type="spellEnd"/>
      <w:r w:rsidR="00D4699E" w:rsidRPr="00D4699E">
        <w:rPr>
          <w:rFonts w:ascii="Times New Roman" w:hAnsi="Times New Roman" w:cs="Times New Roman"/>
          <w:sz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4.</w:t>
      </w:r>
      <w:r w:rsidR="00D4699E" w:rsidRPr="00D4699E">
        <w:rPr>
          <w:rFonts w:ascii="Times New Roman" w:hAnsi="Times New Roman" w:cs="Times New Roman"/>
          <w:sz w:val="28"/>
        </w:rPr>
        <w:t xml:space="preserve">7.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00D4699E" w:rsidRPr="00D4699E">
        <w:rPr>
          <w:rFonts w:ascii="Times New Roman" w:hAnsi="Times New Roman" w:cs="Times New Roman"/>
          <w:sz w:val="28"/>
        </w:rPr>
        <w:t>недостижения</w:t>
      </w:r>
      <w:proofErr w:type="spellEnd"/>
      <w:r w:rsidR="00D4699E" w:rsidRPr="00D4699E">
        <w:rPr>
          <w:rFonts w:ascii="Times New Roman" w:hAnsi="Times New Roman" w:cs="Times New Roman"/>
          <w:sz w:val="28"/>
        </w:rPr>
        <w:t xml:space="preserve"> значения результата предоставления субсидии) к Получателю субсидии применяются штрафные санкции согласно действующему законодательству.</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4.</w:t>
      </w:r>
      <w:r w:rsidR="00D4699E" w:rsidRPr="00D4699E">
        <w:rPr>
          <w:rFonts w:ascii="Times New Roman" w:hAnsi="Times New Roman" w:cs="Times New Roman"/>
          <w:sz w:val="28"/>
        </w:rPr>
        <w:t xml:space="preserve">8. В случае невозврата субсидии (штрафа, пени) в срок, установленный в Требовании, субсидия (штрафы, пени) подлежит взысканию в бюджет </w:t>
      </w:r>
      <w:r w:rsidR="00D4699E">
        <w:rPr>
          <w:rFonts w:ascii="Times New Roman" w:hAnsi="Times New Roman" w:cs="Times New Roman"/>
          <w:sz w:val="28"/>
        </w:rPr>
        <w:t>Промышленного</w:t>
      </w:r>
      <w:r w:rsidR="00D4699E" w:rsidRPr="00D4699E">
        <w:rPr>
          <w:rFonts w:ascii="Times New Roman" w:hAnsi="Times New Roman" w:cs="Times New Roman"/>
          <w:sz w:val="28"/>
        </w:rPr>
        <w:t xml:space="preserve"> внутригородского района городского округа Самара в порядке, установленном действующим законодательством.</w:t>
      </w:r>
    </w:p>
    <w:p w:rsidR="00D4699E" w:rsidRPr="00D4699E" w:rsidRDefault="00D7042C" w:rsidP="00D4699E">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4.</w:t>
      </w:r>
      <w:r w:rsidR="00D4699E" w:rsidRPr="00D4699E">
        <w:rPr>
          <w:rFonts w:ascii="Times New Roman" w:hAnsi="Times New Roman" w:cs="Times New Roman"/>
          <w:sz w:val="28"/>
        </w:rPr>
        <w:t>9. Контроль за целевым предоставлением и использованием субсидий осуществляет Администрация.</w:t>
      </w:r>
    </w:p>
    <w:p w:rsidR="00D4699E" w:rsidRDefault="00D4699E" w:rsidP="00D4699E">
      <w:pPr>
        <w:pStyle w:val="ConsPlusNormal"/>
        <w:spacing w:line="360" w:lineRule="auto"/>
        <w:ind w:firstLine="709"/>
        <w:jc w:val="both"/>
        <w:rPr>
          <w:rFonts w:ascii="Times New Roman" w:hAnsi="Times New Roman" w:cs="Times New Roman"/>
          <w:sz w:val="28"/>
        </w:rPr>
      </w:pPr>
      <w:r w:rsidRPr="00D4699E">
        <w:rPr>
          <w:rFonts w:ascii="Times New Roman" w:hAnsi="Times New Roman" w:cs="Times New Roman"/>
          <w:sz w:val="28"/>
        </w:rPr>
        <w:t>4</w:t>
      </w:r>
      <w:r w:rsidR="00D7042C">
        <w:rPr>
          <w:rFonts w:ascii="Times New Roman" w:hAnsi="Times New Roman" w:cs="Times New Roman"/>
          <w:sz w:val="28"/>
        </w:rPr>
        <w:t>.1</w:t>
      </w:r>
      <w:r w:rsidRPr="00D4699E">
        <w:rPr>
          <w:rFonts w:ascii="Times New Roman" w:hAnsi="Times New Roman" w:cs="Times New Roman"/>
          <w:sz w:val="28"/>
        </w:rPr>
        <w:t>0. За неисполнение требований настоящего Порядка Администрация и получатель субсидии несут ответственность в соответствии с действующим законодательством.</w:t>
      </w:r>
    </w:p>
    <w:p w:rsidR="00056324" w:rsidRPr="00056324" w:rsidRDefault="00056324" w:rsidP="00056324">
      <w:pPr>
        <w:spacing w:after="1" w:line="360" w:lineRule="auto"/>
        <w:jc w:val="both"/>
        <w:rPr>
          <w:rFonts w:ascii="Times New Roman" w:hAnsi="Times New Roman" w:cs="Times New Roman"/>
          <w:sz w:val="28"/>
          <w:szCs w:val="24"/>
        </w:rPr>
      </w:pPr>
    </w:p>
    <w:p w:rsidR="00056324" w:rsidRPr="00056324" w:rsidRDefault="00056324" w:rsidP="00056324">
      <w:pPr>
        <w:spacing w:after="1" w:line="360" w:lineRule="auto"/>
        <w:jc w:val="both"/>
        <w:rPr>
          <w:rFonts w:ascii="Times New Roman" w:hAnsi="Times New Roman" w:cs="Times New Roman"/>
          <w:sz w:val="28"/>
          <w:szCs w:val="24"/>
        </w:rPr>
      </w:pPr>
    </w:p>
    <w:p w:rsidR="00AE2E9C" w:rsidRDefault="00AE2E9C" w:rsidP="00056324">
      <w:pPr>
        <w:spacing w:after="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056324" w:rsidRPr="008A2FB4" w:rsidRDefault="00056324" w:rsidP="00056324">
      <w:pPr>
        <w:spacing w:after="1" w:line="240" w:lineRule="auto"/>
        <w:rPr>
          <w:rFonts w:ascii="Times New Roman" w:eastAsia="Times New Roman" w:hAnsi="Times New Roman" w:cs="Times New Roman"/>
          <w:sz w:val="28"/>
          <w:szCs w:val="28"/>
          <w:lang w:eastAsia="ru-RU"/>
        </w:rPr>
      </w:pPr>
      <w:r w:rsidRPr="008A2FB4">
        <w:rPr>
          <w:rFonts w:ascii="Times New Roman" w:eastAsia="Times New Roman" w:hAnsi="Times New Roman" w:cs="Times New Roman"/>
          <w:sz w:val="28"/>
          <w:szCs w:val="28"/>
          <w:lang w:eastAsia="ru-RU"/>
        </w:rPr>
        <w:t>Глав</w:t>
      </w:r>
      <w:r w:rsidR="00AE2E9C">
        <w:rPr>
          <w:rFonts w:ascii="Times New Roman" w:eastAsia="Times New Roman" w:hAnsi="Times New Roman" w:cs="Times New Roman"/>
          <w:sz w:val="28"/>
          <w:szCs w:val="28"/>
          <w:lang w:eastAsia="ru-RU"/>
        </w:rPr>
        <w:t>ы</w:t>
      </w:r>
      <w:r w:rsidRPr="0082608B">
        <w:rPr>
          <w:rFonts w:ascii="Times New Roman" w:eastAsia="Times New Roman" w:hAnsi="Times New Roman" w:cs="Times New Roman"/>
          <w:sz w:val="28"/>
          <w:szCs w:val="28"/>
          <w:lang w:eastAsia="ru-RU"/>
        </w:rPr>
        <w:t xml:space="preserve"> </w:t>
      </w:r>
      <w:r w:rsidRPr="008A2FB4">
        <w:rPr>
          <w:rFonts w:ascii="Times New Roman" w:eastAsia="Times New Roman" w:hAnsi="Times New Roman" w:cs="Times New Roman"/>
          <w:sz w:val="28"/>
          <w:szCs w:val="28"/>
          <w:lang w:eastAsia="ru-RU"/>
        </w:rPr>
        <w:t>Промышленного</w:t>
      </w:r>
    </w:p>
    <w:p w:rsidR="00056324" w:rsidRDefault="00056324" w:rsidP="00056324">
      <w:pPr>
        <w:spacing w:after="1" w:line="240" w:lineRule="auto"/>
        <w:rPr>
          <w:rFonts w:ascii="Times New Roman" w:eastAsia="Times New Roman" w:hAnsi="Times New Roman" w:cs="Times New Roman"/>
          <w:sz w:val="28"/>
          <w:szCs w:val="28"/>
          <w:lang w:eastAsia="ru-RU"/>
        </w:rPr>
      </w:pPr>
      <w:r w:rsidRPr="008A2FB4">
        <w:rPr>
          <w:rFonts w:ascii="Times New Roman" w:eastAsia="Times New Roman" w:hAnsi="Times New Roman" w:cs="Times New Roman"/>
          <w:sz w:val="28"/>
          <w:szCs w:val="28"/>
          <w:lang w:eastAsia="ru-RU"/>
        </w:rPr>
        <w:t>внутригородского района</w:t>
      </w:r>
    </w:p>
    <w:p w:rsidR="00147898" w:rsidRPr="00056324" w:rsidRDefault="00056324" w:rsidP="00056324">
      <w:pPr>
        <w:spacing w:after="1" w:line="240" w:lineRule="auto"/>
        <w:rPr>
          <w:rFonts w:ascii="Times New Roman" w:eastAsia="Times New Roman" w:hAnsi="Times New Roman" w:cs="Times New Roman"/>
          <w:sz w:val="28"/>
          <w:szCs w:val="28"/>
          <w:lang w:eastAsia="ru-RU"/>
        </w:rPr>
      </w:pPr>
      <w:r w:rsidRPr="008A2FB4">
        <w:rPr>
          <w:rFonts w:ascii="Times New Roman" w:eastAsia="Times New Roman" w:hAnsi="Times New Roman" w:cs="Times New Roman"/>
          <w:sz w:val="28"/>
          <w:szCs w:val="28"/>
          <w:lang w:eastAsia="ru-RU"/>
        </w:rPr>
        <w:t>городского округа Самара</w:t>
      </w:r>
      <w:r>
        <w:rPr>
          <w:rFonts w:ascii="Times New Roman" w:eastAsia="Times New Roman" w:hAnsi="Times New Roman" w:cs="Times New Roman"/>
          <w:sz w:val="28"/>
          <w:szCs w:val="28"/>
          <w:lang w:eastAsia="ru-RU"/>
        </w:rPr>
        <w:t xml:space="preserve">                                                           </w:t>
      </w:r>
      <w:r w:rsidR="00AE2E9C">
        <w:rPr>
          <w:rFonts w:ascii="Times New Roman" w:eastAsia="Times New Roman" w:hAnsi="Times New Roman" w:cs="Times New Roman"/>
          <w:sz w:val="28"/>
          <w:szCs w:val="28"/>
          <w:lang w:eastAsia="ru-RU"/>
        </w:rPr>
        <w:t>И</w:t>
      </w:r>
      <w:r w:rsidRPr="008A2FB4">
        <w:rPr>
          <w:rFonts w:ascii="Times New Roman" w:eastAsia="Times New Roman" w:hAnsi="Times New Roman" w:cs="Times New Roman"/>
          <w:sz w:val="28"/>
          <w:szCs w:val="28"/>
          <w:lang w:eastAsia="ru-RU"/>
        </w:rPr>
        <w:t>.</w:t>
      </w:r>
      <w:r w:rsidR="0073150C">
        <w:rPr>
          <w:rFonts w:ascii="Times New Roman" w:eastAsia="Times New Roman" w:hAnsi="Times New Roman" w:cs="Times New Roman"/>
          <w:sz w:val="28"/>
          <w:szCs w:val="28"/>
          <w:lang w:eastAsia="ru-RU"/>
        </w:rPr>
        <w:t xml:space="preserve"> </w:t>
      </w:r>
      <w:r w:rsidR="00AE2E9C">
        <w:rPr>
          <w:rFonts w:ascii="Times New Roman" w:eastAsia="Times New Roman" w:hAnsi="Times New Roman" w:cs="Times New Roman"/>
          <w:sz w:val="28"/>
          <w:szCs w:val="28"/>
          <w:lang w:eastAsia="ru-RU"/>
        </w:rPr>
        <w:t>Н</w:t>
      </w:r>
      <w:r w:rsidRPr="008A2FB4">
        <w:rPr>
          <w:rFonts w:ascii="Times New Roman" w:eastAsia="Times New Roman" w:hAnsi="Times New Roman" w:cs="Times New Roman"/>
          <w:sz w:val="28"/>
          <w:szCs w:val="28"/>
          <w:lang w:eastAsia="ru-RU"/>
        </w:rPr>
        <w:t xml:space="preserve">. </w:t>
      </w:r>
      <w:r w:rsidR="00AE2E9C">
        <w:rPr>
          <w:rFonts w:ascii="Times New Roman" w:eastAsia="Times New Roman" w:hAnsi="Times New Roman" w:cs="Times New Roman"/>
          <w:sz w:val="28"/>
          <w:szCs w:val="28"/>
          <w:lang w:eastAsia="ru-RU"/>
        </w:rPr>
        <w:t>Сухарев</w:t>
      </w: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E14D05" w:rsidRDefault="00E14D05" w:rsidP="00147898">
      <w:pPr>
        <w:pStyle w:val="ConsPlusNormal"/>
        <w:spacing w:before="220"/>
        <w:ind w:firstLine="540"/>
        <w:jc w:val="both"/>
        <w:rPr>
          <w:rFonts w:ascii="Times New Roman" w:hAnsi="Times New Roman" w:cs="Times New Roman"/>
          <w:sz w:val="28"/>
        </w:rPr>
      </w:pPr>
    </w:p>
    <w:p w:rsidR="00215F8E" w:rsidRDefault="00215F8E" w:rsidP="005F37D7">
      <w:pPr>
        <w:pStyle w:val="ConsPlusNormal"/>
        <w:jc w:val="right"/>
        <w:outlineLvl w:val="1"/>
        <w:rPr>
          <w:rFonts w:ascii="Times New Roman" w:hAnsi="Times New Roman" w:cs="Times New Roman"/>
        </w:rPr>
      </w:pPr>
    </w:p>
    <w:p w:rsidR="005F37D7" w:rsidRPr="00E14D05" w:rsidRDefault="00E14D05" w:rsidP="005F37D7">
      <w:pPr>
        <w:pStyle w:val="ConsPlusNormal"/>
        <w:jc w:val="right"/>
        <w:outlineLvl w:val="1"/>
        <w:rPr>
          <w:rFonts w:ascii="Times New Roman" w:hAnsi="Times New Roman" w:cs="Times New Roman"/>
        </w:rPr>
      </w:pPr>
      <w:r w:rsidRPr="00E14D05">
        <w:rPr>
          <w:rFonts w:ascii="Times New Roman" w:hAnsi="Times New Roman" w:cs="Times New Roman"/>
        </w:rPr>
        <w:lastRenderedPageBreak/>
        <w:t xml:space="preserve">Приложение </w:t>
      </w:r>
      <w:r w:rsidR="0073150C">
        <w:rPr>
          <w:rFonts w:ascii="Times New Roman" w:hAnsi="Times New Roman" w:cs="Times New Roman"/>
        </w:rPr>
        <w:t xml:space="preserve">№ </w:t>
      </w:r>
      <w:r w:rsidRPr="00E14D05">
        <w:rPr>
          <w:rFonts w:ascii="Times New Roman" w:hAnsi="Times New Roman" w:cs="Times New Roman"/>
        </w:rPr>
        <w:t>1</w:t>
      </w:r>
    </w:p>
    <w:p w:rsidR="00E14D05" w:rsidRPr="00E14D05" w:rsidRDefault="00E14D05" w:rsidP="00E14D05">
      <w:pPr>
        <w:pStyle w:val="ConsPlusNormal"/>
        <w:jc w:val="right"/>
        <w:rPr>
          <w:rFonts w:ascii="Times New Roman" w:hAnsi="Times New Roman" w:cs="Times New Roman"/>
        </w:rPr>
      </w:pPr>
      <w:r w:rsidRPr="00E14D05">
        <w:rPr>
          <w:rFonts w:ascii="Times New Roman" w:hAnsi="Times New Roman" w:cs="Times New Roman"/>
        </w:rPr>
        <w:t>к Порядку</w:t>
      </w:r>
    </w:p>
    <w:p w:rsidR="005F37D7" w:rsidRDefault="00E14D05" w:rsidP="00E14D05">
      <w:pPr>
        <w:pStyle w:val="ConsPlusNormal"/>
        <w:jc w:val="right"/>
        <w:rPr>
          <w:rFonts w:ascii="Times New Roman" w:hAnsi="Times New Roman" w:cs="Times New Roman"/>
        </w:rPr>
      </w:pPr>
      <w:r w:rsidRPr="00E14D05">
        <w:rPr>
          <w:rFonts w:ascii="Times New Roman" w:hAnsi="Times New Roman" w:cs="Times New Roman"/>
        </w:rPr>
        <w:t xml:space="preserve">предоставления субсидий из бюджета Промышленного </w:t>
      </w:r>
    </w:p>
    <w:p w:rsidR="005F37D7" w:rsidRDefault="00E14D05" w:rsidP="005F37D7">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юридическим </w:t>
      </w:r>
    </w:p>
    <w:p w:rsidR="005F37D7" w:rsidRDefault="00E14D05" w:rsidP="005F37D7">
      <w:pPr>
        <w:pStyle w:val="ConsPlusNormal"/>
        <w:jc w:val="right"/>
        <w:rPr>
          <w:rFonts w:ascii="Times New Roman" w:hAnsi="Times New Roman" w:cs="Times New Roman"/>
        </w:rPr>
      </w:pPr>
      <w:r w:rsidRPr="00E14D05">
        <w:rPr>
          <w:rFonts w:ascii="Times New Roman" w:hAnsi="Times New Roman" w:cs="Times New Roman"/>
        </w:rPr>
        <w:t xml:space="preserve">лицам (за исключением субсидий государственным </w:t>
      </w:r>
    </w:p>
    <w:p w:rsidR="005F37D7" w:rsidRDefault="00E14D05" w:rsidP="005F37D7">
      <w:pPr>
        <w:pStyle w:val="ConsPlusNormal"/>
        <w:jc w:val="right"/>
        <w:rPr>
          <w:rFonts w:ascii="Times New Roman" w:hAnsi="Times New Roman" w:cs="Times New Roman"/>
        </w:rPr>
      </w:pPr>
      <w:r w:rsidRPr="00E14D05">
        <w:rPr>
          <w:rFonts w:ascii="Times New Roman" w:hAnsi="Times New Roman" w:cs="Times New Roman"/>
        </w:rPr>
        <w:t xml:space="preserve">(муниципальным) учреждениям), индивидуальным предпринимателям, </w:t>
      </w:r>
    </w:p>
    <w:p w:rsidR="005F37D7" w:rsidRDefault="00E14D05" w:rsidP="005F37D7">
      <w:pPr>
        <w:pStyle w:val="ConsPlusNormal"/>
        <w:jc w:val="right"/>
        <w:rPr>
          <w:rFonts w:ascii="Times New Roman" w:hAnsi="Times New Roman" w:cs="Times New Roman"/>
        </w:rPr>
      </w:pPr>
      <w:r w:rsidRPr="00E14D05">
        <w:rPr>
          <w:rFonts w:ascii="Times New Roman" w:hAnsi="Times New Roman" w:cs="Times New Roman"/>
        </w:rPr>
        <w:t xml:space="preserve">а также физическим лицам – производителям товаров, работ, услуг, </w:t>
      </w:r>
    </w:p>
    <w:p w:rsidR="005F37D7" w:rsidRDefault="00E14D05" w:rsidP="005F37D7">
      <w:pPr>
        <w:pStyle w:val="ConsPlusNormal"/>
        <w:jc w:val="right"/>
        <w:rPr>
          <w:rFonts w:ascii="Times New Roman" w:hAnsi="Times New Roman" w:cs="Times New Roman"/>
        </w:rPr>
      </w:pPr>
      <w:r w:rsidRPr="00E14D05">
        <w:rPr>
          <w:rFonts w:ascii="Times New Roman" w:hAnsi="Times New Roman" w:cs="Times New Roman"/>
        </w:rPr>
        <w:t xml:space="preserve">осуществляющим свою деятельность на территории Промышленного </w:t>
      </w:r>
    </w:p>
    <w:p w:rsidR="005F37D7" w:rsidRDefault="00E14D05" w:rsidP="005F37D7">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в целях возмещения </w:t>
      </w:r>
    </w:p>
    <w:p w:rsidR="005F37D7" w:rsidRDefault="00E14D05" w:rsidP="005F37D7">
      <w:pPr>
        <w:pStyle w:val="ConsPlusNormal"/>
        <w:jc w:val="right"/>
        <w:rPr>
          <w:rFonts w:ascii="Times New Roman" w:hAnsi="Times New Roman" w:cs="Times New Roman"/>
        </w:rPr>
      </w:pPr>
      <w:r w:rsidRPr="00E14D05">
        <w:rPr>
          <w:rFonts w:ascii="Times New Roman" w:hAnsi="Times New Roman" w:cs="Times New Roman"/>
        </w:rPr>
        <w:t xml:space="preserve">затрат в связи с выполнением работ по организации </w:t>
      </w:r>
    </w:p>
    <w:p w:rsidR="00E14D05" w:rsidRPr="00E14D05" w:rsidRDefault="00E14D05" w:rsidP="005F37D7">
      <w:pPr>
        <w:pStyle w:val="ConsPlusNormal"/>
        <w:jc w:val="right"/>
        <w:rPr>
          <w:rFonts w:ascii="Times New Roman" w:hAnsi="Times New Roman" w:cs="Times New Roman"/>
        </w:rPr>
      </w:pPr>
      <w:r w:rsidRPr="00E14D05">
        <w:rPr>
          <w:rFonts w:ascii="Times New Roman" w:hAnsi="Times New Roman" w:cs="Times New Roman"/>
        </w:rPr>
        <w:t xml:space="preserve">и содержанию </w:t>
      </w:r>
      <w:proofErr w:type="spellStart"/>
      <w:r w:rsidRPr="00E14D05">
        <w:rPr>
          <w:rFonts w:ascii="Times New Roman" w:hAnsi="Times New Roman" w:cs="Times New Roman"/>
        </w:rPr>
        <w:t>внутридворовых</w:t>
      </w:r>
      <w:proofErr w:type="spellEnd"/>
      <w:r w:rsidRPr="00E14D05">
        <w:rPr>
          <w:rFonts w:ascii="Times New Roman" w:hAnsi="Times New Roman" w:cs="Times New Roman"/>
        </w:rPr>
        <w:t xml:space="preserve"> ледовых площадок</w:t>
      </w:r>
    </w:p>
    <w:p w:rsidR="00E14D05" w:rsidRDefault="00E14D05" w:rsidP="00E14D05">
      <w:pPr>
        <w:pStyle w:val="ConsPlusNormal"/>
        <w:jc w:val="both"/>
        <w:rPr>
          <w:rFonts w:ascii="Times New Roman" w:hAnsi="Times New Roman" w:cs="Times New Roman"/>
        </w:rPr>
      </w:pPr>
    </w:p>
    <w:p w:rsidR="00FC16F2" w:rsidRPr="00E14D05" w:rsidRDefault="00FC16F2" w:rsidP="00E14D0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53"/>
        <w:gridCol w:w="186"/>
        <w:gridCol w:w="425"/>
        <w:gridCol w:w="426"/>
        <w:gridCol w:w="708"/>
        <w:gridCol w:w="142"/>
        <w:gridCol w:w="425"/>
        <w:gridCol w:w="610"/>
        <w:gridCol w:w="241"/>
        <w:gridCol w:w="99"/>
        <w:gridCol w:w="567"/>
        <w:gridCol w:w="340"/>
        <w:gridCol w:w="1984"/>
      </w:tblGrid>
      <w:tr w:rsidR="00E14D05" w:rsidRPr="00E14D05" w:rsidTr="00E4176F">
        <w:tc>
          <w:tcPr>
            <w:tcW w:w="9006" w:type="dxa"/>
            <w:gridSpan w:val="13"/>
            <w:tcBorders>
              <w:top w:val="nil"/>
              <w:left w:val="nil"/>
              <w:bottom w:val="nil"/>
              <w:right w:val="nil"/>
            </w:tcBorders>
          </w:tcPr>
          <w:p w:rsidR="00E14D05" w:rsidRPr="00565EC4" w:rsidRDefault="00E14D05"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Заявление</w:t>
            </w:r>
          </w:p>
          <w:p w:rsidR="00E14D05" w:rsidRPr="00565EC4" w:rsidRDefault="00E14D05" w:rsidP="00E14D05">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 xml:space="preserve">о предоставлении субсидии за счет средств бюджета Промышленного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городского округа Самара, в целях возмещения затрат в связи с выполнением работ по организации и содержанию </w:t>
            </w:r>
            <w:proofErr w:type="spellStart"/>
            <w:r w:rsidRPr="00565EC4">
              <w:rPr>
                <w:rFonts w:ascii="Times New Roman" w:hAnsi="Times New Roman" w:cs="Times New Roman"/>
                <w:sz w:val="28"/>
                <w:szCs w:val="28"/>
              </w:rPr>
              <w:t>внутридворовых</w:t>
            </w:r>
            <w:proofErr w:type="spellEnd"/>
            <w:r w:rsidRPr="00565EC4">
              <w:rPr>
                <w:rFonts w:ascii="Times New Roman" w:hAnsi="Times New Roman" w:cs="Times New Roman"/>
                <w:sz w:val="28"/>
                <w:szCs w:val="28"/>
              </w:rPr>
              <w:t xml:space="preserve"> ледовых площадок</w:t>
            </w:r>
          </w:p>
        </w:tc>
      </w:tr>
      <w:tr w:rsidR="00E14D05" w:rsidRPr="00E14D05" w:rsidTr="00E4176F">
        <w:tc>
          <w:tcPr>
            <w:tcW w:w="9006" w:type="dxa"/>
            <w:gridSpan w:val="13"/>
            <w:tcBorders>
              <w:top w:val="nil"/>
              <w:left w:val="nil"/>
              <w:bottom w:val="nil"/>
              <w:right w:val="nil"/>
            </w:tcBorders>
          </w:tcPr>
          <w:p w:rsidR="00E14D05" w:rsidRPr="00565EC4" w:rsidRDefault="00E14D05" w:rsidP="00E4176F">
            <w:pPr>
              <w:pStyle w:val="ConsPlusNormal"/>
              <w:rPr>
                <w:rFonts w:ascii="Times New Roman" w:hAnsi="Times New Roman" w:cs="Times New Roman"/>
                <w:sz w:val="28"/>
                <w:szCs w:val="28"/>
              </w:rPr>
            </w:pPr>
          </w:p>
        </w:tc>
      </w:tr>
      <w:tr w:rsidR="00E14D05" w:rsidRPr="00E14D05" w:rsidTr="00E4176F">
        <w:tc>
          <w:tcPr>
            <w:tcW w:w="9006" w:type="dxa"/>
            <w:gridSpan w:val="13"/>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xml:space="preserve">Прошу предоставить субсидию в целях возмещения затрат в связи с выполнением работ по организации и содержанию </w:t>
            </w:r>
            <w:proofErr w:type="spellStart"/>
            <w:r w:rsidRPr="00565EC4">
              <w:rPr>
                <w:rFonts w:ascii="Times New Roman" w:hAnsi="Times New Roman" w:cs="Times New Roman"/>
                <w:sz w:val="28"/>
                <w:szCs w:val="28"/>
              </w:rPr>
              <w:t>внутридворовых</w:t>
            </w:r>
            <w:proofErr w:type="spellEnd"/>
            <w:r w:rsidRPr="00565EC4">
              <w:rPr>
                <w:rFonts w:ascii="Times New Roman" w:hAnsi="Times New Roman" w:cs="Times New Roman"/>
                <w:sz w:val="28"/>
                <w:szCs w:val="28"/>
              </w:rPr>
              <w:t xml:space="preserve"> ледовых площадок. Настоящим подтверждаю, что</w:t>
            </w:r>
          </w:p>
        </w:tc>
      </w:tr>
      <w:tr w:rsidR="00E14D05" w:rsidRPr="00E14D05" w:rsidTr="00E4176F">
        <w:tc>
          <w:tcPr>
            <w:tcW w:w="9006" w:type="dxa"/>
            <w:gridSpan w:val="13"/>
            <w:tcBorders>
              <w:top w:val="nil"/>
              <w:left w:val="nil"/>
              <w:bottom w:val="single" w:sz="4" w:space="0" w:color="auto"/>
              <w:right w:val="nil"/>
            </w:tcBorders>
          </w:tcPr>
          <w:p w:rsidR="00E14D05" w:rsidRPr="00565EC4" w:rsidRDefault="00E14D05" w:rsidP="00E4176F">
            <w:pPr>
              <w:pStyle w:val="ConsPlusNormal"/>
              <w:rPr>
                <w:rFonts w:ascii="Times New Roman" w:hAnsi="Times New Roman" w:cs="Times New Roman"/>
                <w:sz w:val="28"/>
                <w:szCs w:val="28"/>
              </w:rPr>
            </w:pPr>
          </w:p>
        </w:tc>
      </w:tr>
      <w:tr w:rsidR="00E14D05" w:rsidRPr="00E14D05" w:rsidTr="00E4176F">
        <w:tc>
          <w:tcPr>
            <w:tcW w:w="9006" w:type="dxa"/>
            <w:gridSpan w:val="13"/>
            <w:tcBorders>
              <w:top w:val="single" w:sz="4" w:space="0" w:color="auto"/>
              <w:left w:val="nil"/>
              <w:bottom w:val="nil"/>
              <w:right w:val="nil"/>
            </w:tcBorders>
          </w:tcPr>
          <w:p w:rsidR="00E14D05" w:rsidRPr="00565EC4" w:rsidRDefault="00E14D05" w:rsidP="00E4176F">
            <w:pPr>
              <w:pStyle w:val="ConsPlusNormal"/>
              <w:jc w:val="center"/>
              <w:rPr>
                <w:rFonts w:ascii="Times New Roman" w:hAnsi="Times New Roman" w:cs="Times New Roman"/>
                <w:sz w:val="28"/>
                <w:szCs w:val="28"/>
              </w:rPr>
            </w:pPr>
            <w:r w:rsidRPr="004F7C2B">
              <w:rPr>
                <w:rFonts w:ascii="Times New Roman" w:hAnsi="Times New Roman" w:cs="Times New Roman"/>
                <w:sz w:val="24"/>
                <w:szCs w:val="28"/>
              </w:rPr>
              <w:t>(наименование юридического лица, ИП)</w:t>
            </w:r>
          </w:p>
        </w:tc>
      </w:tr>
      <w:tr w:rsidR="00E14D05" w:rsidRPr="00E14D05" w:rsidTr="00E4176F">
        <w:tc>
          <w:tcPr>
            <w:tcW w:w="9006" w:type="dxa"/>
            <w:gridSpan w:val="13"/>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по состоянию на «___» ___________ ______ г.:</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просроченная задолженность по возврату в бюджет Промышленного внутригородского района городского округа Самара субсидий, предоставленных в том числе в соответствии с настоящим Порядком и иными муниципальными правовыми актами, и иная просроченная задолженность перед бюджетом Промышленного внутригородского района городского округа Самара отсутствует;</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не находится 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индивидуальный предприниматель не прекратил деятельность в качестве индивидуального предпринимателя;</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sidRPr="00565EC4">
              <w:rPr>
                <w:rFonts w:ascii="Times New Roman" w:hAnsi="Times New Roman" w:cs="Times New Roman"/>
                <w:sz w:val="28"/>
                <w:szCs w:val="28"/>
              </w:rPr>
              <w:lastRenderedPageBreak/>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xml:space="preserve">- не находится в составляемых в рамках реализации полномочий, предусмотренных </w:t>
            </w:r>
            <w:hyperlink r:id="rId24">
              <w:r w:rsidRPr="00565EC4">
                <w:rPr>
                  <w:rFonts w:ascii="Times New Roman" w:hAnsi="Times New Roman" w:cs="Times New Roman"/>
                  <w:color w:val="0000FF"/>
                  <w:sz w:val="28"/>
                  <w:szCs w:val="28"/>
                </w:rPr>
                <w:t>главой VII</w:t>
              </w:r>
            </w:hyperlink>
            <w:r w:rsidRPr="00565EC4">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xml:space="preserve">- не получает средства из бюджета Промышленного внутригородского района городского округа Самара на основании иных правовых актов на возмещение затрат по организации и содержанию </w:t>
            </w:r>
            <w:proofErr w:type="spellStart"/>
            <w:r w:rsidRPr="00565EC4">
              <w:rPr>
                <w:rFonts w:ascii="Times New Roman" w:hAnsi="Times New Roman" w:cs="Times New Roman"/>
                <w:sz w:val="28"/>
                <w:szCs w:val="28"/>
              </w:rPr>
              <w:t>внутридворовых</w:t>
            </w:r>
            <w:proofErr w:type="spellEnd"/>
            <w:r w:rsidRPr="00565EC4">
              <w:rPr>
                <w:rFonts w:ascii="Times New Roman" w:hAnsi="Times New Roman" w:cs="Times New Roman"/>
                <w:sz w:val="28"/>
                <w:szCs w:val="28"/>
              </w:rPr>
              <w:t xml:space="preserve"> ледовых площадок;</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xml:space="preserve">- не является иностранным агентом в соответствии с Федеральным </w:t>
            </w:r>
            <w:hyperlink r:id="rId25">
              <w:r w:rsidRPr="00565EC4">
                <w:rPr>
                  <w:rFonts w:ascii="Times New Roman" w:hAnsi="Times New Roman" w:cs="Times New Roman"/>
                  <w:color w:val="0000FF"/>
                  <w:sz w:val="28"/>
                  <w:szCs w:val="28"/>
                </w:rPr>
                <w:t>законом</w:t>
              </w:r>
            </w:hyperlink>
            <w:r w:rsidRPr="00565EC4">
              <w:rPr>
                <w:rFonts w:ascii="Times New Roman" w:hAnsi="Times New Roman" w:cs="Times New Roman"/>
                <w:sz w:val="28"/>
                <w:szCs w:val="28"/>
              </w:rPr>
              <w:t xml:space="preserve"> «О контроле за деятельностью лиц, находящихся под иностранным влиянием»;</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отсутствует неисполненная обязанность (задолженность) по уплате налогов, сборов, страховых взносов, пеней, штрафов, процентов, подлежащих уплате в бюджеты любого уровня и государственные внебюджетные фонды.</w:t>
            </w:r>
          </w:p>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Даю согласие на осуществление Администрацией Промышленного внутригородского района городского округа Самара и органами муниципального финансового контроля проверок соблюдения условий, целей и порядка предоставления субсидии.</w:t>
            </w:r>
          </w:p>
        </w:tc>
      </w:tr>
      <w:tr w:rsidR="00E14D05" w:rsidRPr="00E14D05" w:rsidTr="00565EC4">
        <w:tc>
          <w:tcPr>
            <w:tcW w:w="3464" w:type="dxa"/>
            <w:gridSpan w:val="3"/>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lastRenderedPageBreak/>
              <w:t>Для юридического лица:</w:t>
            </w:r>
          </w:p>
        </w:tc>
        <w:tc>
          <w:tcPr>
            <w:tcW w:w="5542" w:type="dxa"/>
            <w:gridSpan w:val="10"/>
            <w:tcBorders>
              <w:top w:val="nil"/>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c>
          <w:tcPr>
            <w:tcW w:w="5165" w:type="dxa"/>
            <w:gridSpan w:val="7"/>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фамилия, имя, отчество руководителя</w:t>
            </w:r>
          </w:p>
        </w:tc>
        <w:tc>
          <w:tcPr>
            <w:tcW w:w="3841" w:type="dxa"/>
            <w:gridSpan w:val="6"/>
            <w:tcBorders>
              <w:top w:val="single" w:sz="4" w:space="0" w:color="auto"/>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c>
          <w:tcPr>
            <w:tcW w:w="6016" w:type="dxa"/>
            <w:gridSpan w:val="9"/>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фамилия, имя, отчество главного бухгалтера</w:t>
            </w:r>
          </w:p>
        </w:tc>
        <w:tc>
          <w:tcPr>
            <w:tcW w:w="2990" w:type="dxa"/>
            <w:gridSpan w:val="4"/>
            <w:tcBorders>
              <w:top w:val="single" w:sz="4" w:space="0" w:color="auto"/>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73150C">
        <w:tc>
          <w:tcPr>
            <w:tcW w:w="3039" w:type="dxa"/>
            <w:gridSpan w:val="2"/>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lastRenderedPageBreak/>
              <w:t>- юридический адрес</w:t>
            </w:r>
          </w:p>
        </w:tc>
        <w:tc>
          <w:tcPr>
            <w:tcW w:w="5967" w:type="dxa"/>
            <w:gridSpan w:val="11"/>
            <w:tcBorders>
              <w:top w:val="nil"/>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E4176F">
        <w:tc>
          <w:tcPr>
            <w:tcW w:w="2853" w:type="dxa"/>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фактический адрес</w:t>
            </w:r>
          </w:p>
        </w:tc>
        <w:tc>
          <w:tcPr>
            <w:tcW w:w="6153" w:type="dxa"/>
            <w:gridSpan w:val="12"/>
            <w:tcBorders>
              <w:top w:val="nil"/>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c>
          <w:tcPr>
            <w:tcW w:w="3464" w:type="dxa"/>
            <w:gridSpan w:val="3"/>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банковские реквизиты:</w:t>
            </w:r>
          </w:p>
        </w:tc>
        <w:tc>
          <w:tcPr>
            <w:tcW w:w="5542" w:type="dxa"/>
            <w:gridSpan w:val="10"/>
            <w:tcBorders>
              <w:top w:val="single" w:sz="4" w:space="0" w:color="auto"/>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c>
          <w:tcPr>
            <w:tcW w:w="3464" w:type="dxa"/>
            <w:gridSpan w:val="3"/>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контактные телефоны</w:t>
            </w:r>
          </w:p>
        </w:tc>
        <w:tc>
          <w:tcPr>
            <w:tcW w:w="5542" w:type="dxa"/>
            <w:gridSpan w:val="10"/>
            <w:tcBorders>
              <w:top w:val="single" w:sz="4" w:space="0" w:color="auto"/>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blPrEx>
          <w:tblBorders>
            <w:insideH w:val="single" w:sz="4" w:space="0" w:color="auto"/>
          </w:tblBorders>
        </w:tblPrEx>
        <w:tc>
          <w:tcPr>
            <w:tcW w:w="3890" w:type="dxa"/>
            <w:gridSpan w:val="4"/>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Руководитель организации</w:t>
            </w:r>
          </w:p>
        </w:tc>
        <w:tc>
          <w:tcPr>
            <w:tcW w:w="1885" w:type="dxa"/>
            <w:gridSpan w:val="4"/>
            <w:tcBorders>
              <w:top w:val="single" w:sz="4" w:space="0" w:color="auto"/>
              <w:left w:val="nil"/>
              <w:bottom w:val="single" w:sz="4" w:space="0" w:color="auto"/>
              <w:right w:val="nil"/>
            </w:tcBorders>
          </w:tcPr>
          <w:p w:rsidR="00E14D05" w:rsidRPr="00565EC4" w:rsidRDefault="00E14D05" w:rsidP="00E4176F">
            <w:pPr>
              <w:pStyle w:val="ConsPlusNormal"/>
              <w:rPr>
                <w:rFonts w:ascii="Times New Roman" w:hAnsi="Times New Roman" w:cs="Times New Roman"/>
                <w:sz w:val="28"/>
                <w:szCs w:val="28"/>
              </w:rPr>
            </w:pPr>
          </w:p>
        </w:tc>
        <w:tc>
          <w:tcPr>
            <w:tcW w:w="340" w:type="dxa"/>
            <w:gridSpan w:val="2"/>
            <w:tcBorders>
              <w:top w:val="single" w:sz="4" w:space="0" w:color="auto"/>
              <w:left w:val="nil"/>
              <w:bottom w:val="nil"/>
              <w:right w:val="nil"/>
            </w:tcBorders>
          </w:tcPr>
          <w:p w:rsidR="00E14D05" w:rsidRPr="00565EC4" w:rsidRDefault="00E14D05" w:rsidP="00E4176F">
            <w:pPr>
              <w:pStyle w:val="ConsPlusNormal"/>
              <w:rPr>
                <w:rFonts w:ascii="Times New Roman" w:hAnsi="Times New Roman" w:cs="Times New Roman"/>
                <w:sz w:val="28"/>
                <w:szCs w:val="28"/>
              </w:rPr>
            </w:pPr>
          </w:p>
        </w:tc>
        <w:tc>
          <w:tcPr>
            <w:tcW w:w="2891" w:type="dxa"/>
            <w:gridSpan w:val="3"/>
            <w:tcBorders>
              <w:top w:val="single" w:sz="4" w:space="0" w:color="auto"/>
              <w:left w:val="nil"/>
              <w:bottom w:val="single" w:sz="4" w:space="0" w:color="auto"/>
              <w:right w:val="nil"/>
            </w:tcBorders>
          </w:tcPr>
          <w:p w:rsidR="00E14D05" w:rsidRPr="00565EC4" w:rsidRDefault="00E14D05" w:rsidP="00E4176F">
            <w:pPr>
              <w:pStyle w:val="ConsPlusNormal"/>
              <w:rPr>
                <w:rFonts w:ascii="Times New Roman" w:hAnsi="Times New Roman" w:cs="Times New Roman"/>
                <w:sz w:val="28"/>
                <w:szCs w:val="28"/>
              </w:rPr>
            </w:pPr>
          </w:p>
        </w:tc>
      </w:tr>
      <w:tr w:rsidR="00E14D05" w:rsidRPr="00E14D05" w:rsidTr="00565EC4">
        <w:tc>
          <w:tcPr>
            <w:tcW w:w="3890" w:type="dxa"/>
            <w:gridSpan w:val="4"/>
            <w:tcBorders>
              <w:top w:val="nil"/>
              <w:left w:val="nil"/>
              <w:bottom w:val="nil"/>
              <w:right w:val="nil"/>
            </w:tcBorders>
          </w:tcPr>
          <w:p w:rsidR="00E14D05" w:rsidRPr="00565EC4" w:rsidRDefault="00E14D05" w:rsidP="00E4176F">
            <w:pPr>
              <w:pStyle w:val="ConsPlusNormal"/>
              <w:rPr>
                <w:rFonts w:ascii="Times New Roman" w:hAnsi="Times New Roman" w:cs="Times New Roman"/>
                <w:sz w:val="28"/>
                <w:szCs w:val="28"/>
              </w:rPr>
            </w:pPr>
          </w:p>
        </w:tc>
        <w:tc>
          <w:tcPr>
            <w:tcW w:w="1885" w:type="dxa"/>
            <w:gridSpan w:val="4"/>
            <w:tcBorders>
              <w:top w:val="single" w:sz="4" w:space="0" w:color="auto"/>
              <w:left w:val="nil"/>
              <w:bottom w:val="nil"/>
              <w:right w:val="nil"/>
            </w:tcBorders>
          </w:tcPr>
          <w:p w:rsidR="00E14D05" w:rsidRPr="00565EC4" w:rsidRDefault="00E14D05" w:rsidP="00E4176F">
            <w:pPr>
              <w:pStyle w:val="ConsPlusNormal"/>
              <w:jc w:val="center"/>
              <w:rPr>
                <w:rFonts w:ascii="Times New Roman" w:hAnsi="Times New Roman" w:cs="Times New Roman"/>
                <w:sz w:val="24"/>
                <w:szCs w:val="28"/>
              </w:rPr>
            </w:pPr>
            <w:r w:rsidRPr="00565EC4">
              <w:rPr>
                <w:rFonts w:ascii="Times New Roman" w:hAnsi="Times New Roman" w:cs="Times New Roman"/>
                <w:sz w:val="24"/>
                <w:szCs w:val="28"/>
              </w:rPr>
              <w:t>(подпись)</w:t>
            </w:r>
          </w:p>
        </w:tc>
        <w:tc>
          <w:tcPr>
            <w:tcW w:w="340" w:type="dxa"/>
            <w:gridSpan w:val="2"/>
            <w:tcBorders>
              <w:top w:val="nil"/>
              <w:left w:val="nil"/>
              <w:bottom w:val="nil"/>
              <w:right w:val="nil"/>
            </w:tcBorders>
          </w:tcPr>
          <w:p w:rsidR="00E14D05" w:rsidRPr="00565EC4" w:rsidRDefault="00E14D05" w:rsidP="00E4176F">
            <w:pPr>
              <w:pStyle w:val="ConsPlusNormal"/>
              <w:rPr>
                <w:rFonts w:ascii="Times New Roman" w:hAnsi="Times New Roman" w:cs="Times New Roman"/>
                <w:sz w:val="24"/>
                <w:szCs w:val="28"/>
              </w:rPr>
            </w:pPr>
          </w:p>
        </w:tc>
        <w:tc>
          <w:tcPr>
            <w:tcW w:w="2891" w:type="dxa"/>
            <w:gridSpan w:val="3"/>
            <w:tcBorders>
              <w:top w:val="single" w:sz="4" w:space="0" w:color="auto"/>
              <w:left w:val="nil"/>
              <w:bottom w:val="nil"/>
              <w:right w:val="nil"/>
            </w:tcBorders>
          </w:tcPr>
          <w:p w:rsidR="00E14D05" w:rsidRPr="00565EC4" w:rsidRDefault="00E14D05" w:rsidP="00E4176F">
            <w:pPr>
              <w:pStyle w:val="ConsPlusNormal"/>
              <w:jc w:val="center"/>
              <w:rPr>
                <w:rFonts w:ascii="Times New Roman" w:hAnsi="Times New Roman" w:cs="Times New Roman"/>
                <w:sz w:val="24"/>
                <w:szCs w:val="28"/>
              </w:rPr>
            </w:pPr>
            <w:r w:rsidRPr="00565EC4">
              <w:rPr>
                <w:rFonts w:ascii="Times New Roman" w:hAnsi="Times New Roman" w:cs="Times New Roman"/>
                <w:sz w:val="24"/>
                <w:szCs w:val="28"/>
              </w:rPr>
              <w:t>(Ф.И.О.)</w:t>
            </w:r>
          </w:p>
        </w:tc>
      </w:tr>
      <w:tr w:rsidR="00E14D05" w:rsidRPr="00E14D05" w:rsidTr="00E4176F">
        <w:tc>
          <w:tcPr>
            <w:tcW w:w="9006" w:type="dxa"/>
            <w:gridSpan w:val="13"/>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Для индивидуального предпринимателя:</w:t>
            </w:r>
          </w:p>
        </w:tc>
      </w:tr>
      <w:tr w:rsidR="00E14D05" w:rsidRPr="00E14D05" w:rsidTr="00565EC4">
        <w:tc>
          <w:tcPr>
            <w:tcW w:w="3890" w:type="dxa"/>
            <w:gridSpan w:val="4"/>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фамилия, имя, отчество ИП</w:t>
            </w:r>
          </w:p>
        </w:tc>
        <w:tc>
          <w:tcPr>
            <w:tcW w:w="5116" w:type="dxa"/>
            <w:gridSpan w:val="9"/>
            <w:tcBorders>
              <w:top w:val="nil"/>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c>
          <w:tcPr>
            <w:tcW w:w="3464" w:type="dxa"/>
            <w:gridSpan w:val="3"/>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паспортные данные ИП</w:t>
            </w:r>
          </w:p>
        </w:tc>
        <w:tc>
          <w:tcPr>
            <w:tcW w:w="5542" w:type="dxa"/>
            <w:gridSpan w:val="10"/>
            <w:tcBorders>
              <w:top w:val="nil"/>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c>
          <w:tcPr>
            <w:tcW w:w="4598" w:type="dxa"/>
            <w:gridSpan w:val="5"/>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сведения о месте жительства ИП</w:t>
            </w:r>
          </w:p>
        </w:tc>
        <w:tc>
          <w:tcPr>
            <w:tcW w:w="4408" w:type="dxa"/>
            <w:gridSpan w:val="8"/>
            <w:tcBorders>
              <w:top w:val="single" w:sz="4" w:space="0" w:color="auto"/>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c>
          <w:tcPr>
            <w:tcW w:w="3890" w:type="dxa"/>
            <w:gridSpan w:val="4"/>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банковские реквизиты ИП</w:t>
            </w:r>
          </w:p>
        </w:tc>
        <w:tc>
          <w:tcPr>
            <w:tcW w:w="5116" w:type="dxa"/>
            <w:gridSpan w:val="9"/>
            <w:tcBorders>
              <w:top w:val="nil"/>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c>
          <w:tcPr>
            <w:tcW w:w="3890" w:type="dxa"/>
            <w:gridSpan w:val="4"/>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 контактные телефоны ИП</w:t>
            </w:r>
          </w:p>
        </w:tc>
        <w:tc>
          <w:tcPr>
            <w:tcW w:w="5116" w:type="dxa"/>
            <w:gridSpan w:val="9"/>
            <w:tcBorders>
              <w:top w:val="single" w:sz="4" w:space="0" w:color="auto"/>
              <w:left w:val="nil"/>
              <w:bottom w:val="single" w:sz="4" w:space="0" w:color="auto"/>
              <w:right w:val="nil"/>
            </w:tcBorders>
          </w:tcPr>
          <w:p w:rsidR="00E14D05" w:rsidRPr="00565EC4" w:rsidRDefault="00E14D05" w:rsidP="00E4176F">
            <w:pPr>
              <w:pStyle w:val="ConsPlusNormal"/>
              <w:jc w:val="right"/>
              <w:rPr>
                <w:rFonts w:ascii="Times New Roman" w:hAnsi="Times New Roman" w:cs="Times New Roman"/>
                <w:sz w:val="28"/>
                <w:szCs w:val="28"/>
              </w:rPr>
            </w:pPr>
            <w:r w:rsidRPr="00565EC4">
              <w:rPr>
                <w:rFonts w:ascii="Times New Roman" w:hAnsi="Times New Roman" w:cs="Times New Roman"/>
                <w:sz w:val="28"/>
                <w:szCs w:val="28"/>
              </w:rPr>
              <w:t>.</w:t>
            </w:r>
          </w:p>
        </w:tc>
      </w:tr>
      <w:tr w:rsidR="00E14D05" w:rsidRPr="00E14D05" w:rsidTr="00565EC4">
        <w:tblPrEx>
          <w:tblBorders>
            <w:insideH w:val="single" w:sz="4" w:space="0" w:color="auto"/>
          </w:tblBorders>
        </w:tblPrEx>
        <w:tc>
          <w:tcPr>
            <w:tcW w:w="4740" w:type="dxa"/>
            <w:gridSpan w:val="6"/>
            <w:tcBorders>
              <w:top w:val="nil"/>
              <w:left w:val="nil"/>
              <w:bottom w:val="nil"/>
              <w:right w:val="nil"/>
            </w:tcBorders>
          </w:tcPr>
          <w:p w:rsidR="00E14D05" w:rsidRPr="00565EC4" w:rsidRDefault="00E14D05"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Индивидуальный предприниматель</w:t>
            </w:r>
          </w:p>
        </w:tc>
        <w:tc>
          <w:tcPr>
            <w:tcW w:w="1942" w:type="dxa"/>
            <w:gridSpan w:val="5"/>
            <w:tcBorders>
              <w:top w:val="single" w:sz="4" w:space="0" w:color="auto"/>
              <w:left w:val="nil"/>
              <w:bottom w:val="single" w:sz="4" w:space="0" w:color="auto"/>
              <w:right w:val="nil"/>
            </w:tcBorders>
          </w:tcPr>
          <w:p w:rsidR="00E14D05" w:rsidRPr="00565EC4" w:rsidRDefault="00E14D05" w:rsidP="00E4176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E14D05" w:rsidRPr="00565EC4" w:rsidRDefault="00E14D05" w:rsidP="00E4176F">
            <w:pPr>
              <w:pStyle w:val="ConsPlusNormal"/>
              <w:rPr>
                <w:rFonts w:ascii="Times New Roman" w:hAnsi="Times New Roman" w:cs="Times New Roman"/>
                <w:sz w:val="28"/>
                <w:szCs w:val="28"/>
              </w:rPr>
            </w:pPr>
          </w:p>
        </w:tc>
        <w:tc>
          <w:tcPr>
            <w:tcW w:w="1984" w:type="dxa"/>
            <w:tcBorders>
              <w:top w:val="single" w:sz="4" w:space="0" w:color="auto"/>
              <w:left w:val="nil"/>
              <w:bottom w:val="single" w:sz="4" w:space="0" w:color="auto"/>
              <w:right w:val="nil"/>
            </w:tcBorders>
          </w:tcPr>
          <w:p w:rsidR="00E14D05" w:rsidRPr="00565EC4" w:rsidRDefault="00E14D05" w:rsidP="00E4176F">
            <w:pPr>
              <w:pStyle w:val="ConsPlusNormal"/>
              <w:rPr>
                <w:rFonts w:ascii="Times New Roman" w:hAnsi="Times New Roman" w:cs="Times New Roman"/>
                <w:sz w:val="28"/>
                <w:szCs w:val="28"/>
              </w:rPr>
            </w:pPr>
          </w:p>
        </w:tc>
      </w:tr>
      <w:tr w:rsidR="00E14D05" w:rsidRPr="00E14D05" w:rsidTr="00565EC4">
        <w:tc>
          <w:tcPr>
            <w:tcW w:w="4740" w:type="dxa"/>
            <w:gridSpan w:val="6"/>
            <w:tcBorders>
              <w:top w:val="nil"/>
              <w:left w:val="nil"/>
              <w:bottom w:val="nil"/>
              <w:right w:val="nil"/>
            </w:tcBorders>
          </w:tcPr>
          <w:p w:rsidR="00E14D05" w:rsidRPr="00565EC4" w:rsidRDefault="00E14D05" w:rsidP="00E4176F">
            <w:pPr>
              <w:pStyle w:val="ConsPlusNormal"/>
              <w:rPr>
                <w:rFonts w:ascii="Times New Roman" w:hAnsi="Times New Roman" w:cs="Times New Roman"/>
                <w:sz w:val="28"/>
                <w:szCs w:val="28"/>
              </w:rPr>
            </w:pPr>
          </w:p>
        </w:tc>
        <w:tc>
          <w:tcPr>
            <w:tcW w:w="1942" w:type="dxa"/>
            <w:gridSpan w:val="5"/>
            <w:tcBorders>
              <w:top w:val="single" w:sz="4" w:space="0" w:color="auto"/>
              <w:left w:val="nil"/>
              <w:bottom w:val="nil"/>
              <w:right w:val="nil"/>
            </w:tcBorders>
          </w:tcPr>
          <w:p w:rsidR="00E14D05" w:rsidRPr="00565EC4" w:rsidRDefault="00E14D05" w:rsidP="00E4176F">
            <w:pPr>
              <w:pStyle w:val="ConsPlusNormal"/>
              <w:jc w:val="center"/>
              <w:rPr>
                <w:rFonts w:ascii="Times New Roman" w:hAnsi="Times New Roman" w:cs="Times New Roman"/>
                <w:sz w:val="24"/>
                <w:szCs w:val="28"/>
              </w:rPr>
            </w:pPr>
            <w:r w:rsidRPr="00565EC4">
              <w:rPr>
                <w:rFonts w:ascii="Times New Roman" w:hAnsi="Times New Roman" w:cs="Times New Roman"/>
                <w:sz w:val="24"/>
                <w:szCs w:val="28"/>
              </w:rPr>
              <w:t>(подпись)</w:t>
            </w:r>
          </w:p>
        </w:tc>
        <w:tc>
          <w:tcPr>
            <w:tcW w:w="340" w:type="dxa"/>
            <w:tcBorders>
              <w:top w:val="nil"/>
              <w:left w:val="nil"/>
              <w:bottom w:val="nil"/>
              <w:right w:val="nil"/>
            </w:tcBorders>
          </w:tcPr>
          <w:p w:rsidR="00E14D05" w:rsidRPr="00565EC4" w:rsidRDefault="00E14D05" w:rsidP="00E4176F">
            <w:pPr>
              <w:pStyle w:val="ConsPlusNormal"/>
              <w:rPr>
                <w:rFonts w:ascii="Times New Roman" w:hAnsi="Times New Roman" w:cs="Times New Roman"/>
                <w:sz w:val="24"/>
                <w:szCs w:val="28"/>
              </w:rPr>
            </w:pPr>
          </w:p>
        </w:tc>
        <w:tc>
          <w:tcPr>
            <w:tcW w:w="1984" w:type="dxa"/>
            <w:tcBorders>
              <w:top w:val="single" w:sz="4" w:space="0" w:color="auto"/>
              <w:left w:val="nil"/>
              <w:bottom w:val="nil"/>
              <w:right w:val="nil"/>
            </w:tcBorders>
          </w:tcPr>
          <w:p w:rsidR="00E14D05" w:rsidRPr="00565EC4" w:rsidRDefault="00E14D05" w:rsidP="00E4176F">
            <w:pPr>
              <w:pStyle w:val="ConsPlusNormal"/>
              <w:jc w:val="center"/>
              <w:rPr>
                <w:rFonts w:ascii="Times New Roman" w:hAnsi="Times New Roman" w:cs="Times New Roman"/>
                <w:sz w:val="24"/>
                <w:szCs w:val="28"/>
              </w:rPr>
            </w:pPr>
            <w:r w:rsidRPr="00565EC4">
              <w:rPr>
                <w:rFonts w:ascii="Times New Roman" w:hAnsi="Times New Roman" w:cs="Times New Roman"/>
                <w:sz w:val="24"/>
                <w:szCs w:val="28"/>
              </w:rPr>
              <w:t>(Ф.И.О.)</w:t>
            </w:r>
          </w:p>
        </w:tc>
      </w:tr>
    </w:tbl>
    <w:p w:rsidR="00E14D05" w:rsidRDefault="00E14D05" w:rsidP="00147898">
      <w:pPr>
        <w:pStyle w:val="ConsPlusNormal"/>
        <w:spacing w:before="220"/>
        <w:ind w:firstLine="540"/>
        <w:jc w:val="both"/>
        <w:rPr>
          <w:rFonts w:ascii="Times New Roman" w:hAnsi="Times New Roman" w:cs="Times New Roman"/>
          <w:sz w:val="28"/>
        </w:rPr>
      </w:pPr>
    </w:p>
    <w:p w:rsidR="005F37D7" w:rsidRDefault="005F37D7" w:rsidP="00147898">
      <w:pPr>
        <w:pStyle w:val="ConsPlusNormal"/>
        <w:spacing w:before="220"/>
        <w:ind w:firstLine="540"/>
        <w:jc w:val="both"/>
        <w:rPr>
          <w:rFonts w:ascii="Times New Roman" w:hAnsi="Times New Roman" w:cs="Times New Roman"/>
          <w:sz w:val="28"/>
        </w:rPr>
      </w:pPr>
    </w:p>
    <w:p w:rsidR="005F37D7" w:rsidRDefault="005F37D7" w:rsidP="00147898">
      <w:pPr>
        <w:pStyle w:val="ConsPlusNormal"/>
        <w:spacing w:before="220"/>
        <w:ind w:firstLine="540"/>
        <w:jc w:val="both"/>
        <w:rPr>
          <w:rFonts w:ascii="Times New Roman" w:hAnsi="Times New Roman" w:cs="Times New Roman"/>
          <w:sz w:val="28"/>
        </w:rPr>
      </w:pPr>
    </w:p>
    <w:p w:rsidR="00FC16F2" w:rsidRDefault="00FC16F2"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65EC4" w:rsidRDefault="00565EC4" w:rsidP="005F37D7">
      <w:pPr>
        <w:pStyle w:val="ConsPlusNormal"/>
        <w:jc w:val="right"/>
        <w:outlineLvl w:val="1"/>
        <w:rPr>
          <w:rFonts w:ascii="Times New Roman" w:hAnsi="Times New Roman" w:cs="Times New Roman"/>
        </w:rPr>
      </w:pPr>
    </w:p>
    <w:p w:rsidR="005F37D7" w:rsidRPr="00E14D05" w:rsidRDefault="005F37D7" w:rsidP="005F37D7">
      <w:pPr>
        <w:pStyle w:val="ConsPlusNormal"/>
        <w:jc w:val="right"/>
        <w:outlineLvl w:val="1"/>
        <w:rPr>
          <w:rFonts w:ascii="Times New Roman" w:hAnsi="Times New Roman" w:cs="Times New Roman"/>
        </w:rPr>
      </w:pPr>
      <w:r w:rsidRPr="00E14D05">
        <w:rPr>
          <w:rFonts w:ascii="Times New Roman" w:hAnsi="Times New Roman" w:cs="Times New Roman"/>
        </w:rPr>
        <w:lastRenderedPageBreak/>
        <w:t xml:space="preserve">Приложение </w:t>
      </w:r>
      <w:r w:rsidR="0073150C">
        <w:rPr>
          <w:rFonts w:ascii="Times New Roman" w:hAnsi="Times New Roman" w:cs="Times New Roman"/>
        </w:rPr>
        <w:t xml:space="preserve">№ </w:t>
      </w:r>
      <w:r>
        <w:rPr>
          <w:rFonts w:ascii="Times New Roman" w:hAnsi="Times New Roman" w:cs="Times New Roman"/>
        </w:rPr>
        <w:t>2</w:t>
      </w:r>
    </w:p>
    <w:p w:rsidR="005F37D7" w:rsidRPr="00E14D05" w:rsidRDefault="005F37D7" w:rsidP="005F37D7">
      <w:pPr>
        <w:pStyle w:val="ConsPlusNormal"/>
        <w:jc w:val="right"/>
        <w:rPr>
          <w:rFonts w:ascii="Times New Roman" w:hAnsi="Times New Roman" w:cs="Times New Roman"/>
        </w:rPr>
      </w:pPr>
      <w:r w:rsidRPr="00E14D05">
        <w:rPr>
          <w:rFonts w:ascii="Times New Roman" w:hAnsi="Times New Roman" w:cs="Times New Roman"/>
        </w:rPr>
        <w:t>к Порядку</w:t>
      </w:r>
    </w:p>
    <w:p w:rsidR="005F37D7"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предоставления субсидий из бюджета Промышленного </w:t>
      </w:r>
    </w:p>
    <w:p w:rsidR="005F37D7"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юридическим </w:t>
      </w:r>
    </w:p>
    <w:p w:rsidR="005F37D7"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лицам (за исключением субсидий государственным </w:t>
      </w:r>
    </w:p>
    <w:p w:rsidR="005F37D7"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(муниципальным) учреждениям), индивидуальным предпринимателям, </w:t>
      </w:r>
    </w:p>
    <w:p w:rsidR="005F37D7"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а также физическим лицам – производителям товаров, работ, услуг, </w:t>
      </w:r>
    </w:p>
    <w:p w:rsidR="005F37D7"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осуществляющим свою деятельность на территории Промышленного </w:t>
      </w:r>
    </w:p>
    <w:p w:rsidR="005F37D7"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в целях возмещения </w:t>
      </w:r>
    </w:p>
    <w:p w:rsidR="005F37D7"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затрат в связи с выполнением работ по организации </w:t>
      </w:r>
    </w:p>
    <w:p w:rsidR="005F37D7" w:rsidRPr="00E14D05" w:rsidRDefault="005F37D7" w:rsidP="005F37D7">
      <w:pPr>
        <w:pStyle w:val="ConsPlusNormal"/>
        <w:jc w:val="right"/>
        <w:rPr>
          <w:rFonts w:ascii="Times New Roman" w:hAnsi="Times New Roman" w:cs="Times New Roman"/>
        </w:rPr>
      </w:pPr>
      <w:r w:rsidRPr="00E14D05">
        <w:rPr>
          <w:rFonts w:ascii="Times New Roman" w:hAnsi="Times New Roman" w:cs="Times New Roman"/>
        </w:rPr>
        <w:t xml:space="preserve">и содержанию </w:t>
      </w:r>
      <w:proofErr w:type="spellStart"/>
      <w:r w:rsidRPr="00E14D05">
        <w:rPr>
          <w:rFonts w:ascii="Times New Roman" w:hAnsi="Times New Roman" w:cs="Times New Roman"/>
        </w:rPr>
        <w:t>внутридворовых</w:t>
      </w:r>
      <w:proofErr w:type="spellEnd"/>
      <w:r w:rsidRPr="00E14D05">
        <w:rPr>
          <w:rFonts w:ascii="Times New Roman" w:hAnsi="Times New Roman" w:cs="Times New Roman"/>
        </w:rPr>
        <w:t xml:space="preserve"> ледовых площадок</w:t>
      </w:r>
    </w:p>
    <w:p w:rsidR="005F37D7" w:rsidRDefault="005F37D7" w:rsidP="005F37D7">
      <w:pPr>
        <w:pStyle w:val="ConsPlusNormal"/>
        <w:jc w:val="both"/>
      </w:pPr>
    </w:p>
    <w:p w:rsidR="005F37D7" w:rsidRDefault="005F37D7" w:rsidP="005F37D7">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567"/>
        <w:gridCol w:w="2614"/>
        <w:gridCol w:w="1071"/>
        <w:gridCol w:w="1480"/>
        <w:gridCol w:w="144"/>
        <w:gridCol w:w="843"/>
        <w:gridCol w:w="431"/>
        <w:gridCol w:w="23"/>
        <w:gridCol w:w="1701"/>
      </w:tblGrid>
      <w:tr w:rsidR="005F37D7" w:rsidRPr="005F37D7" w:rsidTr="00E4176F">
        <w:tc>
          <w:tcPr>
            <w:tcW w:w="8874" w:type="dxa"/>
            <w:gridSpan w:val="9"/>
            <w:tcBorders>
              <w:top w:val="nil"/>
              <w:left w:val="nil"/>
              <w:bottom w:val="nil"/>
              <w:right w:val="nil"/>
            </w:tcBorders>
          </w:tcPr>
          <w:p w:rsidR="005F37D7" w:rsidRPr="00565EC4" w:rsidRDefault="005F37D7"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Информационное письмо</w:t>
            </w:r>
          </w:p>
        </w:tc>
      </w:tr>
      <w:tr w:rsidR="005F37D7" w:rsidRPr="005F37D7" w:rsidTr="00E4176F">
        <w:tc>
          <w:tcPr>
            <w:tcW w:w="8874" w:type="dxa"/>
            <w:gridSpan w:val="9"/>
            <w:tcBorders>
              <w:top w:val="nil"/>
              <w:left w:val="nil"/>
              <w:bottom w:val="nil"/>
              <w:right w:val="nil"/>
            </w:tcBorders>
          </w:tcPr>
          <w:p w:rsidR="005F37D7" w:rsidRPr="00565EC4" w:rsidRDefault="005F37D7" w:rsidP="00E4176F">
            <w:pPr>
              <w:pStyle w:val="ConsPlusNormal"/>
              <w:rPr>
                <w:rFonts w:ascii="Times New Roman" w:hAnsi="Times New Roman" w:cs="Times New Roman"/>
                <w:sz w:val="28"/>
                <w:szCs w:val="28"/>
              </w:rPr>
            </w:pPr>
          </w:p>
        </w:tc>
      </w:tr>
      <w:tr w:rsidR="005F37D7" w:rsidRPr="005F37D7" w:rsidTr="00E4176F">
        <w:tc>
          <w:tcPr>
            <w:tcW w:w="8874" w:type="dxa"/>
            <w:gridSpan w:val="9"/>
            <w:tcBorders>
              <w:top w:val="nil"/>
              <w:left w:val="nil"/>
              <w:bottom w:val="nil"/>
              <w:right w:val="nil"/>
            </w:tcBorders>
          </w:tcPr>
          <w:p w:rsidR="005F37D7" w:rsidRPr="00565EC4" w:rsidRDefault="005F37D7" w:rsidP="00E4176F">
            <w:pPr>
              <w:pStyle w:val="ConsPlusNormal"/>
              <w:ind w:firstLine="283"/>
              <w:jc w:val="both"/>
              <w:rPr>
                <w:rFonts w:ascii="Times New Roman" w:hAnsi="Times New Roman" w:cs="Times New Roman"/>
                <w:sz w:val="28"/>
                <w:szCs w:val="28"/>
              </w:rPr>
            </w:pPr>
            <w:r w:rsidRPr="00565EC4">
              <w:rPr>
                <w:rFonts w:ascii="Times New Roman" w:hAnsi="Times New Roman" w:cs="Times New Roman"/>
                <w:sz w:val="28"/>
                <w:szCs w:val="28"/>
              </w:rPr>
              <w:t>Настоящим подтверждаю, что в период с 1 декабря 20___ г. по 1 марта 20____ г. на территории ___________________ района городского округа Самара</w:t>
            </w:r>
          </w:p>
        </w:tc>
      </w:tr>
      <w:tr w:rsidR="005F37D7" w:rsidRPr="005F37D7" w:rsidTr="00565EC4">
        <w:tc>
          <w:tcPr>
            <w:tcW w:w="7150" w:type="dxa"/>
            <w:gridSpan w:val="7"/>
            <w:tcBorders>
              <w:top w:val="nil"/>
              <w:left w:val="nil"/>
              <w:bottom w:val="single" w:sz="4" w:space="0" w:color="auto"/>
              <w:right w:val="nil"/>
            </w:tcBorders>
          </w:tcPr>
          <w:p w:rsidR="005F37D7" w:rsidRPr="00565EC4" w:rsidRDefault="005F37D7" w:rsidP="00E4176F">
            <w:pPr>
              <w:pStyle w:val="ConsPlusNormal"/>
              <w:rPr>
                <w:rFonts w:ascii="Times New Roman" w:hAnsi="Times New Roman" w:cs="Times New Roman"/>
                <w:sz w:val="28"/>
                <w:szCs w:val="28"/>
              </w:rPr>
            </w:pPr>
          </w:p>
        </w:tc>
        <w:tc>
          <w:tcPr>
            <w:tcW w:w="1724" w:type="dxa"/>
            <w:gridSpan w:val="2"/>
            <w:tcBorders>
              <w:top w:val="nil"/>
              <w:left w:val="nil"/>
              <w:bottom w:val="nil"/>
              <w:right w:val="nil"/>
            </w:tcBorders>
          </w:tcPr>
          <w:p w:rsidR="005F37D7" w:rsidRPr="00565EC4" w:rsidRDefault="005F37D7" w:rsidP="00E4176F">
            <w:pPr>
              <w:pStyle w:val="ConsPlusNormal"/>
              <w:jc w:val="both"/>
              <w:rPr>
                <w:rFonts w:ascii="Times New Roman" w:hAnsi="Times New Roman" w:cs="Times New Roman"/>
                <w:sz w:val="28"/>
                <w:szCs w:val="28"/>
              </w:rPr>
            </w:pPr>
            <w:r w:rsidRPr="00565EC4">
              <w:rPr>
                <w:rFonts w:ascii="Times New Roman" w:hAnsi="Times New Roman" w:cs="Times New Roman"/>
                <w:sz w:val="28"/>
                <w:szCs w:val="28"/>
              </w:rPr>
              <w:t>организовал</w:t>
            </w:r>
          </w:p>
        </w:tc>
      </w:tr>
      <w:tr w:rsidR="005F37D7" w:rsidRPr="005F37D7" w:rsidTr="00565EC4">
        <w:tc>
          <w:tcPr>
            <w:tcW w:w="7173" w:type="dxa"/>
            <w:gridSpan w:val="8"/>
            <w:tcBorders>
              <w:top w:val="single" w:sz="4" w:space="0" w:color="auto"/>
              <w:left w:val="nil"/>
              <w:bottom w:val="nil"/>
              <w:right w:val="nil"/>
            </w:tcBorders>
          </w:tcPr>
          <w:p w:rsidR="005F37D7" w:rsidRPr="00565EC4" w:rsidRDefault="005F37D7" w:rsidP="00565EC4">
            <w:pPr>
              <w:pStyle w:val="ConsPlusNormal"/>
              <w:jc w:val="center"/>
              <w:rPr>
                <w:rFonts w:ascii="Times New Roman" w:hAnsi="Times New Roman" w:cs="Times New Roman"/>
                <w:sz w:val="28"/>
                <w:szCs w:val="28"/>
              </w:rPr>
            </w:pPr>
            <w:r w:rsidRPr="00565EC4">
              <w:rPr>
                <w:rFonts w:ascii="Times New Roman" w:hAnsi="Times New Roman" w:cs="Times New Roman"/>
                <w:sz w:val="24"/>
                <w:szCs w:val="28"/>
              </w:rPr>
              <w:t>(полное наименование (Ф.И.О.) Получателя субсидии)</w:t>
            </w:r>
          </w:p>
        </w:tc>
        <w:tc>
          <w:tcPr>
            <w:tcW w:w="1701" w:type="dxa"/>
            <w:tcBorders>
              <w:top w:val="nil"/>
              <w:left w:val="nil"/>
              <w:bottom w:val="nil"/>
              <w:right w:val="nil"/>
            </w:tcBorders>
          </w:tcPr>
          <w:p w:rsidR="005F37D7" w:rsidRPr="00565EC4" w:rsidRDefault="005F37D7" w:rsidP="00E4176F">
            <w:pPr>
              <w:pStyle w:val="ConsPlusNormal"/>
              <w:rPr>
                <w:rFonts w:ascii="Times New Roman" w:hAnsi="Times New Roman" w:cs="Times New Roman"/>
                <w:sz w:val="28"/>
                <w:szCs w:val="28"/>
              </w:rPr>
            </w:pPr>
          </w:p>
        </w:tc>
      </w:tr>
      <w:tr w:rsidR="005F37D7" w:rsidRPr="005F37D7" w:rsidTr="00E4176F">
        <w:tc>
          <w:tcPr>
            <w:tcW w:w="8874" w:type="dxa"/>
            <w:gridSpan w:val="9"/>
            <w:tcBorders>
              <w:top w:val="nil"/>
              <w:left w:val="nil"/>
              <w:bottom w:val="nil"/>
              <w:right w:val="nil"/>
            </w:tcBorders>
          </w:tcPr>
          <w:p w:rsidR="005F37D7" w:rsidRPr="00565EC4" w:rsidRDefault="005F37D7" w:rsidP="00E4176F">
            <w:pPr>
              <w:pStyle w:val="ConsPlusNormal"/>
              <w:jc w:val="both"/>
              <w:rPr>
                <w:rFonts w:ascii="Times New Roman" w:hAnsi="Times New Roman" w:cs="Times New Roman"/>
                <w:sz w:val="28"/>
                <w:szCs w:val="28"/>
              </w:rPr>
            </w:pPr>
            <w:r w:rsidRPr="00565EC4">
              <w:rPr>
                <w:rFonts w:ascii="Times New Roman" w:hAnsi="Times New Roman" w:cs="Times New Roman"/>
                <w:sz w:val="28"/>
                <w:szCs w:val="28"/>
              </w:rPr>
              <w:t xml:space="preserve">и содержал следующие </w:t>
            </w:r>
            <w:proofErr w:type="spellStart"/>
            <w:r w:rsidRPr="00565EC4">
              <w:rPr>
                <w:rFonts w:ascii="Times New Roman" w:hAnsi="Times New Roman" w:cs="Times New Roman"/>
                <w:sz w:val="28"/>
                <w:szCs w:val="28"/>
              </w:rPr>
              <w:t>внутридворовые</w:t>
            </w:r>
            <w:proofErr w:type="spellEnd"/>
            <w:r w:rsidRPr="00565EC4">
              <w:rPr>
                <w:rFonts w:ascii="Times New Roman" w:hAnsi="Times New Roman" w:cs="Times New Roman"/>
                <w:sz w:val="28"/>
                <w:szCs w:val="28"/>
              </w:rPr>
              <w:t xml:space="preserve"> ледовые площадки:</w:t>
            </w:r>
          </w:p>
        </w:tc>
      </w:tr>
      <w:tr w:rsidR="005F37D7" w:rsidRPr="005F37D7" w:rsidTr="00E4176F">
        <w:tc>
          <w:tcPr>
            <w:tcW w:w="8874" w:type="dxa"/>
            <w:gridSpan w:val="9"/>
            <w:tcBorders>
              <w:top w:val="nil"/>
              <w:left w:val="nil"/>
              <w:right w:val="nil"/>
            </w:tcBorders>
          </w:tcPr>
          <w:p w:rsidR="005F37D7" w:rsidRPr="00565EC4" w:rsidRDefault="005F37D7" w:rsidP="00E4176F">
            <w:pPr>
              <w:pStyle w:val="ConsPlusNormal"/>
              <w:rPr>
                <w:rFonts w:ascii="Times New Roman" w:hAnsi="Times New Roman" w:cs="Times New Roman"/>
                <w:sz w:val="28"/>
                <w:szCs w:val="28"/>
              </w:rPr>
            </w:pPr>
          </w:p>
        </w:tc>
      </w:tr>
      <w:tr w:rsidR="005F37D7" w:rsidRPr="005F37D7" w:rsidTr="00565EC4">
        <w:tblPrEx>
          <w:tblBorders>
            <w:left w:val="single" w:sz="4" w:space="0" w:color="auto"/>
            <w:right w:val="single" w:sz="4" w:space="0" w:color="auto"/>
            <w:insideH w:val="single" w:sz="4" w:space="0" w:color="auto"/>
            <w:insideV w:val="single" w:sz="4" w:space="0" w:color="auto"/>
          </w:tblBorders>
        </w:tblPrEx>
        <w:tc>
          <w:tcPr>
            <w:tcW w:w="567" w:type="dxa"/>
            <w:vAlign w:val="center"/>
          </w:tcPr>
          <w:p w:rsidR="005F37D7" w:rsidRPr="00565EC4" w:rsidRDefault="0061395B" w:rsidP="00565EC4">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w:t>
            </w:r>
            <w:r w:rsidR="005F37D7" w:rsidRPr="00565EC4">
              <w:rPr>
                <w:rFonts w:ascii="Times New Roman" w:hAnsi="Times New Roman" w:cs="Times New Roman"/>
                <w:sz w:val="28"/>
                <w:szCs w:val="28"/>
              </w:rPr>
              <w:t xml:space="preserve"> п/п</w:t>
            </w:r>
          </w:p>
        </w:tc>
        <w:tc>
          <w:tcPr>
            <w:tcW w:w="3685" w:type="dxa"/>
            <w:gridSpan w:val="2"/>
            <w:vAlign w:val="center"/>
          </w:tcPr>
          <w:p w:rsidR="005F37D7" w:rsidRPr="00565EC4" w:rsidRDefault="005F37D7" w:rsidP="00565EC4">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Адрес расположения ледовой площадки</w:t>
            </w:r>
          </w:p>
        </w:tc>
        <w:tc>
          <w:tcPr>
            <w:tcW w:w="2467" w:type="dxa"/>
            <w:gridSpan w:val="3"/>
            <w:vAlign w:val="center"/>
          </w:tcPr>
          <w:p w:rsidR="005F37D7" w:rsidRPr="00565EC4" w:rsidRDefault="005F37D7" w:rsidP="00565EC4">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Размер ледовой площадки</w:t>
            </w:r>
          </w:p>
        </w:tc>
        <w:tc>
          <w:tcPr>
            <w:tcW w:w="2155" w:type="dxa"/>
            <w:gridSpan w:val="3"/>
          </w:tcPr>
          <w:p w:rsidR="005F37D7" w:rsidRPr="00565EC4" w:rsidRDefault="005F37D7"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Общая площадь ледовой площадки</w:t>
            </w:r>
          </w:p>
        </w:tc>
      </w:tr>
      <w:tr w:rsidR="005F37D7" w:rsidRPr="005F37D7" w:rsidTr="00E4176F">
        <w:tblPrEx>
          <w:tblBorders>
            <w:left w:val="single" w:sz="4" w:space="0" w:color="auto"/>
            <w:right w:val="single" w:sz="4" w:space="0" w:color="auto"/>
            <w:insideH w:val="single" w:sz="4" w:space="0" w:color="auto"/>
            <w:insideV w:val="single" w:sz="4" w:space="0" w:color="auto"/>
          </w:tblBorders>
        </w:tblPrEx>
        <w:tc>
          <w:tcPr>
            <w:tcW w:w="567" w:type="dxa"/>
          </w:tcPr>
          <w:p w:rsidR="005F37D7" w:rsidRPr="00565EC4" w:rsidRDefault="005F37D7" w:rsidP="00E4176F">
            <w:pPr>
              <w:pStyle w:val="ConsPlusNormal"/>
              <w:rPr>
                <w:rFonts w:ascii="Times New Roman" w:hAnsi="Times New Roman" w:cs="Times New Roman"/>
                <w:sz w:val="28"/>
                <w:szCs w:val="28"/>
              </w:rPr>
            </w:pPr>
          </w:p>
        </w:tc>
        <w:tc>
          <w:tcPr>
            <w:tcW w:w="3685" w:type="dxa"/>
            <w:gridSpan w:val="2"/>
          </w:tcPr>
          <w:p w:rsidR="005F37D7" w:rsidRPr="00565EC4" w:rsidRDefault="005F37D7" w:rsidP="00E4176F">
            <w:pPr>
              <w:pStyle w:val="ConsPlusNormal"/>
              <w:rPr>
                <w:rFonts w:ascii="Times New Roman" w:hAnsi="Times New Roman" w:cs="Times New Roman"/>
                <w:sz w:val="28"/>
                <w:szCs w:val="28"/>
              </w:rPr>
            </w:pPr>
          </w:p>
        </w:tc>
        <w:tc>
          <w:tcPr>
            <w:tcW w:w="2467" w:type="dxa"/>
            <w:gridSpan w:val="3"/>
          </w:tcPr>
          <w:p w:rsidR="005F37D7" w:rsidRPr="00565EC4" w:rsidRDefault="005F37D7" w:rsidP="00E4176F">
            <w:pPr>
              <w:pStyle w:val="ConsPlusNormal"/>
              <w:rPr>
                <w:rFonts w:ascii="Times New Roman" w:hAnsi="Times New Roman" w:cs="Times New Roman"/>
                <w:sz w:val="28"/>
                <w:szCs w:val="28"/>
              </w:rPr>
            </w:pPr>
          </w:p>
        </w:tc>
        <w:tc>
          <w:tcPr>
            <w:tcW w:w="2155" w:type="dxa"/>
            <w:gridSpan w:val="3"/>
          </w:tcPr>
          <w:p w:rsidR="005F37D7" w:rsidRPr="00565EC4" w:rsidRDefault="005F37D7" w:rsidP="00E4176F">
            <w:pPr>
              <w:pStyle w:val="ConsPlusNormal"/>
              <w:rPr>
                <w:rFonts w:ascii="Times New Roman" w:hAnsi="Times New Roman" w:cs="Times New Roman"/>
                <w:sz w:val="28"/>
                <w:szCs w:val="28"/>
              </w:rPr>
            </w:pPr>
          </w:p>
        </w:tc>
      </w:tr>
      <w:tr w:rsidR="005F37D7" w:rsidRPr="005F37D7" w:rsidTr="00E4176F">
        <w:tc>
          <w:tcPr>
            <w:tcW w:w="8874" w:type="dxa"/>
            <w:gridSpan w:val="9"/>
            <w:tcBorders>
              <w:left w:val="nil"/>
              <w:bottom w:val="nil"/>
              <w:right w:val="nil"/>
            </w:tcBorders>
          </w:tcPr>
          <w:p w:rsidR="005F37D7" w:rsidRPr="00565EC4" w:rsidRDefault="005F37D7" w:rsidP="00E4176F">
            <w:pPr>
              <w:pStyle w:val="ConsPlusNormal"/>
              <w:rPr>
                <w:rFonts w:ascii="Times New Roman" w:hAnsi="Times New Roman" w:cs="Times New Roman"/>
                <w:sz w:val="28"/>
                <w:szCs w:val="28"/>
              </w:rPr>
            </w:pPr>
          </w:p>
        </w:tc>
      </w:tr>
      <w:tr w:rsidR="005F37D7" w:rsidRPr="005F37D7" w:rsidTr="0061395B">
        <w:tc>
          <w:tcPr>
            <w:tcW w:w="3181" w:type="dxa"/>
            <w:gridSpan w:val="2"/>
            <w:tcBorders>
              <w:top w:val="nil"/>
              <w:left w:val="nil"/>
              <w:bottom w:val="nil"/>
              <w:right w:val="nil"/>
            </w:tcBorders>
          </w:tcPr>
          <w:p w:rsidR="005F37D7" w:rsidRPr="00565EC4" w:rsidRDefault="005F37D7" w:rsidP="00E4176F">
            <w:pPr>
              <w:pStyle w:val="ConsPlusNormal"/>
              <w:jc w:val="both"/>
              <w:rPr>
                <w:rFonts w:ascii="Times New Roman" w:hAnsi="Times New Roman" w:cs="Times New Roman"/>
                <w:sz w:val="28"/>
                <w:szCs w:val="28"/>
              </w:rPr>
            </w:pPr>
            <w:r w:rsidRPr="00565EC4">
              <w:rPr>
                <w:rFonts w:ascii="Times New Roman" w:hAnsi="Times New Roman" w:cs="Times New Roman"/>
                <w:sz w:val="28"/>
                <w:szCs w:val="28"/>
              </w:rPr>
              <w:t>Начальник отдела</w:t>
            </w:r>
          </w:p>
        </w:tc>
        <w:tc>
          <w:tcPr>
            <w:tcW w:w="2551" w:type="dxa"/>
            <w:gridSpan w:val="2"/>
            <w:tcBorders>
              <w:top w:val="nil"/>
              <w:left w:val="nil"/>
              <w:bottom w:val="single" w:sz="4" w:space="0" w:color="auto"/>
              <w:right w:val="nil"/>
            </w:tcBorders>
          </w:tcPr>
          <w:p w:rsidR="005F37D7" w:rsidRPr="00565EC4" w:rsidRDefault="005F37D7" w:rsidP="00E4176F">
            <w:pPr>
              <w:pStyle w:val="ConsPlusNormal"/>
              <w:rPr>
                <w:rFonts w:ascii="Times New Roman" w:hAnsi="Times New Roman" w:cs="Times New Roman"/>
                <w:sz w:val="28"/>
                <w:szCs w:val="28"/>
              </w:rPr>
            </w:pPr>
          </w:p>
        </w:tc>
        <w:tc>
          <w:tcPr>
            <w:tcW w:w="144" w:type="dxa"/>
            <w:tcBorders>
              <w:top w:val="nil"/>
              <w:left w:val="nil"/>
              <w:bottom w:val="nil"/>
              <w:right w:val="nil"/>
            </w:tcBorders>
          </w:tcPr>
          <w:p w:rsidR="005F37D7" w:rsidRPr="00565EC4" w:rsidRDefault="005F37D7" w:rsidP="00E4176F">
            <w:pPr>
              <w:pStyle w:val="ConsPlusNormal"/>
              <w:rPr>
                <w:rFonts w:ascii="Times New Roman" w:hAnsi="Times New Roman" w:cs="Times New Roman"/>
                <w:sz w:val="28"/>
                <w:szCs w:val="28"/>
              </w:rPr>
            </w:pPr>
          </w:p>
        </w:tc>
        <w:tc>
          <w:tcPr>
            <w:tcW w:w="2998" w:type="dxa"/>
            <w:gridSpan w:val="4"/>
            <w:tcBorders>
              <w:top w:val="nil"/>
              <w:left w:val="nil"/>
              <w:bottom w:val="single" w:sz="4" w:space="0" w:color="auto"/>
              <w:right w:val="nil"/>
            </w:tcBorders>
          </w:tcPr>
          <w:p w:rsidR="005F37D7" w:rsidRPr="00565EC4" w:rsidRDefault="005F37D7" w:rsidP="00E4176F">
            <w:pPr>
              <w:pStyle w:val="ConsPlusNormal"/>
              <w:rPr>
                <w:rFonts w:ascii="Times New Roman" w:hAnsi="Times New Roman" w:cs="Times New Roman"/>
                <w:sz w:val="28"/>
                <w:szCs w:val="28"/>
              </w:rPr>
            </w:pPr>
          </w:p>
        </w:tc>
      </w:tr>
      <w:tr w:rsidR="005F37D7" w:rsidRPr="005F37D7" w:rsidTr="0061395B">
        <w:tc>
          <w:tcPr>
            <w:tcW w:w="3181" w:type="dxa"/>
            <w:gridSpan w:val="2"/>
            <w:tcBorders>
              <w:top w:val="nil"/>
              <w:left w:val="nil"/>
              <w:bottom w:val="nil"/>
              <w:right w:val="nil"/>
            </w:tcBorders>
          </w:tcPr>
          <w:p w:rsidR="005F37D7" w:rsidRPr="00565EC4" w:rsidRDefault="005F37D7" w:rsidP="00E4176F">
            <w:pPr>
              <w:pStyle w:val="ConsPlusNormal"/>
              <w:rPr>
                <w:rFonts w:ascii="Times New Roman" w:hAnsi="Times New Roman" w:cs="Times New Roman"/>
                <w:sz w:val="28"/>
                <w:szCs w:val="28"/>
              </w:rPr>
            </w:pPr>
          </w:p>
        </w:tc>
        <w:tc>
          <w:tcPr>
            <w:tcW w:w="2551" w:type="dxa"/>
            <w:gridSpan w:val="2"/>
            <w:tcBorders>
              <w:left w:val="nil"/>
              <w:bottom w:val="nil"/>
              <w:right w:val="nil"/>
            </w:tcBorders>
          </w:tcPr>
          <w:p w:rsidR="005F37D7" w:rsidRPr="00565EC4" w:rsidRDefault="005F37D7" w:rsidP="00E4176F">
            <w:pPr>
              <w:pStyle w:val="ConsPlusNormal"/>
              <w:jc w:val="center"/>
              <w:rPr>
                <w:rFonts w:ascii="Times New Roman" w:hAnsi="Times New Roman" w:cs="Times New Roman"/>
                <w:sz w:val="24"/>
                <w:szCs w:val="28"/>
              </w:rPr>
            </w:pPr>
            <w:r w:rsidRPr="00565EC4">
              <w:rPr>
                <w:rFonts w:ascii="Times New Roman" w:hAnsi="Times New Roman" w:cs="Times New Roman"/>
                <w:sz w:val="24"/>
                <w:szCs w:val="28"/>
              </w:rPr>
              <w:t>(подпись)</w:t>
            </w:r>
          </w:p>
        </w:tc>
        <w:tc>
          <w:tcPr>
            <w:tcW w:w="144" w:type="dxa"/>
            <w:tcBorders>
              <w:top w:val="nil"/>
              <w:left w:val="nil"/>
              <w:bottom w:val="nil"/>
              <w:right w:val="nil"/>
            </w:tcBorders>
          </w:tcPr>
          <w:p w:rsidR="005F37D7" w:rsidRPr="00565EC4" w:rsidRDefault="005F37D7" w:rsidP="00E4176F">
            <w:pPr>
              <w:pStyle w:val="ConsPlusNormal"/>
              <w:rPr>
                <w:rFonts w:ascii="Times New Roman" w:hAnsi="Times New Roman" w:cs="Times New Roman"/>
                <w:sz w:val="24"/>
                <w:szCs w:val="28"/>
              </w:rPr>
            </w:pPr>
          </w:p>
        </w:tc>
        <w:tc>
          <w:tcPr>
            <w:tcW w:w="2998" w:type="dxa"/>
            <w:gridSpan w:val="4"/>
            <w:tcBorders>
              <w:left w:val="nil"/>
              <w:bottom w:val="nil"/>
              <w:right w:val="nil"/>
            </w:tcBorders>
          </w:tcPr>
          <w:p w:rsidR="005F37D7" w:rsidRPr="00565EC4" w:rsidRDefault="005F37D7" w:rsidP="00E4176F">
            <w:pPr>
              <w:pStyle w:val="ConsPlusNormal"/>
              <w:jc w:val="center"/>
              <w:rPr>
                <w:rFonts w:ascii="Times New Roman" w:hAnsi="Times New Roman" w:cs="Times New Roman"/>
                <w:sz w:val="24"/>
                <w:szCs w:val="28"/>
              </w:rPr>
            </w:pPr>
            <w:r w:rsidRPr="00565EC4">
              <w:rPr>
                <w:rFonts w:ascii="Times New Roman" w:hAnsi="Times New Roman" w:cs="Times New Roman"/>
                <w:sz w:val="24"/>
                <w:szCs w:val="28"/>
              </w:rPr>
              <w:t>(Ф.И.О.)</w:t>
            </w:r>
          </w:p>
        </w:tc>
      </w:tr>
    </w:tbl>
    <w:p w:rsidR="005F37D7" w:rsidRDefault="005F37D7" w:rsidP="00147898">
      <w:pPr>
        <w:pStyle w:val="ConsPlusNormal"/>
        <w:spacing w:before="220"/>
        <w:ind w:firstLine="540"/>
        <w:jc w:val="both"/>
        <w:rPr>
          <w:rFonts w:ascii="Times New Roman" w:hAnsi="Times New Roman" w:cs="Times New Roman"/>
          <w:sz w:val="28"/>
        </w:rPr>
      </w:pPr>
    </w:p>
    <w:p w:rsidR="007750B8" w:rsidRDefault="007750B8" w:rsidP="00147898">
      <w:pPr>
        <w:pStyle w:val="ConsPlusNormal"/>
        <w:spacing w:before="220"/>
        <w:ind w:firstLine="540"/>
        <w:jc w:val="both"/>
        <w:rPr>
          <w:rFonts w:ascii="Times New Roman" w:hAnsi="Times New Roman" w:cs="Times New Roman"/>
          <w:sz w:val="28"/>
        </w:rPr>
      </w:pPr>
    </w:p>
    <w:p w:rsidR="007750B8" w:rsidRDefault="007750B8" w:rsidP="00147898">
      <w:pPr>
        <w:pStyle w:val="ConsPlusNormal"/>
        <w:spacing w:before="220"/>
        <w:ind w:firstLine="540"/>
        <w:jc w:val="both"/>
        <w:rPr>
          <w:rFonts w:ascii="Times New Roman" w:hAnsi="Times New Roman" w:cs="Times New Roman"/>
          <w:sz w:val="28"/>
        </w:rPr>
      </w:pPr>
    </w:p>
    <w:p w:rsidR="007750B8" w:rsidRDefault="007750B8" w:rsidP="00147898">
      <w:pPr>
        <w:pStyle w:val="ConsPlusNormal"/>
        <w:spacing w:before="220"/>
        <w:ind w:firstLine="540"/>
        <w:jc w:val="both"/>
        <w:rPr>
          <w:rFonts w:ascii="Times New Roman" w:hAnsi="Times New Roman" w:cs="Times New Roman"/>
          <w:sz w:val="28"/>
        </w:rPr>
      </w:pPr>
    </w:p>
    <w:p w:rsidR="007750B8" w:rsidRDefault="007750B8" w:rsidP="00147898">
      <w:pPr>
        <w:pStyle w:val="ConsPlusNormal"/>
        <w:spacing w:before="220"/>
        <w:ind w:firstLine="540"/>
        <w:jc w:val="both"/>
        <w:rPr>
          <w:rFonts w:ascii="Times New Roman" w:hAnsi="Times New Roman" w:cs="Times New Roman"/>
          <w:sz w:val="28"/>
        </w:rPr>
      </w:pPr>
    </w:p>
    <w:p w:rsidR="00565EC4" w:rsidRDefault="00565EC4" w:rsidP="0061395B">
      <w:pPr>
        <w:pStyle w:val="ConsPlusNormal"/>
        <w:jc w:val="right"/>
        <w:outlineLvl w:val="1"/>
        <w:rPr>
          <w:rFonts w:ascii="Times New Roman" w:hAnsi="Times New Roman" w:cs="Times New Roman"/>
        </w:rPr>
      </w:pPr>
    </w:p>
    <w:p w:rsidR="00565EC4" w:rsidRDefault="00565EC4" w:rsidP="0061395B">
      <w:pPr>
        <w:pStyle w:val="ConsPlusNormal"/>
        <w:jc w:val="right"/>
        <w:outlineLvl w:val="1"/>
        <w:rPr>
          <w:rFonts w:ascii="Times New Roman" w:hAnsi="Times New Roman" w:cs="Times New Roman"/>
        </w:rPr>
      </w:pPr>
    </w:p>
    <w:p w:rsidR="00565EC4" w:rsidRDefault="00565EC4" w:rsidP="0061395B">
      <w:pPr>
        <w:pStyle w:val="ConsPlusNormal"/>
        <w:jc w:val="right"/>
        <w:outlineLvl w:val="1"/>
        <w:rPr>
          <w:rFonts w:ascii="Times New Roman" w:hAnsi="Times New Roman" w:cs="Times New Roman"/>
        </w:rPr>
      </w:pPr>
    </w:p>
    <w:p w:rsidR="0061395B" w:rsidRPr="00E14D05" w:rsidRDefault="0061395B" w:rsidP="0061395B">
      <w:pPr>
        <w:pStyle w:val="ConsPlusNormal"/>
        <w:jc w:val="right"/>
        <w:outlineLvl w:val="1"/>
        <w:rPr>
          <w:rFonts w:ascii="Times New Roman" w:hAnsi="Times New Roman" w:cs="Times New Roman"/>
        </w:rPr>
      </w:pPr>
      <w:r w:rsidRPr="00E14D05">
        <w:rPr>
          <w:rFonts w:ascii="Times New Roman" w:hAnsi="Times New Roman" w:cs="Times New Roman"/>
        </w:rPr>
        <w:lastRenderedPageBreak/>
        <w:t xml:space="preserve">Приложение </w:t>
      </w:r>
      <w:r w:rsidR="0073150C">
        <w:rPr>
          <w:rFonts w:ascii="Times New Roman" w:hAnsi="Times New Roman" w:cs="Times New Roman"/>
        </w:rPr>
        <w:t xml:space="preserve">№ </w:t>
      </w:r>
      <w:r>
        <w:rPr>
          <w:rFonts w:ascii="Times New Roman" w:hAnsi="Times New Roman" w:cs="Times New Roman"/>
        </w:rPr>
        <w:t>3</w:t>
      </w:r>
    </w:p>
    <w:p w:rsidR="0061395B" w:rsidRPr="00E14D05" w:rsidRDefault="0061395B" w:rsidP="0061395B">
      <w:pPr>
        <w:pStyle w:val="ConsPlusNormal"/>
        <w:jc w:val="right"/>
        <w:rPr>
          <w:rFonts w:ascii="Times New Roman" w:hAnsi="Times New Roman" w:cs="Times New Roman"/>
        </w:rPr>
      </w:pPr>
      <w:r w:rsidRPr="00E14D05">
        <w:rPr>
          <w:rFonts w:ascii="Times New Roman" w:hAnsi="Times New Roman" w:cs="Times New Roman"/>
        </w:rPr>
        <w:t>к Порядку</w:t>
      </w:r>
    </w:p>
    <w:p w:rsidR="0061395B" w:rsidRDefault="0061395B" w:rsidP="0061395B">
      <w:pPr>
        <w:pStyle w:val="ConsPlusNormal"/>
        <w:jc w:val="right"/>
        <w:rPr>
          <w:rFonts w:ascii="Times New Roman" w:hAnsi="Times New Roman" w:cs="Times New Roman"/>
        </w:rPr>
      </w:pPr>
      <w:r w:rsidRPr="00E14D05">
        <w:rPr>
          <w:rFonts w:ascii="Times New Roman" w:hAnsi="Times New Roman" w:cs="Times New Roman"/>
        </w:rPr>
        <w:t xml:space="preserve">предоставления субсидий из бюджета Промышленного </w:t>
      </w:r>
    </w:p>
    <w:p w:rsidR="0061395B" w:rsidRDefault="0061395B" w:rsidP="0061395B">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юридическим </w:t>
      </w:r>
    </w:p>
    <w:p w:rsidR="0061395B" w:rsidRDefault="0061395B" w:rsidP="0061395B">
      <w:pPr>
        <w:pStyle w:val="ConsPlusNormal"/>
        <w:jc w:val="right"/>
        <w:rPr>
          <w:rFonts w:ascii="Times New Roman" w:hAnsi="Times New Roman" w:cs="Times New Roman"/>
        </w:rPr>
      </w:pPr>
      <w:r w:rsidRPr="00E14D05">
        <w:rPr>
          <w:rFonts w:ascii="Times New Roman" w:hAnsi="Times New Roman" w:cs="Times New Roman"/>
        </w:rPr>
        <w:t xml:space="preserve">лицам (за исключением субсидий государственным </w:t>
      </w:r>
    </w:p>
    <w:p w:rsidR="0061395B" w:rsidRDefault="0061395B" w:rsidP="0061395B">
      <w:pPr>
        <w:pStyle w:val="ConsPlusNormal"/>
        <w:jc w:val="right"/>
        <w:rPr>
          <w:rFonts w:ascii="Times New Roman" w:hAnsi="Times New Roman" w:cs="Times New Roman"/>
        </w:rPr>
      </w:pPr>
      <w:r w:rsidRPr="00E14D05">
        <w:rPr>
          <w:rFonts w:ascii="Times New Roman" w:hAnsi="Times New Roman" w:cs="Times New Roman"/>
        </w:rPr>
        <w:t xml:space="preserve">(муниципальным) учреждениям), индивидуальным предпринимателям, </w:t>
      </w:r>
    </w:p>
    <w:p w:rsidR="0061395B" w:rsidRDefault="0061395B" w:rsidP="0061395B">
      <w:pPr>
        <w:pStyle w:val="ConsPlusNormal"/>
        <w:jc w:val="right"/>
        <w:rPr>
          <w:rFonts w:ascii="Times New Roman" w:hAnsi="Times New Roman" w:cs="Times New Roman"/>
        </w:rPr>
      </w:pPr>
      <w:r w:rsidRPr="00E14D05">
        <w:rPr>
          <w:rFonts w:ascii="Times New Roman" w:hAnsi="Times New Roman" w:cs="Times New Roman"/>
        </w:rPr>
        <w:t xml:space="preserve">а также физическим лицам – производителям товаров, работ, услуг, </w:t>
      </w:r>
    </w:p>
    <w:p w:rsidR="0061395B" w:rsidRDefault="0061395B" w:rsidP="0061395B">
      <w:pPr>
        <w:pStyle w:val="ConsPlusNormal"/>
        <w:jc w:val="right"/>
        <w:rPr>
          <w:rFonts w:ascii="Times New Roman" w:hAnsi="Times New Roman" w:cs="Times New Roman"/>
        </w:rPr>
      </w:pPr>
      <w:r w:rsidRPr="00E14D05">
        <w:rPr>
          <w:rFonts w:ascii="Times New Roman" w:hAnsi="Times New Roman" w:cs="Times New Roman"/>
        </w:rPr>
        <w:t xml:space="preserve">осуществляющим свою деятельность на территории Промышленного </w:t>
      </w:r>
    </w:p>
    <w:p w:rsidR="0061395B" w:rsidRDefault="0061395B" w:rsidP="0061395B">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в целях возмещения </w:t>
      </w:r>
    </w:p>
    <w:p w:rsidR="0061395B" w:rsidRDefault="0061395B" w:rsidP="0061395B">
      <w:pPr>
        <w:pStyle w:val="ConsPlusNormal"/>
        <w:jc w:val="right"/>
        <w:rPr>
          <w:rFonts w:ascii="Times New Roman" w:hAnsi="Times New Roman" w:cs="Times New Roman"/>
        </w:rPr>
      </w:pPr>
      <w:r w:rsidRPr="00E14D05">
        <w:rPr>
          <w:rFonts w:ascii="Times New Roman" w:hAnsi="Times New Roman" w:cs="Times New Roman"/>
        </w:rPr>
        <w:t xml:space="preserve">затрат в связи с выполнением работ по организации </w:t>
      </w:r>
    </w:p>
    <w:p w:rsidR="007750B8" w:rsidRDefault="0061395B" w:rsidP="0061395B">
      <w:pPr>
        <w:pStyle w:val="ConsPlusNormal"/>
        <w:jc w:val="right"/>
      </w:pPr>
      <w:r w:rsidRPr="00E14D05">
        <w:rPr>
          <w:rFonts w:ascii="Times New Roman" w:hAnsi="Times New Roman" w:cs="Times New Roman"/>
        </w:rPr>
        <w:t xml:space="preserve">и содержанию </w:t>
      </w:r>
      <w:proofErr w:type="spellStart"/>
      <w:r w:rsidRPr="00E14D05">
        <w:rPr>
          <w:rFonts w:ascii="Times New Roman" w:hAnsi="Times New Roman" w:cs="Times New Roman"/>
        </w:rPr>
        <w:t>внутридворовых</w:t>
      </w:r>
      <w:proofErr w:type="spellEnd"/>
      <w:r w:rsidRPr="00E14D05">
        <w:rPr>
          <w:rFonts w:ascii="Times New Roman" w:hAnsi="Times New Roman" w:cs="Times New Roman"/>
        </w:rPr>
        <w:t xml:space="preserve"> ледовых площадок</w:t>
      </w:r>
    </w:p>
    <w:p w:rsidR="007750B8" w:rsidRDefault="007750B8" w:rsidP="007750B8">
      <w:pPr>
        <w:pStyle w:val="ConsPlusNormal"/>
        <w:jc w:val="both"/>
      </w:pPr>
    </w:p>
    <w:p w:rsidR="00565EC4" w:rsidRDefault="00565EC4" w:rsidP="007750B8">
      <w:pPr>
        <w:pStyle w:val="ConsPlusNormal"/>
        <w:jc w:val="center"/>
        <w:rPr>
          <w:rFonts w:ascii="Times New Roman" w:hAnsi="Times New Roman" w:cs="Times New Roman"/>
        </w:rPr>
      </w:pPr>
      <w:bookmarkStart w:id="12" w:name="P346"/>
      <w:bookmarkEnd w:id="12"/>
    </w:p>
    <w:p w:rsidR="007750B8" w:rsidRPr="00565EC4" w:rsidRDefault="007750B8" w:rsidP="007750B8">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Расчет</w:t>
      </w:r>
    </w:p>
    <w:p w:rsidR="007750B8" w:rsidRPr="00565EC4" w:rsidRDefault="007750B8" w:rsidP="007750B8">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фактических затрат, возникших в связи с выполнением</w:t>
      </w:r>
    </w:p>
    <w:p w:rsidR="007750B8" w:rsidRPr="00565EC4" w:rsidRDefault="007750B8" w:rsidP="007750B8">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 xml:space="preserve">работ по организации и содержанию </w:t>
      </w:r>
      <w:proofErr w:type="spellStart"/>
      <w:r w:rsidRPr="00565EC4">
        <w:rPr>
          <w:rFonts w:ascii="Times New Roman" w:hAnsi="Times New Roman" w:cs="Times New Roman"/>
          <w:sz w:val="28"/>
          <w:szCs w:val="28"/>
        </w:rPr>
        <w:t>внутридворовой</w:t>
      </w:r>
      <w:proofErr w:type="spellEnd"/>
      <w:r w:rsidRPr="00565EC4">
        <w:rPr>
          <w:rFonts w:ascii="Times New Roman" w:hAnsi="Times New Roman" w:cs="Times New Roman"/>
          <w:sz w:val="28"/>
          <w:szCs w:val="28"/>
        </w:rPr>
        <w:t xml:space="preserve"> ледовой</w:t>
      </w:r>
    </w:p>
    <w:p w:rsidR="007750B8" w:rsidRPr="00565EC4" w:rsidRDefault="00FF1976" w:rsidP="007750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750B8" w:rsidRPr="00565EC4">
        <w:rPr>
          <w:rFonts w:ascii="Times New Roman" w:hAnsi="Times New Roman" w:cs="Times New Roman"/>
          <w:sz w:val="28"/>
          <w:szCs w:val="28"/>
        </w:rPr>
        <w:t xml:space="preserve">площадки </w:t>
      </w:r>
      <w:hyperlink w:anchor="P400">
        <w:r w:rsidR="007750B8" w:rsidRPr="00565EC4">
          <w:rPr>
            <w:rFonts w:ascii="Times New Roman" w:hAnsi="Times New Roman" w:cs="Times New Roman"/>
            <w:color w:val="0000FF"/>
            <w:sz w:val="28"/>
            <w:szCs w:val="28"/>
          </w:rPr>
          <w:t>&lt;*&gt;</w:t>
        </w:r>
      </w:hyperlink>
    </w:p>
    <w:p w:rsidR="007750B8" w:rsidRPr="00565EC4" w:rsidRDefault="007750B8" w:rsidP="007750B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701"/>
        <w:gridCol w:w="1928"/>
        <w:gridCol w:w="2505"/>
      </w:tblGrid>
      <w:tr w:rsidR="007750B8" w:rsidRPr="00565EC4" w:rsidTr="00E4176F">
        <w:tc>
          <w:tcPr>
            <w:tcW w:w="2721" w:type="dxa"/>
          </w:tcPr>
          <w:p w:rsidR="007750B8" w:rsidRPr="00565EC4" w:rsidRDefault="007750B8"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Адрес расположения ледовой площадки</w:t>
            </w:r>
          </w:p>
        </w:tc>
        <w:tc>
          <w:tcPr>
            <w:tcW w:w="1701" w:type="dxa"/>
          </w:tcPr>
          <w:p w:rsidR="007750B8" w:rsidRPr="00565EC4" w:rsidRDefault="007750B8"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Размер ледовой площадки</w:t>
            </w:r>
          </w:p>
        </w:tc>
        <w:tc>
          <w:tcPr>
            <w:tcW w:w="1928" w:type="dxa"/>
          </w:tcPr>
          <w:p w:rsidR="007750B8" w:rsidRPr="00565EC4" w:rsidRDefault="007750B8"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Общая площадь ледовой площадки</w:t>
            </w:r>
          </w:p>
        </w:tc>
        <w:tc>
          <w:tcPr>
            <w:tcW w:w="2505" w:type="dxa"/>
          </w:tcPr>
          <w:p w:rsidR="007750B8" w:rsidRPr="00565EC4" w:rsidRDefault="007750B8"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Сумма затрат на организацию и содержание ледовой площадки</w:t>
            </w:r>
          </w:p>
        </w:tc>
      </w:tr>
      <w:tr w:rsidR="007750B8" w:rsidRPr="00565EC4" w:rsidTr="00E4176F">
        <w:tc>
          <w:tcPr>
            <w:tcW w:w="2721" w:type="dxa"/>
          </w:tcPr>
          <w:p w:rsidR="007750B8" w:rsidRPr="00565EC4" w:rsidRDefault="007750B8" w:rsidP="00E4176F">
            <w:pPr>
              <w:pStyle w:val="ConsPlusNormal"/>
              <w:rPr>
                <w:rFonts w:ascii="Times New Roman" w:hAnsi="Times New Roman" w:cs="Times New Roman"/>
                <w:sz w:val="28"/>
                <w:szCs w:val="28"/>
              </w:rPr>
            </w:pPr>
          </w:p>
        </w:tc>
        <w:tc>
          <w:tcPr>
            <w:tcW w:w="1701" w:type="dxa"/>
          </w:tcPr>
          <w:p w:rsidR="007750B8" w:rsidRPr="00565EC4" w:rsidRDefault="007750B8" w:rsidP="00E4176F">
            <w:pPr>
              <w:pStyle w:val="ConsPlusNormal"/>
              <w:rPr>
                <w:rFonts w:ascii="Times New Roman" w:hAnsi="Times New Roman" w:cs="Times New Roman"/>
                <w:sz w:val="28"/>
                <w:szCs w:val="28"/>
              </w:rPr>
            </w:pPr>
          </w:p>
        </w:tc>
        <w:tc>
          <w:tcPr>
            <w:tcW w:w="1928" w:type="dxa"/>
          </w:tcPr>
          <w:p w:rsidR="007750B8" w:rsidRPr="00565EC4" w:rsidRDefault="007750B8" w:rsidP="00E4176F">
            <w:pPr>
              <w:pStyle w:val="ConsPlusNormal"/>
              <w:rPr>
                <w:rFonts w:ascii="Times New Roman" w:hAnsi="Times New Roman" w:cs="Times New Roman"/>
                <w:sz w:val="28"/>
                <w:szCs w:val="28"/>
              </w:rPr>
            </w:pPr>
          </w:p>
        </w:tc>
        <w:tc>
          <w:tcPr>
            <w:tcW w:w="2505" w:type="dxa"/>
          </w:tcPr>
          <w:p w:rsidR="007750B8" w:rsidRPr="00565EC4" w:rsidRDefault="007750B8" w:rsidP="00E4176F">
            <w:pPr>
              <w:pStyle w:val="ConsPlusNormal"/>
              <w:rPr>
                <w:rFonts w:ascii="Times New Roman" w:hAnsi="Times New Roman" w:cs="Times New Roman"/>
                <w:sz w:val="28"/>
                <w:szCs w:val="28"/>
              </w:rPr>
            </w:pPr>
          </w:p>
        </w:tc>
      </w:tr>
    </w:tbl>
    <w:p w:rsidR="007750B8" w:rsidRPr="00565EC4" w:rsidRDefault="007750B8" w:rsidP="007750B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665"/>
        <w:gridCol w:w="2642"/>
      </w:tblGrid>
      <w:tr w:rsidR="007750B8" w:rsidRPr="00565EC4" w:rsidTr="00E4176F">
        <w:tc>
          <w:tcPr>
            <w:tcW w:w="3515" w:type="dxa"/>
          </w:tcPr>
          <w:p w:rsidR="007750B8" w:rsidRPr="00565EC4" w:rsidRDefault="007750B8"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Наименование расхода</w:t>
            </w:r>
          </w:p>
        </w:tc>
        <w:tc>
          <w:tcPr>
            <w:tcW w:w="2665" w:type="dxa"/>
          </w:tcPr>
          <w:p w:rsidR="007750B8" w:rsidRPr="00565EC4" w:rsidRDefault="007750B8"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Сумма, руб.</w:t>
            </w:r>
          </w:p>
        </w:tc>
        <w:tc>
          <w:tcPr>
            <w:tcW w:w="2642" w:type="dxa"/>
          </w:tcPr>
          <w:p w:rsidR="007750B8" w:rsidRPr="00565EC4" w:rsidRDefault="007750B8" w:rsidP="00E4176F">
            <w:pPr>
              <w:pStyle w:val="ConsPlusNormal"/>
              <w:jc w:val="center"/>
              <w:rPr>
                <w:rFonts w:ascii="Times New Roman" w:hAnsi="Times New Roman" w:cs="Times New Roman"/>
                <w:sz w:val="28"/>
                <w:szCs w:val="28"/>
              </w:rPr>
            </w:pPr>
            <w:r w:rsidRPr="00565EC4">
              <w:rPr>
                <w:rFonts w:ascii="Times New Roman" w:hAnsi="Times New Roman" w:cs="Times New Roman"/>
                <w:sz w:val="28"/>
                <w:szCs w:val="28"/>
              </w:rPr>
              <w:t>Реквизиты документов, подтверждающих расходы</w:t>
            </w: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t>Оплата коммунальных услуг:</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t>1).............</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t>2).............</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t>Оплата труда технического персонала:</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t>1).............</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t>2).............</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t>Материально-техническое обеспечение деятельности:</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t>1).............</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r w:rsidR="007750B8" w:rsidRPr="00565EC4" w:rsidTr="00E4176F">
        <w:tc>
          <w:tcPr>
            <w:tcW w:w="3515" w:type="dxa"/>
          </w:tcPr>
          <w:p w:rsidR="007750B8" w:rsidRPr="00565EC4" w:rsidRDefault="007750B8" w:rsidP="00E4176F">
            <w:pPr>
              <w:pStyle w:val="ConsPlusNormal"/>
              <w:rPr>
                <w:rFonts w:ascii="Times New Roman" w:hAnsi="Times New Roman" w:cs="Times New Roman"/>
                <w:sz w:val="28"/>
                <w:szCs w:val="28"/>
              </w:rPr>
            </w:pPr>
            <w:r w:rsidRPr="00565EC4">
              <w:rPr>
                <w:rFonts w:ascii="Times New Roman" w:hAnsi="Times New Roman" w:cs="Times New Roman"/>
                <w:sz w:val="28"/>
                <w:szCs w:val="28"/>
              </w:rPr>
              <w:lastRenderedPageBreak/>
              <w:t>2).............</w:t>
            </w:r>
          </w:p>
        </w:tc>
        <w:tc>
          <w:tcPr>
            <w:tcW w:w="2665" w:type="dxa"/>
          </w:tcPr>
          <w:p w:rsidR="007750B8" w:rsidRPr="00565EC4" w:rsidRDefault="007750B8" w:rsidP="00E4176F">
            <w:pPr>
              <w:pStyle w:val="ConsPlusNormal"/>
              <w:rPr>
                <w:rFonts w:ascii="Times New Roman" w:hAnsi="Times New Roman" w:cs="Times New Roman"/>
                <w:sz w:val="28"/>
                <w:szCs w:val="28"/>
              </w:rPr>
            </w:pPr>
          </w:p>
        </w:tc>
        <w:tc>
          <w:tcPr>
            <w:tcW w:w="2642" w:type="dxa"/>
          </w:tcPr>
          <w:p w:rsidR="007750B8" w:rsidRPr="00565EC4" w:rsidRDefault="007750B8" w:rsidP="00E4176F">
            <w:pPr>
              <w:pStyle w:val="ConsPlusNormal"/>
              <w:rPr>
                <w:rFonts w:ascii="Times New Roman" w:hAnsi="Times New Roman" w:cs="Times New Roman"/>
                <w:sz w:val="28"/>
                <w:szCs w:val="28"/>
              </w:rPr>
            </w:pPr>
          </w:p>
        </w:tc>
      </w:tr>
    </w:tbl>
    <w:p w:rsidR="007750B8" w:rsidRPr="00565EC4" w:rsidRDefault="007750B8" w:rsidP="007750B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5"/>
        <w:gridCol w:w="340"/>
        <w:gridCol w:w="5386"/>
      </w:tblGrid>
      <w:tr w:rsidR="007750B8" w:rsidRPr="00565EC4" w:rsidTr="00E4176F">
        <w:tc>
          <w:tcPr>
            <w:tcW w:w="8791" w:type="dxa"/>
            <w:gridSpan w:val="3"/>
            <w:tcBorders>
              <w:top w:val="nil"/>
              <w:left w:val="nil"/>
              <w:bottom w:val="nil"/>
              <w:right w:val="nil"/>
            </w:tcBorders>
          </w:tcPr>
          <w:p w:rsidR="007750B8" w:rsidRPr="00565EC4" w:rsidRDefault="007750B8" w:rsidP="00E4176F">
            <w:pPr>
              <w:pStyle w:val="ConsPlusNormal"/>
              <w:jc w:val="both"/>
              <w:rPr>
                <w:rFonts w:ascii="Times New Roman" w:hAnsi="Times New Roman" w:cs="Times New Roman"/>
                <w:sz w:val="28"/>
                <w:szCs w:val="28"/>
              </w:rPr>
            </w:pPr>
            <w:r w:rsidRPr="00565EC4">
              <w:rPr>
                <w:rFonts w:ascii="Times New Roman" w:hAnsi="Times New Roman" w:cs="Times New Roman"/>
                <w:sz w:val="28"/>
                <w:szCs w:val="28"/>
              </w:rPr>
              <w:t>Получатель субсидии</w:t>
            </w:r>
          </w:p>
        </w:tc>
      </w:tr>
      <w:tr w:rsidR="007750B8" w:rsidRPr="0061395B" w:rsidTr="00E4176F">
        <w:tc>
          <w:tcPr>
            <w:tcW w:w="3065" w:type="dxa"/>
            <w:tcBorders>
              <w:top w:val="nil"/>
              <w:left w:val="nil"/>
              <w:bottom w:val="single" w:sz="4" w:space="0" w:color="auto"/>
              <w:right w:val="nil"/>
            </w:tcBorders>
          </w:tcPr>
          <w:p w:rsidR="007750B8" w:rsidRPr="0061395B" w:rsidRDefault="007750B8" w:rsidP="00E4176F">
            <w:pPr>
              <w:pStyle w:val="ConsPlusNormal"/>
              <w:rPr>
                <w:rFonts w:ascii="Times New Roman" w:hAnsi="Times New Roman" w:cs="Times New Roman"/>
              </w:rPr>
            </w:pPr>
          </w:p>
        </w:tc>
        <w:tc>
          <w:tcPr>
            <w:tcW w:w="340" w:type="dxa"/>
            <w:tcBorders>
              <w:top w:val="nil"/>
              <w:left w:val="nil"/>
              <w:bottom w:val="nil"/>
              <w:right w:val="nil"/>
            </w:tcBorders>
          </w:tcPr>
          <w:p w:rsidR="007750B8" w:rsidRPr="0061395B" w:rsidRDefault="007750B8" w:rsidP="00E4176F">
            <w:pPr>
              <w:pStyle w:val="ConsPlusNormal"/>
              <w:jc w:val="both"/>
              <w:rPr>
                <w:rFonts w:ascii="Times New Roman" w:hAnsi="Times New Roman" w:cs="Times New Roman"/>
              </w:rPr>
            </w:pPr>
            <w:r w:rsidRPr="0061395B">
              <w:rPr>
                <w:rFonts w:ascii="Times New Roman" w:hAnsi="Times New Roman" w:cs="Times New Roman"/>
              </w:rPr>
              <w:t>/</w:t>
            </w:r>
          </w:p>
        </w:tc>
        <w:tc>
          <w:tcPr>
            <w:tcW w:w="5386" w:type="dxa"/>
            <w:tcBorders>
              <w:top w:val="nil"/>
              <w:left w:val="nil"/>
              <w:bottom w:val="single" w:sz="4" w:space="0" w:color="auto"/>
              <w:right w:val="nil"/>
            </w:tcBorders>
          </w:tcPr>
          <w:p w:rsidR="007750B8" w:rsidRPr="0061395B" w:rsidRDefault="007750B8" w:rsidP="00E4176F">
            <w:pPr>
              <w:pStyle w:val="ConsPlusNormal"/>
              <w:rPr>
                <w:rFonts w:ascii="Times New Roman" w:hAnsi="Times New Roman" w:cs="Times New Roman"/>
              </w:rPr>
            </w:pPr>
          </w:p>
        </w:tc>
      </w:tr>
      <w:tr w:rsidR="007750B8" w:rsidRPr="0061395B" w:rsidTr="0061395B">
        <w:tblPrEx>
          <w:tblBorders>
            <w:insideH w:val="single" w:sz="4" w:space="0" w:color="auto"/>
          </w:tblBorders>
        </w:tblPrEx>
        <w:trPr>
          <w:trHeight w:val="339"/>
        </w:trPr>
        <w:tc>
          <w:tcPr>
            <w:tcW w:w="3065" w:type="dxa"/>
            <w:tcBorders>
              <w:top w:val="single" w:sz="4" w:space="0" w:color="auto"/>
              <w:left w:val="nil"/>
              <w:bottom w:val="nil"/>
              <w:right w:val="nil"/>
            </w:tcBorders>
          </w:tcPr>
          <w:p w:rsidR="007750B8" w:rsidRPr="00565EC4" w:rsidRDefault="007750B8" w:rsidP="00E4176F">
            <w:pPr>
              <w:pStyle w:val="ConsPlusNormal"/>
              <w:jc w:val="center"/>
              <w:rPr>
                <w:rFonts w:ascii="Times New Roman" w:hAnsi="Times New Roman" w:cs="Times New Roman"/>
                <w:sz w:val="24"/>
              </w:rPr>
            </w:pPr>
            <w:r w:rsidRPr="00565EC4">
              <w:rPr>
                <w:rFonts w:ascii="Times New Roman" w:hAnsi="Times New Roman" w:cs="Times New Roman"/>
                <w:sz w:val="24"/>
              </w:rPr>
              <w:t>(должность)</w:t>
            </w:r>
          </w:p>
        </w:tc>
        <w:tc>
          <w:tcPr>
            <w:tcW w:w="340" w:type="dxa"/>
            <w:tcBorders>
              <w:top w:val="nil"/>
              <w:left w:val="nil"/>
              <w:bottom w:val="nil"/>
              <w:right w:val="nil"/>
            </w:tcBorders>
          </w:tcPr>
          <w:p w:rsidR="007750B8" w:rsidRPr="00565EC4" w:rsidRDefault="007750B8" w:rsidP="00E4176F">
            <w:pPr>
              <w:pStyle w:val="ConsPlusNormal"/>
              <w:rPr>
                <w:rFonts w:ascii="Times New Roman" w:hAnsi="Times New Roman" w:cs="Times New Roman"/>
                <w:sz w:val="24"/>
              </w:rPr>
            </w:pPr>
          </w:p>
        </w:tc>
        <w:tc>
          <w:tcPr>
            <w:tcW w:w="5386" w:type="dxa"/>
            <w:tcBorders>
              <w:top w:val="single" w:sz="4" w:space="0" w:color="auto"/>
              <w:left w:val="nil"/>
              <w:bottom w:val="nil"/>
              <w:right w:val="nil"/>
            </w:tcBorders>
          </w:tcPr>
          <w:p w:rsidR="007750B8" w:rsidRPr="00565EC4" w:rsidRDefault="007750B8" w:rsidP="00E4176F">
            <w:pPr>
              <w:pStyle w:val="ConsPlusNormal"/>
              <w:jc w:val="center"/>
              <w:rPr>
                <w:rFonts w:ascii="Times New Roman" w:hAnsi="Times New Roman" w:cs="Times New Roman"/>
                <w:sz w:val="24"/>
              </w:rPr>
            </w:pPr>
            <w:r w:rsidRPr="00565EC4">
              <w:rPr>
                <w:rFonts w:ascii="Times New Roman" w:hAnsi="Times New Roman" w:cs="Times New Roman"/>
                <w:sz w:val="24"/>
              </w:rPr>
              <w:t>(подпись, Ф.И.О., М.П.)</w:t>
            </w:r>
          </w:p>
        </w:tc>
      </w:tr>
    </w:tbl>
    <w:p w:rsidR="007750B8" w:rsidRPr="0061395B" w:rsidRDefault="007750B8" w:rsidP="007750B8">
      <w:pPr>
        <w:pStyle w:val="ConsPlusNormal"/>
        <w:ind w:firstLine="540"/>
        <w:jc w:val="both"/>
        <w:rPr>
          <w:rFonts w:ascii="Times New Roman" w:hAnsi="Times New Roman" w:cs="Times New Roman"/>
        </w:rPr>
      </w:pPr>
      <w:r w:rsidRPr="0061395B">
        <w:rPr>
          <w:rFonts w:ascii="Times New Roman" w:hAnsi="Times New Roman" w:cs="Times New Roman"/>
        </w:rPr>
        <w:t>--------------------------------</w:t>
      </w:r>
    </w:p>
    <w:p w:rsidR="007750B8" w:rsidRPr="00565EC4" w:rsidRDefault="007750B8" w:rsidP="007750B8">
      <w:pPr>
        <w:pStyle w:val="ConsPlusNormal"/>
        <w:spacing w:before="220"/>
        <w:ind w:firstLine="540"/>
        <w:jc w:val="both"/>
        <w:rPr>
          <w:rFonts w:ascii="Times New Roman" w:hAnsi="Times New Roman" w:cs="Times New Roman"/>
          <w:sz w:val="24"/>
        </w:rPr>
      </w:pPr>
      <w:bookmarkStart w:id="13" w:name="P400"/>
      <w:bookmarkEnd w:id="13"/>
      <w:r w:rsidRPr="0061395B">
        <w:rPr>
          <w:rFonts w:ascii="Times New Roman" w:hAnsi="Times New Roman" w:cs="Times New Roman"/>
        </w:rPr>
        <w:t xml:space="preserve">&lt;*&gt; </w:t>
      </w:r>
      <w:r w:rsidRPr="00565EC4">
        <w:rPr>
          <w:rFonts w:ascii="Times New Roman" w:hAnsi="Times New Roman" w:cs="Times New Roman"/>
          <w:sz w:val="24"/>
        </w:rPr>
        <w:t xml:space="preserve">Заполняется в отношении каждой </w:t>
      </w:r>
      <w:proofErr w:type="spellStart"/>
      <w:r w:rsidRPr="00565EC4">
        <w:rPr>
          <w:rFonts w:ascii="Times New Roman" w:hAnsi="Times New Roman" w:cs="Times New Roman"/>
          <w:sz w:val="24"/>
        </w:rPr>
        <w:t>внутридворовой</w:t>
      </w:r>
      <w:proofErr w:type="spellEnd"/>
      <w:r w:rsidRPr="00565EC4">
        <w:rPr>
          <w:rFonts w:ascii="Times New Roman" w:hAnsi="Times New Roman" w:cs="Times New Roman"/>
          <w:sz w:val="24"/>
        </w:rPr>
        <w:t xml:space="preserve"> ледовой площадки отдельно.</w:t>
      </w:r>
    </w:p>
    <w:p w:rsidR="00981F72" w:rsidRDefault="00981F72" w:rsidP="00981F72"/>
    <w:p w:rsidR="00981F72" w:rsidRDefault="00981F72">
      <w:r>
        <w:br w:type="page"/>
      </w:r>
    </w:p>
    <w:p w:rsidR="00981F72" w:rsidRPr="00E14D05" w:rsidRDefault="00981F72" w:rsidP="00981F72">
      <w:pPr>
        <w:pStyle w:val="ConsPlusNormal"/>
        <w:jc w:val="right"/>
        <w:outlineLvl w:val="1"/>
        <w:rPr>
          <w:rFonts w:ascii="Times New Roman" w:hAnsi="Times New Roman" w:cs="Times New Roman"/>
        </w:rPr>
      </w:pPr>
      <w:r w:rsidRPr="00E14D05">
        <w:rPr>
          <w:rFonts w:ascii="Times New Roman" w:hAnsi="Times New Roman" w:cs="Times New Roman"/>
        </w:rPr>
        <w:lastRenderedPageBreak/>
        <w:t xml:space="preserve">Приложение </w:t>
      </w:r>
      <w:r w:rsidR="0073150C">
        <w:rPr>
          <w:rFonts w:ascii="Times New Roman" w:hAnsi="Times New Roman" w:cs="Times New Roman"/>
        </w:rPr>
        <w:t xml:space="preserve">№ </w:t>
      </w:r>
      <w:r>
        <w:rPr>
          <w:rFonts w:ascii="Times New Roman" w:hAnsi="Times New Roman" w:cs="Times New Roman"/>
        </w:rPr>
        <w:t>4</w:t>
      </w:r>
    </w:p>
    <w:p w:rsidR="00981F72" w:rsidRPr="00E14D05" w:rsidRDefault="00981F72" w:rsidP="00981F72">
      <w:pPr>
        <w:pStyle w:val="ConsPlusNormal"/>
        <w:jc w:val="right"/>
        <w:rPr>
          <w:rFonts w:ascii="Times New Roman" w:hAnsi="Times New Roman" w:cs="Times New Roman"/>
        </w:rPr>
      </w:pPr>
      <w:r w:rsidRPr="00E14D05">
        <w:rPr>
          <w:rFonts w:ascii="Times New Roman" w:hAnsi="Times New Roman" w:cs="Times New Roman"/>
        </w:rPr>
        <w:t>к Порядку</w:t>
      </w:r>
    </w:p>
    <w:p w:rsidR="00981F72" w:rsidRDefault="00981F72" w:rsidP="00981F72">
      <w:pPr>
        <w:pStyle w:val="ConsPlusNormal"/>
        <w:jc w:val="right"/>
        <w:rPr>
          <w:rFonts w:ascii="Times New Roman" w:hAnsi="Times New Roman" w:cs="Times New Roman"/>
        </w:rPr>
      </w:pPr>
      <w:r w:rsidRPr="00E14D05">
        <w:rPr>
          <w:rFonts w:ascii="Times New Roman" w:hAnsi="Times New Roman" w:cs="Times New Roman"/>
        </w:rPr>
        <w:t xml:space="preserve">предоставления субсидий из бюджета Промышленного </w:t>
      </w:r>
    </w:p>
    <w:p w:rsidR="00981F72" w:rsidRDefault="00981F72" w:rsidP="00981F72">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юридическим </w:t>
      </w:r>
    </w:p>
    <w:p w:rsidR="00981F72" w:rsidRDefault="00981F72" w:rsidP="00981F72">
      <w:pPr>
        <w:pStyle w:val="ConsPlusNormal"/>
        <w:jc w:val="right"/>
        <w:rPr>
          <w:rFonts w:ascii="Times New Roman" w:hAnsi="Times New Roman" w:cs="Times New Roman"/>
        </w:rPr>
      </w:pPr>
      <w:r w:rsidRPr="00E14D05">
        <w:rPr>
          <w:rFonts w:ascii="Times New Roman" w:hAnsi="Times New Roman" w:cs="Times New Roman"/>
        </w:rPr>
        <w:t xml:space="preserve">лицам (за исключением субсидий государственным </w:t>
      </w:r>
    </w:p>
    <w:p w:rsidR="00981F72" w:rsidRDefault="00981F72" w:rsidP="00981F72">
      <w:pPr>
        <w:pStyle w:val="ConsPlusNormal"/>
        <w:jc w:val="right"/>
        <w:rPr>
          <w:rFonts w:ascii="Times New Roman" w:hAnsi="Times New Roman" w:cs="Times New Roman"/>
        </w:rPr>
      </w:pPr>
      <w:r w:rsidRPr="00E14D05">
        <w:rPr>
          <w:rFonts w:ascii="Times New Roman" w:hAnsi="Times New Roman" w:cs="Times New Roman"/>
        </w:rPr>
        <w:t xml:space="preserve">(муниципальным) учреждениям), индивидуальным предпринимателям, </w:t>
      </w:r>
    </w:p>
    <w:p w:rsidR="00981F72" w:rsidRDefault="00981F72" w:rsidP="00981F72">
      <w:pPr>
        <w:pStyle w:val="ConsPlusNormal"/>
        <w:jc w:val="right"/>
        <w:rPr>
          <w:rFonts w:ascii="Times New Roman" w:hAnsi="Times New Roman" w:cs="Times New Roman"/>
        </w:rPr>
      </w:pPr>
      <w:r w:rsidRPr="00E14D05">
        <w:rPr>
          <w:rFonts w:ascii="Times New Roman" w:hAnsi="Times New Roman" w:cs="Times New Roman"/>
        </w:rPr>
        <w:t xml:space="preserve">а также физическим лицам – производителям товаров, работ, услуг, </w:t>
      </w:r>
    </w:p>
    <w:p w:rsidR="00981F72" w:rsidRDefault="00981F72" w:rsidP="00981F72">
      <w:pPr>
        <w:pStyle w:val="ConsPlusNormal"/>
        <w:jc w:val="right"/>
        <w:rPr>
          <w:rFonts w:ascii="Times New Roman" w:hAnsi="Times New Roman" w:cs="Times New Roman"/>
        </w:rPr>
      </w:pPr>
      <w:r w:rsidRPr="00E14D05">
        <w:rPr>
          <w:rFonts w:ascii="Times New Roman" w:hAnsi="Times New Roman" w:cs="Times New Roman"/>
        </w:rPr>
        <w:t xml:space="preserve">осуществляющим свою деятельность на территории Промышленного </w:t>
      </w:r>
    </w:p>
    <w:p w:rsidR="00981F72" w:rsidRDefault="00981F72" w:rsidP="00981F72">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в целях возмещения </w:t>
      </w:r>
    </w:p>
    <w:p w:rsidR="00981F72" w:rsidRDefault="00981F72" w:rsidP="00981F72">
      <w:pPr>
        <w:pStyle w:val="ConsPlusNormal"/>
        <w:jc w:val="right"/>
        <w:rPr>
          <w:rFonts w:ascii="Times New Roman" w:hAnsi="Times New Roman" w:cs="Times New Roman"/>
        </w:rPr>
      </w:pPr>
      <w:r w:rsidRPr="00E14D05">
        <w:rPr>
          <w:rFonts w:ascii="Times New Roman" w:hAnsi="Times New Roman" w:cs="Times New Roman"/>
        </w:rPr>
        <w:t xml:space="preserve">затрат в связи с выполнением работ по организации </w:t>
      </w:r>
    </w:p>
    <w:p w:rsidR="00981F72" w:rsidRDefault="00981F72" w:rsidP="00981F72">
      <w:pPr>
        <w:pStyle w:val="ConsPlusNormal"/>
        <w:jc w:val="right"/>
      </w:pPr>
      <w:r w:rsidRPr="00E14D05">
        <w:rPr>
          <w:rFonts w:ascii="Times New Roman" w:hAnsi="Times New Roman" w:cs="Times New Roman"/>
        </w:rPr>
        <w:t xml:space="preserve">и содержанию </w:t>
      </w:r>
      <w:proofErr w:type="spellStart"/>
      <w:r w:rsidRPr="00E14D05">
        <w:rPr>
          <w:rFonts w:ascii="Times New Roman" w:hAnsi="Times New Roman" w:cs="Times New Roman"/>
        </w:rPr>
        <w:t>внутридворовых</w:t>
      </w:r>
      <w:proofErr w:type="spellEnd"/>
      <w:r w:rsidRPr="00E14D05">
        <w:rPr>
          <w:rFonts w:ascii="Times New Roman" w:hAnsi="Times New Roman" w:cs="Times New Roman"/>
        </w:rPr>
        <w:t xml:space="preserve"> ледовых площадок</w:t>
      </w:r>
    </w:p>
    <w:p w:rsidR="00981F72" w:rsidRDefault="00981F72" w:rsidP="00981F72">
      <w:pPr>
        <w:pStyle w:val="ConsPlusNormal"/>
        <w:jc w:val="center"/>
        <w:rPr>
          <w:rFonts w:ascii="Times New Roman" w:hAnsi="Times New Roman" w:cs="Times New Roman"/>
          <w:sz w:val="28"/>
          <w:szCs w:val="28"/>
        </w:rPr>
      </w:pPr>
    </w:p>
    <w:p w:rsidR="00981F72" w:rsidRDefault="00981F72" w:rsidP="00981F72">
      <w:pPr>
        <w:pStyle w:val="ConsPlusNormal"/>
        <w:jc w:val="center"/>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 xml:space="preserve">Договор </w:t>
      </w:r>
      <w:r>
        <w:rPr>
          <w:rFonts w:ascii="Times New Roman" w:hAnsi="Times New Roman" w:cs="Times New Roman"/>
          <w:sz w:val="28"/>
          <w:szCs w:val="28"/>
        </w:rPr>
        <w:t>№</w:t>
      </w:r>
      <w:r w:rsidRPr="00F946BA">
        <w:rPr>
          <w:rFonts w:ascii="Times New Roman" w:hAnsi="Times New Roman" w:cs="Times New Roman"/>
          <w:sz w:val="28"/>
          <w:szCs w:val="28"/>
        </w:rPr>
        <w:t xml:space="preserve"> ____</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о предоставлении субсидий из бюджета Промышленного</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внутригородского района городского округа Самара юридическим</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лицам (за исключением субсидий государственным</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(муниципальным) учреждениям), индивидуальным</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предпринимателям, а также физическим лицам - производителям</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товаров, работ, услуг, осуществляющим свою деятельность</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на территории Промышленного внутригородского района</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городского округа Самара, в целях возмещения затрат в связи</w:t>
      </w: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с выполнением работ по организации и содержанию</w:t>
      </w:r>
    </w:p>
    <w:p w:rsidR="00981F72" w:rsidRPr="00F946BA" w:rsidRDefault="00981F72" w:rsidP="00981F72">
      <w:pPr>
        <w:pStyle w:val="ConsPlusNormal"/>
        <w:jc w:val="center"/>
        <w:rPr>
          <w:rFonts w:ascii="Times New Roman" w:hAnsi="Times New Roman" w:cs="Times New Roman"/>
          <w:sz w:val="28"/>
          <w:szCs w:val="28"/>
        </w:rPr>
      </w:pPr>
      <w:proofErr w:type="spellStart"/>
      <w:r w:rsidRPr="00F946BA">
        <w:rPr>
          <w:rFonts w:ascii="Times New Roman" w:hAnsi="Times New Roman" w:cs="Times New Roman"/>
          <w:sz w:val="28"/>
          <w:szCs w:val="28"/>
        </w:rPr>
        <w:t>внутридворовых</w:t>
      </w:r>
      <w:proofErr w:type="spellEnd"/>
      <w:r w:rsidRPr="00F946BA">
        <w:rPr>
          <w:rFonts w:ascii="Times New Roman" w:hAnsi="Times New Roman" w:cs="Times New Roman"/>
          <w:sz w:val="28"/>
          <w:szCs w:val="28"/>
        </w:rPr>
        <w:t xml:space="preserve"> ледовых площадок</w:t>
      </w:r>
    </w:p>
    <w:p w:rsidR="00981F72" w:rsidRPr="00F946BA" w:rsidRDefault="00981F72" w:rsidP="00981F72">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81F72" w:rsidRPr="00F946BA" w:rsidTr="00981F72">
        <w:tc>
          <w:tcPr>
            <w:tcW w:w="4677" w:type="dxa"/>
            <w:tcBorders>
              <w:top w:val="nil"/>
              <w:left w:val="nil"/>
              <w:bottom w:val="nil"/>
              <w:right w:val="nil"/>
            </w:tcBorders>
          </w:tcPr>
          <w:p w:rsidR="00981F72" w:rsidRPr="00F946BA" w:rsidRDefault="00981F72" w:rsidP="00981F72">
            <w:pPr>
              <w:pStyle w:val="ConsPlusNormal"/>
              <w:rPr>
                <w:rFonts w:ascii="Times New Roman" w:hAnsi="Times New Roman" w:cs="Times New Roman"/>
                <w:sz w:val="28"/>
                <w:szCs w:val="28"/>
              </w:rPr>
            </w:pPr>
            <w:r w:rsidRPr="00F946BA">
              <w:rPr>
                <w:rFonts w:ascii="Times New Roman" w:hAnsi="Times New Roman" w:cs="Times New Roman"/>
                <w:sz w:val="28"/>
                <w:szCs w:val="28"/>
              </w:rPr>
              <w:t>г. Самара</w:t>
            </w:r>
          </w:p>
        </w:tc>
        <w:tc>
          <w:tcPr>
            <w:tcW w:w="4677" w:type="dxa"/>
            <w:tcBorders>
              <w:top w:val="nil"/>
              <w:left w:val="nil"/>
              <w:bottom w:val="nil"/>
              <w:right w:val="nil"/>
            </w:tcBorders>
          </w:tcPr>
          <w:p w:rsidR="00981F72" w:rsidRPr="00F946BA" w:rsidRDefault="00981F72" w:rsidP="00981F72">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F946BA">
              <w:rPr>
                <w:rFonts w:ascii="Times New Roman" w:hAnsi="Times New Roman" w:cs="Times New Roman"/>
                <w:sz w:val="28"/>
                <w:szCs w:val="28"/>
              </w:rPr>
              <w:t>___</w:t>
            </w:r>
            <w:r>
              <w:rPr>
                <w:rFonts w:ascii="Times New Roman" w:hAnsi="Times New Roman" w:cs="Times New Roman"/>
                <w:sz w:val="28"/>
                <w:szCs w:val="28"/>
              </w:rPr>
              <w:t>»</w:t>
            </w:r>
            <w:r w:rsidRPr="00F946BA">
              <w:rPr>
                <w:rFonts w:ascii="Times New Roman" w:hAnsi="Times New Roman" w:cs="Times New Roman"/>
                <w:sz w:val="28"/>
                <w:szCs w:val="28"/>
              </w:rPr>
              <w:t> _________ 20__ г.</w:t>
            </w:r>
          </w:p>
        </w:tc>
      </w:tr>
    </w:tbl>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Администрация Промышленного внутригородского района городского округа Самара, именуемая в дальнейшем </w:t>
      </w:r>
      <w:r>
        <w:rPr>
          <w:rFonts w:ascii="Times New Roman" w:hAnsi="Times New Roman" w:cs="Times New Roman"/>
          <w:sz w:val="28"/>
          <w:szCs w:val="28"/>
        </w:rPr>
        <w:t>«</w:t>
      </w:r>
      <w:r w:rsidRPr="00F946BA">
        <w:rPr>
          <w:rFonts w:ascii="Times New Roman" w:hAnsi="Times New Roman" w:cs="Times New Roman"/>
          <w:sz w:val="28"/>
          <w:szCs w:val="28"/>
        </w:rPr>
        <w:t>Администрация</w:t>
      </w:r>
      <w:r>
        <w:rPr>
          <w:rFonts w:ascii="Times New Roman" w:hAnsi="Times New Roman" w:cs="Times New Roman"/>
          <w:sz w:val="28"/>
          <w:szCs w:val="28"/>
        </w:rPr>
        <w:t>»</w:t>
      </w:r>
      <w:r w:rsidRPr="00F946BA">
        <w:rPr>
          <w:rFonts w:ascii="Times New Roman" w:hAnsi="Times New Roman" w:cs="Times New Roman"/>
          <w:sz w:val="28"/>
          <w:szCs w:val="28"/>
        </w:rPr>
        <w:t xml:space="preserve">, в лице Главы Промышленного внутригородского района городского округа Самара _______________________________________, действующего на основании </w:t>
      </w:r>
      <w:hyperlink r:id="rId26">
        <w:r w:rsidRPr="00F946BA">
          <w:rPr>
            <w:rFonts w:ascii="Times New Roman" w:hAnsi="Times New Roman" w:cs="Times New Roman"/>
            <w:color w:val="0000FF"/>
            <w:sz w:val="28"/>
            <w:szCs w:val="28"/>
          </w:rPr>
          <w:t>Устава</w:t>
        </w:r>
      </w:hyperlink>
      <w:r w:rsidRPr="00F946BA">
        <w:rPr>
          <w:rFonts w:ascii="Times New Roman" w:hAnsi="Times New Roman" w:cs="Times New Roman"/>
          <w:sz w:val="28"/>
          <w:szCs w:val="28"/>
        </w:rPr>
        <w:t xml:space="preserve"> Промышленного внутригородского района городского округа Самара, принятого решением Совета депутатов Промышленного внутригородского района городского округа Самара от </w:t>
      </w:r>
      <w:r>
        <w:rPr>
          <w:rFonts w:ascii="Times New Roman" w:hAnsi="Times New Roman" w:cs="Times New Roman"/>
          <w:sz w:val="28"/>
          <w:szCs w:val="28"/>
        </w:rPr>
        <w:t>«</w:t>
      </w:r>
      <w:r w:rsidRPr="00F946BA">
        <w:rPr>
          <w:rFonts w:ascii="Times New Roman" w:hAnsi="Times New Roman" w:cs="Times New Roman"/>
          <w:sz w:val="28"/>
          <w:szCs w:val="28"/>
        </w:rPr>
        <w:t>___</w:t>
      </w:r>
      <w:r>
        <w:rPr>
          <w:rFonts w:ascii="Times New Roman" w:hAnsi="Times New Roman" w:cs="Times New Roman"/>
          <w:sz w:val="28"/>
          <w:szCs w:val="28"/>
        </w:rPr>
        <w:t>»</w:t>
      </w:r>
      <w:r w:rsidRPr="00F946BA">
        <w:rPr>
          <w:rFonts w:ascii="Times New Roman" w:hAnsi="Times New Roman" w:cs="Times New Roman"/>
          <w:sz w:val="28"/>
          <w:szCs w:val="28"/>
        </w:rPr>
        <w:t xml:space="preserve"> _________ </w:t>
      </w:r>
      <w:r>
        <w:rPr>
          <w:rFonts w:ascii="Times New Roman" w:hAnsi="Times New Roman" w:cs="Times New Roman"/>
          <w:sz w:val="28"/>
          <w:szCs w:val="28"/>
        </w:rPr>
        <w:t>№</w:t>
      </w:r>
      <w:r w:rsidRPr="00F946BA">
        <w:rPr>
          <w:rFonts w:ascii="Times New Roman" w:hAnsi="Times New Roman" w:cs="Times New Roman"/>
          <w:sz w:val="28"/>
          <w:szCs w:val="28"/>
        </w:rPr>
        <w:t xml:space="preserve"> ____, с одной стороны, и ___________________</w:t>
      </w:r>
      <w:r w:rsidR="00AE2E9C">
        <w:rPr>
          <w:rFonts w:ascii="Times New Roman" w:hAnsi="Times New Roman" w:cs="Times New Roman"/>
          <w:sz w:val="28"/>
          <w:szCs w:val="28"/>
        </w:rPr>
        <w:t>_</w:t>
      </w:r>
      <w:r w:rsidRPr="00F946BA">
        <w:rPr>
          <w:rFonts w:ascii="Times New Roman" w:hAnsi="Times New Roman" w:cs="Times New Roman"/>
          <w:sz w:val="28"/>
          <w:szCs w:val="28"/>
        </w:rPr>
        <w:t xml:space="preserve">, именуемый в дальнейшем </w:t>
      </w:r>
      <w:r>
        <w:rPr>
          <w:rFonts w:ascii="Times New Roman" w:hAnsi="Times New Roman" w:cs="Times New Roman"/>
          <w:sz w:val="28"/>
          <w:szCs w:val="28"/>
        </w:rPr>
        <w:t>«</w:t>
      </w:r>
      <w:r w:rsidRPr="00F946BA">
        <w:rPr>
          <w:rFonts w:ascii="Times New Roman" w:hAnsi="Times New Roman" w:cs="Times New Roman"/>
          <w:sz w:val="28"/>
          <w:szCs w:val="28"/>
        </w:rPr>
        <w:t>Получатель</w:t>
      </w:r>
      <w:r>
        <w:rPr>
          <w:rFonts w:ascii="Times New Roman" w:hAnsi="Times New Roman" w:cs="Times New Roman"/>
          <w:sz w:val="28"/>
          <w:szCs w:val="28"/>
        </w:rPr>
        <w:t>»</w:t>
      </w:r>
      <w:r w:rsidRPr="00F946BA">
        <w:rPr>
          <w:rFonts w:ascii="Times New Roman" w:hAnsi="Times New Roman" w:cs="Times New Roman"/>
          <w:sz w:val="28"/>
          <w:szCs w:val="28"/>
        </w:rPr>
        <w:t>, в лице __________________________________________, действующего на основании ____________________</w:t>
      </w:r>
      <w:r w:rsidR="00AE2E9C">
        <w:rPr>
          <w:rFonts w:ascii="Times New Roman" w:hAnsi="Times New Roman" w:cs="Times New Roman"/>
          <w:sz w:val="28"/>
          <w:szCs w:val="28"/>
        </w:rPr>
        <w:t>_</w:t>
      </w:r>
      <w:r w:rsidRPr="00F946BA">
        <w:rPr>
          <w:rFonts w:ascii="Times New Roman" w:hAnsi="Times New Roman" w:cs="Times New Roman"/>
          <w:sz w:val="28"/>
          <w:szCs w:val="28"/>
        </w:rPr>
        <w:t xml:space="preserve">, с другой стороны, далее именуемые </w:t>
      </w:r>
      <w:r>
        <w:rPr>
          <w:rFonts w:ascii="Times New Roman" w:hAnsi="Times New Roman" w:cs="Times New Roman"/>
          <w:sz w:val="28"/>
          <w:szCs w:val="28"/>
        </w:rPr>
        <w:t>«</w:t>
      </w:r>
      <w:r w:rsidRPr="00F946BA">
        <w:rPr>
          <w:rFonts w:ascii="Times New Roman" w:hAnsi="Times New Roman" w:cs="Times New Roman"/>
          <w:sz w:val="28"/>
          <w:szCs w:val="28"/>
        </w:rPr>
        <w:t>Стороны</w:t>
      </w:r>
      <w:r>
        <w:rPr>
          <w:rFonts w:ascii="Times New Roman" w:hAnsi="Times New Roman" w:cs="Times New Roman"/>
          <w:sz w:val="28"/>
          <w:szCs w:val="28"/>
        </w:rPr>
        <w:t>»</w:t>
      </w:r>
      <w:r w:rsidRPr="00F946BA">
        <w:rPr>
          <w:rFonts w:ascii="Times New Roman" w:hAnsi="Times New Roman" w:cs="Times New Roman"/>
          <w:sz w:val="28"/>
          <w:szCs w:val="28"/>
        </w:rPr>
        <w:t xml:space="preserve">, в соответствии с Бюджетным </w:t>
      </w:r>
      <w:hyperlink r:id="rId27">
        <w:r w:rsidRPr="00F946BA">
          <w:rPr>
            <w:rFonts w:ascii="Times New Roman" w:hAnsi="Times New Roman" w:cs="Times New Roman"/>
            <w:color w:val="0000FF"/>
            <w:sz w:val="28"/>
            <w:szCs w:val="28"/>
          </w:rPr>
          <w:t>кодексом</w:t>
        </w:r>
      </w:hyperlink>
      <w:r w:rsidRPr="00F946BA">
        <w:rPr>
          <w:rFonts w:ascii="Times New Roman" w:hAnsi="Times New Roman" w:cs="Times New Roman"/>
          <w:sz w:val="28"/>
          <w:szCs w:val="28"/>
        </w:rPr>
        <w:t xml:space="preserve"> Российской Федерации, Порядком предоставления субсидий из бюджета Промышленного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городского округа Самара, в целях возмещения затрат в связи с выполнением работ по организации и содержанию </w:t>
      </w:r>
      <w:proofErr w:type="spellStart"/>
      <w:r w:rsidRPr="00F946BA">
        <w:rPr>
          <w:rFonts w:ascii="Times New Roman" w:hAnsi="Times New Roman" w:cs="Times New Roman"/>
          <w:sz w:val="28"/>
          <w:szCs w:val="28"/>
        </w:rPr>
        <w:t>внутридворовых</w:t>
      </w:r>
      <w:proofErr w:type="spellEnd"/>
      <w:r w:rsidRPr="00F946BA">
        <w:rPr>
          <w:rFonts w:ascii="Times New Roman" w:hAnsi="Times New Roman" w:cs="Times New Roman"/>
          <w:sz w:val="28"/>
          <w:szCs w:val="28"/>
        </w:rPr>
        <w:t xml:space="preserve"> ледовых площадок, утвержденным Постановлением Администрации Промышленного </w:t>
      </w:r>
      <w:r w:rsidRPr="00F946BA">
        <w:rPr>
          <w:rFonts w:ascii="Times New Roman" w:hAnsi="Times New Roman" w:cs="Times New Roman"/>
          <w:sz w:val="28"/>
          <w:szCs w:val="28"/>
        </w:rPr>
        <w:lastRenderedPageBreak/>
        <w:t xml:space="preserve">внутригородского района городского округа Самара от </w:t>
      </w:r>
      <w:r>
        <w:rPr>
          <w:rFonts w:ascii="Times New Roman" w:hAnsi="Times New Roman" w:cs="Times New Roman"/>
          <w:sz w:val="28"/>
          <w:szCs w:val="28"/>
        </w:rPr>
        <w:t>«</w:t>
      </w:r>
      <w:r w:rsidRPr="00F946BA">
        <w:rPr>
          <w:rFonts w:ascii="Times New Roman" w:hAnsi="Times New Roman" w:cs="Times New Roman"/>
          <w:sz w:val="28"/>
          <w:szCs w:val="28"/>
        </w:rPr>
        <w:t>__</w:t>
      </w:r>
      <w:r>
        <w:rPr>
          <w:rFonts w:ascii="Times New Roman" w:hAnsi="Times New Roman" w:cs="Times New Roman"/>
          <w:sz w:val="28"/>
          <w:szCs w:val="28"/>
        </w:rPr>
        <w:t>»</w:t>
      </w:r>
      <w:r w:rsidRPr="00F946BA">
        <w:rPr>
          <w:rFonts w:ascii="Times New Roman" w:hAnsi="Times New Roman" w:cs="Times New Roman"/>
          <w:sz w:val="28"/>
          <w:szCs w:val="28"/>
        </w:rPr>
        <w:t xml:space="preserve"> _________ 20___ г. </w:t>
      </w:r>
      <w:r>
        <w:rPr>
          <w:rFonts w:ascii="Times New Roman" w:hAnsi="Times New Roman" w:cs="Times New Roman"/>
          <w:sz w:val="28"/>
          <w:szCs w:val="28"/>
        </w:rPr>
        <w:t>№</w:t>
      </w:r>
      <w:r w:rsidRPr="00F946BA">
        <w:rPr>
          <w:rFonts w:ascii="Times New Roman" w:hAnsi="Times New Roman" w:cs="Times New Roman"/>
          <w:sz w:val="28"/>
          <w:szCs w:val="28"/>
        </w:rPr>
        <w:t xml:space="preserve"> ________ (далее - Порядок предоставления субсидий), заключили настоящий Договор о нижеследующем.</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bookmarkStart w:id="14" w:name="P343"/>
      <w:bookmarkEnd w:id="14"/>
      <w:r w:rsidRPr="00F946BA">
        <w:rPr>
          <w:rFonts w:ascii="Times New Roman" w:hAnsi="Times New Roman" w:cs="Times New Roman"/>
          <w:sz w:val="28"/>
          <w:szCs w:val="28"/>
        </w:rPr>
        <w:t>1. Предмет Договора</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1.1. Предметом настоящего Договора является предоставление из бюджета Промышленного внутригородского района городского округа Самара в 20___ году субсидии в целях возмещения затрат Получателя, связанных с выполнением работ по организации и содержанию </w:t>
      </w:r>
      <w:proofErr w:type="spellStart"/>
      <w:r w:rsidRPr="00F946BA">
        <w:rPr>
          <w:rFonts w:ascii="Times New Roman" w:hAnsi="Times New Roman" w:cs="Times New Roman"/>
          <w:sz w:val="28"/>
          <w:szCs w:val="28"/>
        </w:rPr>
        <w:t>внутридворовых</w:t>
      </w:r>
      <w:proofErr w:type="spellEnd"/>
      <w:r w:rsidRPr="00F946BA">
        <w:rPr>
          <w:rFonts w:ascii="Times New Roman" w:hAnsi="Times New Roman" w:cs="Times New Roman"/>
          <w:sz w:val="28"/>
          <w:szCs w:val="28"/>
        </w:rPr>
        <w:t xml:space="preserve"> ледовых площадок (далее - Субсидия).</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2. Финансовое обеспечение предоставления Субсидии</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ind w:firstLine="540"/>
        <w:jc w:val="both"/>
        <w:rPr>
          <w:rFonts w:ascii="Times New Roman" w:hAnsi="Times New Roman" w:cs="Times New Roman"/>
          <w:sz w:val="28"/>
          <w:szCs w:val="28"/>
        </w:rPr>
      </w:pPr>
      <w:r w:rsidRPr="00F946BA">
        <w:rPr>
          <w:rFonts w:ascii="Times New Roman" w:hAnsi="Times New Roman" w:cs="Times New Roman"/>
          <w:sz w:val="28"/>
          <w:szCs w:val="28"/>
        </w:rPr>
        <w:t>2.1. Субсидия предоставляется в соответствии с лимитами бюджетных обязательств, предусмотренных в бюджете Промышленного внутригородского района городского округа Самара на 20___ год, в размере ______</w:t>
      </w:r>
      <w:r w:rsidR="00AE2E9C">
        <w:rPr>
          <w:rFonts w:ascii="Times New Roman" w:hAnsi="Times New Roman" w:cs="Times New Roman"/>
          <w:sz w:val="28"/>
          <w:szCs w:val="28"/>
        </w:rPr>
        <w:t>______</w:t>
      </w:r>
      <w:r w:rsidRPr="00F946BA">
        <w:rPr>
          <w:rFonts w:ascii="Times New Roman" w:hAnsi="Times New Roman" w:cs="Times New Roman"/>
          <w:sz w:val="28"/>
          <w:szCs w:val="28"/>
        </w:rPr>
        <w:t xml:space="preserve"> (_____________________________</w:t>
      </w:r>
      <w:r w:rsidR="00AE2E9C">
        <w:rPr>
          <w:rFonts w:ascii="Times New Roman" w:hAnsi="Times New Roman" w:cs="Times New Roman"/>
          <w:sz w:val="28"/>
          <w:szCs w:val="28"/>
        </w:rPr>
        <w:t>___</w:t>
      </w:r>
      <w:r w:rsidRPr="00F946BA">
        <w:rPr>
          <w:rFonts w:ascii="Times New Roman" w:hAnsi="Times New Roman" w:cs="Times New Roman"/>
          <w:sz w:val="28"/>
          <w:szCs w:val="28"/>
        </w:rPr>
        <w:t xml:space="preserve">) рублей в соответствии с затратами на содержание ледовой (ледовых) площадки (площадок) на территории Промышленного внутригородского района городского округа Самара, указанными в расчете фактических затрат, возникших в связи с выполнением работ по организации и содержанию </w:t>
      </w:r>
      <w:proofErr w:type="spellStart"/>
      <w:r w:rsidRPr="00F946BA">
        <w:rPr>
          <w:rFonts w:ascii="Times New Roman" w:hAnsi="Times New Roman" w:cs="Times New Roman"/>
          <w:sz w:val="28"/>
          <w:szCs w:val="28"/>
        </w:rPr>
        <w:t>внутридворовых</w:t>
      </w:r>
      <w:proofErr w:type="spellEnd"/>
      <w:r w:rsidRPr="00F946BA">
        <w:rPr>
          <w:rFonts w:ascii="Times New Roman" w:hAnsi="Times New Roman" w:cs="Times New Roman"/>
          <w:sz w:val="28"/>
          <w:szCs w:val="28"/>
        </w:rPr>
        <w:t xml:space="preserve"> ледовых площадок.</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bookmarkStart w:id="15" w:name="P351"/>
      <w:bookmarkEnd w:id="15"/>
      <w:r w:rsidRPr="00F946BA">
        <w:rPr>
          <w:rFonts w:ascii="Times New Roman" w:hAnsi="Times New Roman" w:cs="Times New Roman"/>
          <w:sz w:val="28"/>
          <w:szCs w:val="28"/>
        </w:rPr>
        <w:t>3. Порядок и условия предоставления Субсидии</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ind w:firstLine="540"/>
        <w:jc w:val="both"/>
        <w:rPr>
          <w:rFonts w:ascii="Times New Roman" w:hAnsi="Times New Roman" w:cs="Times New Roman"/>
          <w:sz w:val="28"/>
          <w:szCs w:val="28"/>
        </w:rPr>
      </w:pPr>
      <w:r w:rsidRPr="00F946BA">
        <w:rPr>
          <w:rFonts w:ascii="Times New Roman" w:hAnsi="Times New Roman" w:cs="Times New Roman"/>
          <w:sz w:val="28"/>
          <w:szCs w:val="28"/>
        </w:rPr>
        <w:t>3.1. Субсидия предоставляется в соответствии с Порядком предоставления субсидий:</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3.1.1. На цели, указанные в </w:t>
      </w:r>
      <w:hyperlink w:anchor="P343">
        <w:r w:rsidRPr="00F946BA">
          <w:rPr>
            <w:rFonts w:ascii="Times New Roman" w:hAnsi="Times New Roman" w:cs="Times New Roman"/>
            <w:color w:val="0000FF"/>
            <w:sz w:val="28"/>
            <w:szCs w:val="28"/>
          </w:rPr>
          <w:t>разделе 1</w:t>
        </w:r>
      </w:hyperlink>
      <w:r w:rsidRPr="00F946BA">
        <w:rPr>
          <w:rFonts w:ascii="Times New Roman" w:hAnsi="Times New Roman" w:cs="Times New Roman"/>
          <w:sz w:val="28"/>
          <w:szCs w:val="28"/>
        </w:rPr>
        <w:t xml:space="preserve"> настоящего Договора.</w:t>
      </w:r>
    </w:p>
    <w:p w:rsidR="00E23577" w:rsidRPr="00F946BA" w:rsidRDefault="00E23577" w:rsidP="00E23577">
      <w:pPr>
        <w:pStyle w:val="ConsPlusNormal"/>
        <w:spacing w:before="220"/>
        <w:ind w:firstLine="540"/>
        <w:jc w:val="both"/>
        <w:rPr>
          <w:rFonts w:ascii="Times New Roman" w:hAnsi="Times New Roman" w:cs="Times New Roman"/>
          <w:sz w:val="28"/>
          <w:szCs w:val="28"/>
        </w:rPr>
      </w:pPr>
      <w:bookmarkStart w:id="16" w:name="P360"/>
      <w:bookmarkEnd w:id="16"/>
      <w:r w:rsidRPr="00F946BA">
        <w:rPr>
          <w:rFonts w:ascii="Times New Roman" w:hAnsi="Times New Roman" w:cs="Times New Roman"/>
          <w:sz w:val="28"/>
          <w:szCs w:val="28"/>
        </w:rPr>
        <w:t xml:space="preserve">3.1.2. При представлении документов, подтверждающих факт произведенных затрат, на возмещение которых предоставляется Субсидия, в соответствии с </w:t>
      </w:r>
      <w:hyperlink w:anchor="P109">
        <w:r w:rsidRPr="00F946BA">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2.7</w:t>
        </w:r>
      </w:hyperlink>
      <w:r w:rsidRPr="00F946BA">
        <w:rPr>
          <w:rFonts w:ascii="Times New Roman" w:hAnsi="Times New Roman" w:cs="Times New Roman"/>
          <w:sz w:val="28"/>
          <w:szCs w:val="28"/>
        </w:rPr>
        <w:t xml:space="preserve"> Порядка предоставления субсидий.</w:t>
      </w:r>
    </w:p>
    <w:p w:rsidR="00E23577" w:rsidRPr="00F946BA" w:rsidRDefault="00E23577" w:rsidP="00E23577">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3.2. Субсидия предоставляется при выполнении следующих условий:</w:t>
      </w:r>
    </w:p>
    <w:p w:rsidR="00E23577" w:rsidRPr="00F946BA" w:rsidRDefault="00E23577" w:rsidP="00E23577">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3.2.1. </w:t>
      </w:r>
      <w:r>
        <w:rPr>
          <w:rFonts w:ascii="Times New Roman" w:hAnsi="Times New Roman" w:cs="Times New Roman"/>
          <w:sz w:val="28"/>
        </w:rPr>
        <w:t>П</w:t>
      </w:r>
      <w:r w:rsidRPr="00D4699E">
        <w:rPr>
          <w:rFonts w:ascii="Times New Roman" w:hAnsi="Times New Roman" w:cs="Times New Roman"/>
          <w:sz w:val="28"/>
        </w:rPr>
        <w:t xml:space="preserve">ризнание участника </w:t>
      </w:r>
      <w:r w:rsidRPr="00E23577">
        <w:rPr>
          <w:rFonts w:ascii="Times New Roman" w:hAnsi="Times New Roman" w:cs="Times New Roman"/>
          <w:sz w:val="28"/>
        </w:rPr>
        <w:t>отбора</w:t>
      </w:r>
      <w:r w:rsidRPr="00D4699E">
        <w:rPr>
          <w:rFonts w:ascii="Times New Roman" w:hAnsi="Times New Roman" w:cs="Times New Roman"/>
          <w:sz w:val="28"/>
        </w:rPr>
        <w:t xml:space="preserve"> </w:t>
      </w:r>
      <w:r w:rsidRPr="00147898">
        <w:rPr>
          <w:rFonts w:ascii="Times New Roman" w:hAnsi="Times New Roman" w:cs="Times New Roman"/>
          <w:sz w:val="28"/>
        </w:rPr>
        <w:t xml:space="preserve">получателей субсидии путем запроса предложений </w:t>
      </w:r>
      <w:r>
        <w:rPr>
          <w:rFonts w:ascii="Times New Roman" w:hAnsi="Times New Roman" w:cs="Times New Roman"/>
          <w:sz w:val="28"/>
        </w:rPr>
        <w:t xml:space="preserve">(далее - отбор) </w:t>
      </w:r>
      <w:r w:rsidRPr="00D4699E">
        <w:rPr>
          <w:rFonts w:ascii="Times New Roman" w:hAnsi="Times New Roman" w:cs="Times New Roman"/>
          <w:sz w:val="28"/>
        </w:rPr>
        <w:t>победителем отбора</w:t>
      </w:r>
      <w:r w:rsidRPr="00F946BA">
        <w:rPr>
          <w:rFonts w:ascii="Times New Roman" w:hAnsi="Times New Roman" w:cs="Times New Roman"/>
          <w:sz w:val="28"/>
          <w:szCs w:val="28"/>
        </w:rPr>
        <w:t>.</w:t>
      </w:r>
    </w:p>
    <w:p w:rsidR="00E23577" w:rsidRPr="00F946BA" w:rsidRDefault="00E23577" w:rsidP="00E23577">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3.2.2. </w:t>
      </w:r>
      <w:r>
        <w:rPr>
          <w:rFonts w:ascii="Times New Roman" w:hAnsi="Times New Roman" w:cs="Times New Roman"/>
          <w:sz w:val="28"/>
        </w:rPr>
        <w:t>Н</w:t>
      </w:r>
      <w:r w:rsidRPr="00D4699E">
        <w:rPr>
          <w:rFonts w:ascii="Times New Roman" w:hAnsi="Times New Roman" w:cs="Times New Roman"/>
          <w:sz w:val="28"/>
        </w:rPr>
        <w:t>аличие письменного согласия Получателя на осуществление Администрацией и уполномоченными органами муниципального финансового контроля проверок соблюдения Получателем условий, целей и порядка предоставления субсидии</w:t>
      </w:r>
      <w:r w:rsidRPr="00F946BA">
        <w:rPr>
          <w:rFonts w:ascii="Times New Roman" w:hAnsi="Times New Roman" w:cs="Times New Roman"/>
          <w:sz w:val="28"/>
          <w:szCs w:val="28"/>
        </w:rPr>
        <w:t>.</w:t>
      </w:r>
    </w:p>
    <w:p w:rsidR="00E23577" w:rsidRDefault="00E23577" w:rsidP="00E23577">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3.2.3. </w:t>
      </w:r>
      <w:r>
        <w:rPr>
          <w:rFonts w:ascii="Times New Roman" w:hAnsi="Times New Roman" w:cs="Times New Roman"/>
          <w:sz w:val="28"/>
        </w:rPr>
        <w:t>З</w:t>
      </w:r>
      <w:r w:rsidRPr="00D4699E">
        <w:rPr>
          <w:rFonts w:ascii="Times New Roman" w:hAnsi="Times New Roman" w:cs="Times New Roman"/>
          <w:sz w:val="28"/>
        </w:rPr>
        <w:t xml:space="preserve">апрет приобретения за счет полученной субсидии иностранной валюты, за исключением операций, осуществляемых в соответствии с </w:t>
      </w:r>
      <w:r w:rsidRPr="00D4699E">
        <w:rPr>
          <w:rFonts w:ascii="Times New Roman" w:hAnsi="Times New Roman" w:cs="Times New Roman"/>
          <w:sz w:val="28"/>
        </w:rPr>
        <w:lastRenderedPageBreak/>
        <w:t>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установленных пунктом 1.</w:t>
      </w:r>
      <w:r>
        <w:rPr>
          <w:rFonts w:ascii="Times New Roman" w:hAnsi="Times New Roman" w:cs="Times New Roman"/>
          <w:sz w:val="28"/>
        </w:rPr>
        <w:t xml:space="preserve">9 </w:t>
      </w:r>
      <w:r w:rsidRPr="00D4699E">
        <w:rPr>
          <w:rFonts w:ascii="Times New Roman" w:hAnsi="Times New Roman" w:cs="Times New Roman"/>
          <w:sz w:val="28"/>
        </w:rPr>
        <w:t>Порядка</w:t>
      </w:r>
      <w:r w:rsidRPr="00F946BA">
        <w:rPr>
          <w:rFonts w:ascii="Times New Roman" w:hAnsi="Times New Roman" w:cs="Times New Roman"/>
          <w:sz w:val="28"/>
          <w:szCs w:val="28"/>
        </w:rPr>
        <w:t>.</w:t>
      </w:r>
    </w:p>
    <w:p w:rsidR="00E23577" w:rsidRPr="00F946BA" w:rsidRDefault="00E23577" w:rsidP="00E235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r>
        <w:rPr>
          <w:rFonts w:ascii="Times New Roman" w:hAnsi="Times New Roman" w:cs="Times New Roman"/>
          <w:sz w:val="28"/>
        </w:rPr>
        <w:t>С</w:t>
      </w:r>
      <w:r w:rsidRPr="00D4699E">
        <w:rPr>
          <w:rFonts w:ascii="Times New Roman" w:hAnsi="Times New Roman" w:cs="Times New Roman"/>
          <w:sz w:val="28"/>
        </w:rPr>
        <w:t>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w:t>
      </w:r>
      <w:r w:rsidR="00AE2E9C">
        <w:rPr>
          <w:rFonts w:ascii="Times New Roman" w:hAnsi="Times New Roman" w:cs="Times New Roman"/>
          <w:sz w:val="28"/>
        </w:rPr>
        <w:t xml:space="preserve"> со</w:t>
      </w:r>
      <w:r w:rsidRPr="00D4699E">
        <w:rPr>
          <w:rFonts w:ascii="Times New Roman" w:hAnsi="Times New Roman" w:cs="Times New Roman"/>
          <w:sz w:val="28"/>
        </w:rPr>
        <w:t xml:space="preserve"> </w:t>
      </w:r>
      <w:hyperlink r:id="rId28">
        <w:r w:rsidRPr="00D4699E">
          <w:rPr>
            <w:rFonts w:ascii="Times New Roman" w:hAnsi="Times New Roman" w:cs="Times New Roman"/>
            <w:sz w:val="28"/>
          </w:rPr>
          <w:t>статьями 268.1</w:t>
        </w:r>
      </w:hyperlink>
      <w:r w:rsidRPr="00D4699E">
        <w:rPr>
          <w:rFonts w:ascii="Times New Roman" w:hAnsi="Times New Roman" w:cs="Times New Roman"/>
          <w:sz w:val="28"/>
        </w:rPr>
        <w:t xml:space="preserve"> и </w:t>
      </w:r>
      <w:hyperlink r:id="rId29">
        <w:r w:rsidRPr="00D4699E">
          <w:rPr>
            <w:rFonts w:ascii="Times New Roman" w:hAnsi="Times New Roman" w:cs="Times New Roman"/>
            <w:sz w:val="28"/>
          </w:rPr>
          <w:t>269.2</w:t>
        </w:r>
      </w:hyperlink>
      <w:r w:rsidRPr="00D4699E">
        <w:rPr>
          <w:rFonts w:ascii="Times New Roman" w:hAnsi="Times New Roman" w:cs="Times New Roman"/>
          <w:sz w:val="28"/>
        </w:rPr>
        <w:t xml:space="preserve"> Бюджетного кодекса Российской Федерации, а также о включении таких положений в договор.</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3.3. Перечисление Субсидии осуществляется на счет Получателя, указанный в </w:t>
      </w:r>
      <w:hyperlink w:anchor="P404">
        <w:r w:rsidRPr="00F946BA">
          <w:rPr>
            <w:rFonts w:ascii="Times New Roman" w:hAnsi="Times New Roman" w:cs="Times New Roman"/>
            <w:color w:val="0000FF"/>
            <w:sz w:val="28"/>
            <w:szCs w:val="28"/>
          </w:rPr>
          <w:t>разделе 8</w:t>
        </w:r>
      </w:hyperlink>
      <w:r w:rsidRPr="00F946BA">
        <w:rPr>
          <w:rFonts w:ascii="Times New Roman" w:hAnsi="Times New Roman" w:cs="Times New Roman"/>
          <w:sz w:val="28"/>
          <w:szCs w:val="28"/>
        </w:rPr>
        <w:t xml:space="preserve"> настоящего Договора, не позднее 10-го рабочего дня со дня заключения Договора.</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4. Права и обязанности Сторон</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ind w:firstLine="540"/>
        <w:jc w:val="both"/>
        <w:rPr>
          <w:rFonts w:ascii="Times New Roman" w:hAnsi="Times New Roman" w:cs="Times New Roman"/>
          <w:sz w:val="28"/>
          <w:szCs w:val="28"/>
        </w:rPr>
      </w:pPr>
      <w:r w:rsidRPr="00F946BA">
        <w:rPr>
          <w:rFonts w:ascii="Times New Roman" w:hAnsi="Times New Roman" w:cs="Times New Roman"/>
          <w:sz w:val="28"/>
          <w:szCs w:val="28"/>
        </w:rPr>
        <w:t>4.1. Администрация обязуется:</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4.1.1. Обеспечить предоставление Субсидии в соответствии с </w:t>
      </w:r>
      <w:hyperlink w:anchor="P351">
        <w:r w:rsidRPr="00F946BA">
          <w:rPr>
            <w:rFonts w:ascii="Times New Roman" w:hAnsi="Times New Roman" w:cs="Times New Roman"/>
            <w:color w:val="0000FF"/>
            <w:sz w:val="28"/>
            <w:szCs w:val="28"/>
          </w:rPr>
          <w:t>разделом 3</w:t>
        </w:r>
      </w:hyperlink>
      <w:r w:rsidRPr="00F946BA">
        <w:rPr>
          <w:rFonts w:ascii="Times New Roman" w:hAnsi="Times New Roman" w:cs="Times New Roman"/>
          <w:sz w:val="28"/>
          <w:szCs w:val="28"/>
        </w:rPr>
        <w:t xml:space="preserve"> настоящего Договора.</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4.1.2. Обеспечивать перечисление Субсидии на счет Получателя, указанный в </w:t>
      </w:r>
      <w:hyperlink w:anchor="P404">
        <w:r w:rsidRPr="00F946BA">
          <w:rPr>
            <w:rFonts w:ascii="Times New Roman" w:hAnsi="Times New Roman" w:cs="Times New Roman"/>
            <w:color w:val="0000FF"/>
            <w:sz w:val="28"/>
            <w:szCs w:val="28"/>
          </w:rPr>
          <w:t>разделе 8</w:t>
        </w:r>
      </w:hyperlink>
      <w:r w:rsidRPr="00F946BA">
        <w:rPr>
          <w:rFonts w:ascii="Times New Roman" w:hAnsi="Times New Roman" w:cs="Times New Roman"/>
          <w:sz w:val="28"/>
          <w:szCs w:val="28"/>
        </w:rPr>
        <w:t xml:space="preserve"> настоящего Договора, в соответствии с </w:t>
      </w:r>
      <w:hyperlink w:anchor="P360">
        <w:r w:rsidRPr="00F946BA">
          <w:rPr>
            <w:rFonts w:ascii="Times New Roman" w:hAnsi="Times New Roman" w:cs="Times New Roman"/>
            <w:color w:val="0000FF"/>
            <w:sz w:val="28"/>
            <w:szCs w:val="28"/>
          </w:rPr>
          <w:t>пунктом 3.3</w:t>
        </w:r>
      </w:hyperlink>
      <w:r w:rsidRPr="00F946BA">
        <w:rPr>
          <w:rFonts w:ascii="Times New Roman" w:hAnsi="Times New Roman" w:cs="Times New Roman"/>
          <w:sz w:val="28"/>
          <w:szCs w:val="28"/>
        </w:rPr>
        <w:t xml:space="preserve"> настоящего Договора.</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4.1.3. Осуществлять контроль за соблюдением Получателем порядка, целей и условий предоставления Субсидии, установленных Порядком предоставления субсидий и настоящим Договором, путем проведения плановых и (или) внеплановых проверок.</w:t>
      </w:r>
    </w:p>
    <w:p w:rsidR="00981F72" w:rsidRPr="00F946BA" w:rsidRDefault="00981F72" w:rsidP="00981F72">
      <w:pPr>
        <w:pStyle w:val="ConsPlusNormal"/>
        <w:spacing w:before="220"/>
        <w:ind w:firstLine="540"/>
        <w:jc w:val="both"/>
        <w:rPr>
          <w:rFonts w:ascii="Times New Roman" w:hAnsi="Times New Roman" w:cs="Times New Roman"/>
          <w:sz w:val="28"/>
          <w:szCs w:val="28"/>
        </w:rPr>
      </w:pPr>
      <w:bookmarkStart w:id="17" w:name="P368"/>
      <w:bookmarkEnd w:id="17"/>
      <w:r w:rsidRPr="00F946BA">
        <w:rPr>
          <w:rFonts w:ascii="Times New Roman" w:hAnsi="Times New Roman" w:cs="Times New Roman"/>
          <w:sz w:val="28"/>
          <w:szCs w:val="28"/>
        </w:rPr>
        <w:t>4.1.4.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субсидий и настоящим Договором, в том числе указания в документах, представленных Получателем в соответствии с настоящим Договором, недостоверных сведений, направлять Получателю требование об обеспечении возврата Субсидии в бюджет Промышленного внутригородского района городского округа Самара в размере и в сроки, определенные в указанном требовании.</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lastRenderedPageBreak/>
        <w:t>4.1.5. Рассматривать предложения, документы и иную информацию, направленную Получателем, в течение 15 рабочих дней со дня их получения и уведомлять Получателя о принятом решении (при необходимости).</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4.1.6. Направлять разъяснения Получателю по вопросам, связанным с исполнением настоящего Договора, в течение 5 рабочих дней со дня получения обращения Получателя в соответствии с </w:t>
      </w:r>
      <w:hyperlink w:anchor="P379">
        <w:r w:rsidRPr="00F946BA">
          <w:rPr>
            <w:rFonts w:ascii="Times New Roman" w:hAnsi="Times New Roman" w:cs="Times New Roman"/>
            <w:color w:val="0000FF"/>
            <w:sz w:val="28"/>
            <w:szCs w:val="28"/>
          </w:rPr>
          <w:t>пунктом 4.4.1</w:t>
        </w:r>
      </w:hyperlink>
      <w:r w:rsidRPr="00F946BA">
        <w:rPr>
          <w:rFonts w:ascii="Times New Roman" w:hAnsi="Times New Roman" w:cs="Times New Roman"/>
          <w:sz w:val="28"/>
          <w:szCs w:val="28"/>
        </w:rPr>
        <w:t xml:space="preserve"> настоящего Договора.</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4.2. Администрация вправе:</w:t>
      </w:r>
    </w:p>
    <w:p w:rsidR="00981F72" w:rsidRPr="00F946BA" w:rsidRDefault="00981F72" w:rsidP="00981F72">
      <w:pPr>
        <w:pStyle w:val="ConsPlusNormal"/>
        <w:spacing w:before="220"/>
        <w:ind w:firstLine="540"/>
        <w:jc w:val="both"/>
        <w:rPr>
          <w:rFonts w:ascii="Times New Roman" w:hAnsi="Times New Roman" w:cs="Times New Roman"/>
          <w:sz w:val="28"/>
          <w:szCs w:val="28"/>
        </w:rPr>
      </w:pPr>
      <w:bookmarkStart w:id="18" w:name="P372"/>
      <w:bookmarkEnd w:id="18"/>
      <w:r w:rsidRPr="00F946BA">
        <w:rPr>
          <w:rFonts w:ascii="Times New Roman" w:hAnsi="Times New Roman" w:cs="Times New Roman"/>
          <w:sz w:val="28"/>
          <w:szCs w:val="28"/>
        </w:rPr>
        <w:t>4.2.1.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субсидий и настоящим Договором, в том числе указания в документах, представленных Получателем в соответствии с настоящим Договором, недостоверных сведений, до устранения указанных нарушений с обязательным уведомлением Получателя не позднее 10 рабочих дней с даты принятия решения о приостановлении.</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4.3. Получатель обязуется:</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4.3.1.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w:anchor="P372">
        <w:r w:rsidRPr="00F946BA">
          <w:rPr>
            <w:rFonts w:ascii="Times New Roman" w:hAnsi="Times New Roman" w:cs="Times New Roman"/>
            <w:color w:val="0000FF"/>
            <w:sz w:val="28"/>
            <w:szCs w:val="28"/>
          </w:rPr>
          <w:t>пунктом 4.2.1</w:t>
        </w:r>
      </w:hyperlink>
      <w:r w:rsidRPr="00F946BA">
        <w:rPr>
          <w:rFonts w:ascii="Times New Roman" w:hAnsi="Times New Roman" w:cs="Times New Roman"/>
          <w:sz w:val="28"/>
          <w:szCs w:val="28"/>
        </w:rPr>
        <w:t xml:space="preserve"> настоящего Договора, в течение 3 рабочих дней со дня получения указанного запроса.</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4.3.2. В случае получения от Администрации требования в соответствии с </w:t>
      </w:r>
      <w:hyperlink w:anchor="P368">
        <w:r w:rsidRPr="00F946BA">
          <w:rPr>
            <w:rFonts w:ascii="Times New Roman" w:hAnsi="Times New Roman" w:cs="Times New Roman"/>
            <w:color w:val="0000FF"/>
            <w:sz w:val="28"/>
            <w:szCs w:val="28"/>
          </w:rPr>
          <w:t>пунктом 4.1.4</w:t>
        </w:r>
      </w:hyperlink>
      <w:r w:rsidRPr="00F946BA">
        <w:rPr>
          <w:rFonts w:ascii="Times New Roman" w:hAnsi="Times New Roman" w:cs="Times New Roman"/>
          <w:sz w:val="28"/>
          <w:szCs w:val="28"/>
        </w:rPr>
        <w:t xml:space="preserve"> настоящего Договора устранять факт(ы) нарушения порядка, целей и условий предоставления Субсидии в сроки, определенные в указанном требовании.</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4.3.3. Обеспечивать полноту и достоверность сведений, представляемых Администрации в соответствии с настоящим Договором.</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4.3.4. Выполнять иные обязательства в соответствии с бюджетным законодательством Российской Федерации и Порядком предоставления субсидий, в том числе при возмещении затрат в связи с выполнением работ по организации и содержанию </w:t>
      </w:r>
      <w:proofErr w:type="spellStart"/>
      <w:r w:rsidRPr="00F946BA">
        <w:rPr>
          <w:rFonts w:ascii="Times New Roman" w:hAnsi="Times New Roman" w:cs="Times New Roman"/>
          <w:sz w:val="28"/>
          <w:szCs w:val="28"/>
        </w:rPr>
        <w:t>внутридворовых</w:t>
      </w:r>
      <w:proofErr w:type="spellEnd"/>
      <w:r w:rsidRPr="00F946BA">
        <w:rPr>
          <w:rFonts w:ascii="Times New Roman" w:hAnsi="Times New Roman" w:cs="Times New Roman"/>
          <w:sz w:val="28"/>
          <w:szCs w:val="28"/>
        </w:rPr>
        <w:t xml:space="preserve"> ледовых площадок, путем заключения трудового договора с физическим лицом на содержание ледовой площадки. Получатель обязуется самостоятельно исчислить суммы налога на доходы физических лиц по вышеуказанному договору, подлежащие уплате в соответствующий бюджет, в порядке, установленном </w:t>
      </w:r>
      <w:hyperlink r:id="rId30">
        <w:r w:rsidRPr="00F946BA">
          <w:rPr>
            <w:rFonts w:ascii="Times New Roman" w:hAnsi="Times New Roman" w:cs="Times New Roman"/>
            <w:color w:val="0000FF"/>
            <w:sz w:val="28"/>
            <w:szCs w:val="28"/>
          </w:rPr>
          <w:t>статьей 225</w:t>
        </w:r>
      </w:hyperlink>
      <w:r w:rsidRPr="00F946BA">
        <w:rPr>
          <w:rFonts w:ascii="Times New Roman" w:hAnsi="Times New Roman" w:cs="Times New Roman"/>
          <w:sz w:val="28"/>
          <w:szCs w:val="28"/>
        </w:rPr>
        <w:t xml:space="preserve"> Налогового кодекса Российской Федерации.</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4.4. Получатель вправе:</w:t>
      </w:r>
    </w:p>
    <w:p w:rsidR="00981F72" w:rsidRPr="00F946BA" w:rsidRDefault="00981F72" w:rsidP="00981F72">
      <w:pPr>
        <w:pStyle w:val="ConsPlusNormal"/>
        <w:spacing w:before="220"/>
        <w:ind w:firstLine="540"/>
        <w:jc w:val="both"/>
        <w:rPr>
          <w:rFonts w:ascii="Times New Roman" w:hAnsi="Times New Roman" w:cs="Times New Roman"/>
          <w:sz w:val="28"/>
          <w:szCs w:val="28"/>
        </w:rPr>
      </w:pPr>
      <w:bookmarkStart w:id="19" w:name="P379"/>
      <w:bookmarkEnd w:id="19"/>
      <w:r w:rsidRPr="00F946BA">
        <w:rPr>
          <w:rFonts w:ascii="Times New Roman" w:hAnsi="Times New Roman" w:cs="Times New Roman"/>
          <w:sz w:val="28"/>
          <w:szCs w:val="28"/>
        </w:rPr>
        <w:lastRenderedPageBreak/>
        <w:t>4.4.1. Обращаться к Администрации в целях получения разъяснений в связи с исполнением настоящего Договора.</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4.4.2. Осуществлять иные права в соответствии с бюджетным законодательством Российской Федерации и Порядком предоставления субсидий.</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5. Ответственность Сторон</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ind w:firstLine="540"/>
        <w:jc w:val="both"/>
        <w:rPr>
          <w:rFonts w:ascii="Times New Roman" w:hAnsi="Times New Roman" w:cs="Times New Roman"/>
          <w:sz w:val="28"/>
          <w:szCs w:val="28"/>
        </w:rPr>
      </w:pPr>
      <w:r w:rsidRPr="00F946BA">
        <w:rPr>
          <w:rFonts w:ascii="Times New Roman" w:hAnsi="Times New Roman" w:cs="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6. Заключительные положения</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F946BA">
        <w:rPr>
          <w:rFonts w:ascii="Times New Roman" w:hAnsi="Times New Roman" w:cs="Times New Roman"/>
          <w:sz w:val="28"/>
          <w:szCs w:val="28"/>
        </w:rPr>
        <w:t>недостижении</w:t>
      </w:r>
      <w:proofErr w:type="spellEnd"/>
      <w:r w:rsidRPr="00F946BA">
        <w:rPr>
          <w:rFonts w:ascii="Times New Roman" w:hAnsi="Times New Roman" w:cs="Times New Roman"/>
          <w:sz w:val="28"/>
          <w:szCs w:val="28"/>
        </w:rPr>
        <w:t xml:space="preserve"> согласия споры между Сторонами решаются в судебном порядке.</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6.2. Настоящий Договор вступает в силу с даты его подписания и действует до 31.12.20__ г.</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6.3. Истечение срока действия настоящего Договора не освобождает Стороны от исполнения обязательств в полном объеме.</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 xml:space="preserve">6.4. Изменение настоящего Договора, в том числе в соответствии с положениями </w:t>
      </w:r>
      <w:hyperlink w:anchor="P372">
        <w:r w:rsidRPr="00F946BA">
          <w:rPr>
            <w:rFonts w:ascii="Times New Roman" w:hAnsi="Times New Roman" w:cs="Times New Roman"/>
            <w:color w:val="0000FF"/>
            <w:sz w:val="28"/>
            <w:szCs w:val="28"/>
          </w:rPr>
          <w:t>пункта 4.2.1</w:t>
        </w:r>
      </w:hyperlink>
      <w:r w:rsidRPr="00F946BA">
        <w:rPr>
          <w:rFonts w:ascii="Times New Roman" w:hAnsi="Times New Roman" w:cs="Times New Roman"/>
          <w:sz w:val="28"/>
          <w:szCs w:val="28"/>
        </w:rPr>
        <w:t xml:space="preserve"> настоящего Договора, осуществляется по соглашению Сторон и оформляется в виде дополнительного соглашения к настоящему Договору.</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6.5. Расторжение настоящего Договора возможно в случае:</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6.5.1. Реорганизации или прекращения деятельности Получателя.</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6.5.2. Нарушения Получателем порядка, целей и условий предоставления Субсидии, установленных Порядком предоставления субсидий и настоящим Договором.</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6.6. Настоящий Договор заключен Сторонами в форме бумажного документа в двух экземплярах, по одному экземпляру для каждой из Сторон.</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r w:rsidRPr="00F946BA">
        <w:rPr>
          <w:rFonts w:ascii="Times New Roman" w:hAnsi="Times New Roman" w:cs="Times New Roman"/>
          <w:sz w:val="28"/>
          <w:szCs w:val="28"/>
        </w:rPr>
        <w:t>7. Приложения к настоящему Договору</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ind w:firstLine="540"/>
        <w:jc w:val="both"/>
        <w:rPr>
          <w:rFonts w:ascii="Times New Roman" w:hAnsi="Times New Roman" w:cs="Times New Roman"/>
          <w:sz w:val="28"/>
          <w:szCs w:val="28"/>
        </w:rPr>
      </w:pPr>
      <w:r w:rsidRPr="00F946BA">
        <w:rPr>
          <w:rFonts w:ascii="Times New Roman" w:hAnsi="Times New Roman" w:cs="Times New Roman"/>
          <w:sz w:val="28"/>
          <w:szCs w:val="28"/>
        </w:rPr>
        <w:t>7.1. Приложениями к настоящему Договору являются:</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7.1.1. Заявление о предоставлении Субсидии;</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lastRenderedPageBreak/>
        <w:t xml:space="preserve">7.1.2. Расчет фактических затрат, возникших в связи с выполнением работ по организации и содержанию </w:t>
      </w:r>
      <w:proofErr w:type="spellStart"/>
      <w:r w:rsidRPr="00F946BA">
        <w:rPr>
          <w:rFonts w:ascii="Times New Roman" w:hAnsi="Times New Roman" w:cs="Times New Roman"/>
          <w:sz w:val="28"/>
          <w:szCs w:val="28"/>
        </w:rPr>
        <w:t>внутридворовой</w:t>
      </w:r>
      <w:proofErr w:type="spellEnd"/>
      <w:r w:rsidRPr="00F946BA">
        <w:rPr>
          <w:rFonts w:ascii="Times New Roman" w:hAnsi="Times New Roman" w:cs="Times New Roman"/>
          <w:sz w:val="28"/>
          <w:szCs w:val="28"/>
        </w:rPr>
        <w:t xml:space="preserve"> ледовой площадки;</w:t>
      </w:r>
    </w:p>
    <w:p w:rsidR="00981F72" w:rsidRPr="00F946BA" w:rsidRDefault="00981F72" w:rsidP="00981F72">
      <w:pPr>
        <w:pStyle w:val="ConsPlusNormal"/>
        <w:spacing w:before="220"/>
        <w:ind w:firstLine="540"/>
        <w:jc w:val="both"/>
        <w:rPr>
          <w:rFonts w:ascii="Times New Roman" w:hAnsi="Times New Roman" w:cs="Times New Roman"/>
          <w:sz w:val="28"/>
          <w:szCs w:val="28"/>
        </w:rPr>
      </w:pPr>
      <w:r w:rsidRPr="00F946BA">
        <w:rPr>
          <w:rFonts w:ascii="Times New Roman" w:hAnsi="Times New Roman" w:cs="Times New Roman"/>
          <w:sz w:val="28"/>
          <w:szCs w:val="28"/>
        </w:rPr>
        <w:t>7.1.3. Согласие на проведение проверки соблюдения условий, целей и порядка предоставления субсидий</w:t>
      </w:r>
      <w:r w:rsidR="004F7C2B">
        <w:rPr>
          <w:rFonts w:ascii="Times New Roman" w:hAnsi="Times New Roman" w:cs="Times New Roman"/>
          <w:sz w:val="28"/>
          <w:szCs w:val="28"/>
        </w:rPr>
        <w:t xml:space="preserve"> </w:t>
      </w:r>
      <w:r w:rsidR="004F7C2B">
        <w:rPr>
          <w:rFonts w:ascii="Times New Roman" w:hAnsi="Times New Roman" w:cs="Times New Roman"/>
          <w:sz w:val="28"/>
        </w:rPr>
        <w:t>и включении положений о</w:t>
      </w:r>
      <w:r w:rsidR="004F7C2B" w:rsidRPr="00E23577">
        <w:rPr>
          <w:rFonts w:ascii="Times New Roman" w:hAnsi="Times New Roman" w:cs="Times New Roman"/>
          <w:sz w:val="28"/>
        </w:rPr>
        <w:t xml:space="preserve"> проведение проверки</w:t>
      </w:r>
      <w:r w:rsidR="004F7C2B">
        <w:rPr>
          <w:rFonts w:ascii="Times New Roman" w:hAnsi="Times New Roman" w:cs="Times New Roman"/>
          <w:sz w:val="28"/>
        </w:rPr>
        <w:t xml:space="preserve"> в договор о предоставлении субсидий</w:t>
      </w:r>
      <w:r w:rsidRPr="00F946BA">
        <w:rPr>
          <w:rFonts w:ascii="Times New Roman" w:hAnsi="Times New Roman" w:cs="Times New Roman"/>
          <w:sz w:val="28"/>
          <w:szCs w:val="28"/>
        </w:rPr>
        <w:t>.</w:t>
      </w:r>
    </w:p>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center"/>
        <w:rPr>
          <w:rFonts w:ascii="Times New Roman" w:hAnsi="Times New Roman" w:cs="Times New Roman"/>
          <w:sz w:val="28"/>
          <w:szCs w:val="28"/>
        </w:rPr>
      </w:pPr>
      <w:bookmarkStart w:id="20" w:name="P404"/>
      <w:bookmarkEnd w:id="20"/>
      <w:r w:rsidRPr="00F946BA">
        <w:rPr>
          <w:rFonts w:ascii="Times New Roman" w:hAnsi="Times New Roman" w:cs="Times New Roman"/>
          <w:sz w:val="28"/>
          <w:szCs w:val="28"/>
        </w:rPr>
        <w:t>8. Платежные реквизиты Сторон</w:t>
      </w:r>
    </w:p>
    <w:p w:rsidR="00981F72" w:rsidRPr="00F946BA" w:rsidRDefault="00981F72" w:rsidP="00981F7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981F72" w:rsidRPr="00F946BA" w:rsidTr="00981F72">
        <w:tc>
          <w:tcPr>
            <w:tcW w:w="4479"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Администрация</w:t>
            </w:r>
          </w:p>
        </w:tc>
        <w:tc>
          <w:tcPr>
            <w:tcW w:w="4535"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Получатель</w:t>
            </w:r>
          </w:p>
        </w:tc>
      </w:tr>
      <w:tr w:rsidR="00981F72" w:rsidRPr="00F946BA" w:rsidTr="00981F72">
        <w:tc>
          <w:tcPr>
            <w:tcW w:w="4479"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 xml:space="preserve">ОГРН, </w:t>
            </w:r>
            <w:hyperlink r:id="rId31">
              <w:r w:rsidRPr="00F946BA">
                <w:rPr>
                  <w:rFonts w:ascii="Times New Roman" w:hAnsi="Times New Roman" w:cs="Times New Roman"/>
                  <w:color w:val="0000FF"/>
                  <w:sz w:val="28"/>
                  <w:szCs w:val="28"/>
                </w:rPr>
                <w:t>ОКТМО</w:t>
              </w:r>
            </w:hyperlink>
          </w:p>
        </w:tc>
        <w:tc>
          <w:tcPr>
            <w:tcW w:w="4535"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 xml:space="preserve">ОГРН, </w:t>
            </w:r>
            <w:hyperlink r:id="rId32">
              <w:r w:rsidRPr="00F946BA">
                <w:rPr>
                  <w:rFonts w:ascii="Times New Roman" w:hAnsi="Times New Roman" w:cs="Times New Roman"/>
                  <w:color w:val="0000FF"/>
                  <w:sz w:val="28"/>
                  <w:szCs w:val="28"/>
                </w:rPr>
                <w:t>ОКТМО</w:t>
              </w:r>
            </w:hyperlink>
          </w:p>
        </w:tc>
      </w:tr>
      <w:tr w:rsidR="00981F72" w:rsidRPr="00F946BA" w:rsidTr="00981F72">
        <w:tc>
          <w:tcPr>
            <w:tcW w:w="4479"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Место нахождения:</w:t>
            </w:r>
          </w:p>
        </w:tc>
        <w:tc>
          <w:tcPr>
            <w:tcW w:w="4535"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Место нахождения:</w:t>
            </w:r>
          </w:p>
        </w:tc>
      </w:tr>
      <w:tr w:rsidR="00981F72" w:rsidRPr="00F946BA" w:rsidTr="00981F72">
        <w:tc>
          <w:tcPr>
            <w:tcW w:w="4479"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ИНН/КПП</w:t>
            </w:r>
          </w:p>
        </w:tc>
        <w:tc>
          <w:tcPr>
            <w:tcW w:w="4535"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ИНН/КПП</w:t>
            </w:r>
          </w:p>
        </w:tc>
      </w:tr>
      <w:tr w:rsidR="00981F72" w:rsidRPr="00F946BA" w:rsidTr="00981F72">
        <w:tc>
          <w:tcPr>
            <w:tcW w:w="4479"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Платежные реквизиты:</w:t>
            </w:r>
          </w:p>
        </w:tc>
        <w:tc>
          <w:tcPr>
            <w:tcW w:w="4535"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Платежные реквизиты:</w:t>
            </w:r>
          </w:p>
        </w:tc>
      </w:tr>
      <w:tr w:rsidR="00981F72" w:rsidRPr="00F946BA" w:rsidTr="00981F72">
        <w:tc>
          <w:tcPr>
            <w:tcW w:w="4479" w:type="dxa"/>
            <w:tcBorders>
              <w:top w:val="nil"/>
              <w:left w:val="nil"/>
              <w:bottom w:val="nil"/>
              <w:right w:val="nil"/>
            </w:tcBorders>
          </w:tcPr>
          <w:p w:rsidR="00981F72" w:rsidRPr="00F946BA" w:rsidRDefault="00217C0B" w:rsidP="00981F72">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w:t>
            </w:r>
            <w:r w:rsidR="00981F72" w:rsidRPr="00F946BA">
              <w:rPr>
                <w:rFonts w:ascii="Times New Roman" w:hAnsi="Times New Roman" w:cs="Times New Roman"/>
                <w:sz w:val="28"/>
                <w:szCs w:val="28"/>
              </w:rPr>
              <w:t>_/</w:t>
            </w:r>
          </w:p>
        </w:tc>
        <w:tc>
          <w:tcPr>
            <w:tcW w:w="4535"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____________________/__________/</w:t>
            </w:r>
          </w:p>
        </w:tc>
      </w:tr>
      <w:tr w:rsidR="00981F72" w:rsidRPr="00F946BA" w:rsidTr="00981F72">
        <w:tc>
          <w:tcPr>
            <w:tcW w:w="4479"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М.П.</w:t>
            </w:r>
          </w:p>
        </w:tc>
        <w:tc>
          <w:tcPr>
            <w:tcW w:w="4535" w:type="dxa"/>
            <w:tcBorders>
              <w:top w:val="nil"/>
              <w:left w:val="nil"/>
              <w:bottom w:val="nil"/>
              <w:right w:val="nil"/>
            </w:tcBorders>
          </w:tcPr>
          <w:p w:rsidR="00981F72" w:rsidRPr="00F946BA" w:rsidRDefault="00981F72" w:rsidP="00981F72">
            <w:pPr>
              <w:pStyle w:val="ConsPlusNormal"/>
              <w:jc w:val="both"/>
              <w:rPr>
                <w:rFonts w:ascii="Times New Roman" w:hAnsi="Times New Roman" w:cs="Times New Roman"/>
                <w:sz w:val="28"/>
                <w:szCs w:val="28"/>
              </w:rPr>
            </w:pPr>
            <w:r w:rsidRPr="00F946BA">
              <w:rPr>
                <w:rFonts w:ascii="Times New Roman" w:hAnsi="Times New Roman" w:cs="Times New Roman"/>
                <w:sz w:val="28"/>
                <w:szCs w:val="28"/>
              </w:rPr>
              <w:t>М.П.</w:t>
            </w:r>
          </w:p>
        </w:tc>
      </w:tr>
    </w:tbl>
    <w:p w:rsidR="00981F72" w:rsidRPr="00F946BA" w:rsidRDefault="00981F72" w:rsidP="00981F72">
      <w:pPr>
        <w:pStyle w:val="ConsPlusNormal"/>
        <w:jc w:val="both"/>
        <w:rPr>
          <w:rFonts w:ascii="Times New Roman" w:hAnsi="Times New Roman" w:cs="Times New Roman"/>
          <w:sz w:val="28"/>
          <w:szCs w:val="28"/>
        </w:rPr>
      </w:pPr>
    </w:p>
    <w:p w:rsidR="00981F72" w:rsidRPr="00F946BA" w:rsidRDefault="00981F72" w:rsidP="00981F72">
      <w:pPr>
        <w:pStyle w:val="ConsPlusNormal"/>
        <w:jc w:val="both"/>
        <w:rPr>
          <w:rFonts w:ascii="Times New Roman" w:hAnsi="Times New Roman" w:cs="Times New Roman"/>
          <w:sz w:val="28"/>
          <w:szCs w:val="28"/>
        </w:rPr>
      </w:pPr>
    </w:p>
    <w:p w:rsidR="00981F72" w:rsidRPr="0073150C" w:rsidRDefault="00981F72" w:rsidP="0073150C"/>
    <w:p w:rsidR="00981F72" w:rsidRPr="0073150C" w:rsidRDefault="00981F72" w:rsidP="0073150C"/>
    <w:p w:rsidR="00E23577" w:rsidRDefault="00E23577" w:rsidP="00981F72"/>
    <w:p w:rsidR="00E23577" w:rsidRDefault="00E23577">
      <w:r>
        <w:br w:type="page"/>
      </w:r>
    </w:p>
    <w:p w:rsidR="00E23577" w:rsidRPr="00E14D05" w:rsidRDefault="00E23577" w:rsidP="00E23577">
      <w:pPr>
        <w:pStyle w:val="ConsPlusNormal"/>
        <w:jc w:val="right"/>
        <w:outlineLvl w:val="1"/>
        <w:rPr>
          <w:rFonts w:ascii="Times New Roman" w:hAnsi="Times New Roman" w:cs="Times New Roman"/>
        </w:rPr>
      </w:pPr>
      <w:r w:rsidRPr="00E14D05">
        <w:rPr>
          <w:rFonts w:ascii="Times New Roman" w:hAnsi="Times New Roman" w:cs="Times New Roman"/>
        </w:rPr>
        <w:lastRenderedPageBreak/>
        <w:t>Приложение</w:t>
      </w:r>
      <w:r w:rsidR="0073150C">
        <w:rPr>
          <w:rFonts w:ascii="Times New Roman" w:hAnsi="Times New Roman" w:cs="Times New Roman"/>
        </w:rPr>
        <w:t xml:space="preserve"> №</w:t>
      </w:r>
      <w:r w:rsidRPr="00E14D05">
        <w:rPr>
          <w:rFonts w:ascii="Times New Roman" w:hAnsi="Times New Roman" w:cs="Times New Roman"/>
        </w:rPr>
        <w:t xml:space="preserve"> </w:t>
      </w:r>
      <w:r>
        <w:rPr>
          <w:rFonts w:ascii="Times New Roman" w:hAnsi="Times New Roman" w:cs="Times New Roman"/>
        </w:rPr>
        <w:t>5</w:t>
      </w:r>
    </w:p>
    <w:p w:rsidR="00E23577" w:rsidRPr="00E14D05" w:rsidRDefault="00E23577" w:rsidP="00E23577">
      <w:pPr>
        <w:pStyle w:val="ConsPlusNormal"/>
        <w:jc w:val="right"/>
        <w:rPr>
          <w:rFonts w:ascii="Times New Roman" w:hAnsi="Times New Roman" w:cs="Times New Roman"/>
        </w:rPr>
      </w:pPr>
      <w:r w:rsidRPr="00E14D05">
        <w:rPr>
          <w:rFonts w:ascii="Times New Roman" w:hAnsi="Times New Roman" w:cs="Times New Roman"/>
        </w:rPr>
        <w:t>к Порядку</w:t>
      </w:r>
    </w:p>
    <w:p w:rsidR="00E23577" w:rsidRDefault="00E23577" w:rsidP="00E23577">
      <w:pPr>
        <w:pStyle w:val="ConsPlusNormal"/>
        <w:jc w:val="right"/>
        <w:rPr>
          <w:rFonts w:ascii="Times New Roman" w:hAnsi="Times New Roman" w:cs="Times New Roman"/>
        </w:rPr>
      </w:pPr>
      <w:r w:rsidRPr="00E14D05">
        <w:rPr>
          <w:rFonts w:ascii="Times New Roman" w:hAnsi="Times New Roman" w:cs="Times New Roman"/>
        </w:rPr>
        <w:t xml:space="preserve">предоставления субсидий из бюджета Промышленного </w:t>
      </w:r>
    </w:p>
    <w:p w:rsidR="00E23577" w:rsidRDefault="00E23577" w:rsidP="00E23577">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юридическим </w:t>
      </w:r>
    </w:p>
    <w:p w:rsidR="00E23577" w:rsidRDefault="00E23577" w:rsidP="00E23577">
      <w:pPr>
        <w:pStyle w:val="ConsPlusNormal"/>
        <w:jc w:val="right"/>
        <w:rPr>
          <w:rFonts w:ascii="Times New Roman" w:hAnsi="Times New Roman" w:cs="Times New Roman"/>
        </w:rPr>
      </w:pPr>
      <w:r w:rsidRPr="00E14D05">
        <w:rPr>
          <w:rFonts w:ascii="Times New Roman" w:hAnsi="Times New Roman" w:cs="Times New Roman"/>
        </w:rPr>
        <w:t xml:space="preserve">лицам (за исключением субсидий государственным </w:t>
      </w:r>
    </w:p>
    <w:p w:rsidR="00E23577" w:rsidRDefault="00E23577" w:rsidP="00E23577">
      <w:pPr>
        <w:pStyle w:val="ConsPlusNormal"/>
        <w:jc w:val="right"/>
        <w:rPr>
          <w:rFonts w:ascii="Times New Roman" w:hAnsi="Times New Roman" w:cs="Times New Roman"/>
        </w:rPr>
      </w:pPr>
      <w:r w:rsidRPr="00E14D05">
        <w:rPr>
          <w:rFonts w:ascii="Times New Roman" w:hAnsi="Times New Roman" w:cs="Times New Roman"/>
        </w:rPr>
        <w:t xml:space="preserve">(муниципальным) учреждениям), индивидуальным предпринимателям, </w:t>
      </w:r>
    </w:p>
    <w:p w:rsidR="00E23577" w:rsidRDefault="00E23577" w:rsidP="00E23577">
      <w:pPr>
        <w:pStyle w:val="ConsPlusNormal"/>
        <w:jc w:val="right"/>
        <w:rPr>
          <w:rFonts w:ascii="Times New Roman" w:hAnsi="Times New Roman" w:cs="Times New Roman"/>
        </w:rPr>
      </w:pPr>
      <w:r w:rsidRPr="00E14D05">
        <w:rPr>
          <w:rFonts w:ascii="Times New Roman" w:hAnsi="Times New Roman" w:cs="Times New Roman"/>
        </w:rPr>
        <w:t xml:space="preserve">а также физическим лицам – производителям товаров, работ, услуг, </w:t>
      </w:r>
    </w:p>
    <w:p w:rsidR="00E23577" w:rsidRDefault="00E23577" w:rsidP="00E23577">
      <w:pPr>
        <w:pStyle w:val="ConsPlusNormal"/>
        <w:jc w:val="right"/>
        <w:rPr>
          <w:rFonts w:ascii="Times New Roman" w:hAnsi="Times New Roman" w:cs="Times New Roman"/>
        </w:rPr>
      </w:pPr>
      <w:r w:rsidRPr="00E14D05">
        <w:rPr>
          <w:rFonts w:ascii="Times New Roman" w:hAnsi="Times New Roman" w:cs="Times New Roman"/>
        </w:rPr>
        <w:t xml:space="preserve">осуществляющим свою деятельность на территории Промышленного </w:t>
      </w:r>
    </w:p>
    <w:p w:rsidR="00E23577" w:rsidRDefault="00E23577" w:rsidP="00E23577">
      <w:pPr>
        <w:pStyle w:val="ConsPlusNormal"/>
        <w:jc w:val="right"/>
        <w:rPr>
          <w:rFonts w:ascii="Times New Roman" w:hAnsi="Times New Roman" w:cs="Times New Roman"/>
        </w:rPr>
      </w:pPr>
      <w:r w:rsidRPr="00E14D05">
        <w:rPr>
          <w:rFonts w:ascii="Times New Roman" w:hAnsi="Times New Roman" w:cs="Times New Roman"/>
        </w:rPr>
        <w:t xml:space="preserve">внутригородского района городского округа Самара, в целях возмещения </w:t>
      </w:r>
    </w:p>
    <w:p w:rsidR="00E23577" w:rsidRDefault="00E23577" w:rsidP="00E23577">
      <w:pPr>
        <w:pStyle w:val="ConsPlusNormal"/>
        <w:jc w:val="right"/>
        <w:rPr>
          <w:rFonts w:ascii="Times New Roman" w:hAnsi="Times New Roman" w:cs="Times New Roman"/>
        </w:rPr>
      </w:pPr>
      <w:r w:rsidRPr="00E14D05">
        <w:rPr>
          <w:rFonts w:ascii="Times New Roman" w:hAnsi="Times New Roman" w:cs="Times New Roman"/>
        </w:rPr>
        <w:t xml:space="preserve">затрат в связи с выполнением работ по организации </w:t>
      </w:r>
    </w:p>
    <w:p w:rsidR="00E23577" w:rsidRDefault="00E23577" w:rsidP="00DD18E8">
      <w:pPr>
        <w:pStyle w:val="ConsPlusNormal"/>
        <w:jc w:val="right"/>
      </w:pPr>
      <w:r w:rsidRPr="00E14D05">
        <w:rPr>
          <w:rFonts w:ascii="Times New Roman" w:hAnsi="Times New Roman" w:cs="Times New Roman"/>
        </w:rPr>
        <w:t xml:space="preserve">и содержанию </w:t>
      </w:r>
      <w:proofErr w:type="spellStart"/>
      <w:r w:rsidRPr="00E14D05">
        <w:rPr>
          <w:rFonts w:ascii="Times New Roman" w:hAnsi="Times New Roman" w:cs="Times New Roman"/>
        </w:rPr>
        <w:t>внутридворовых</w:t>
      </w:r>
      <w:proofErr w:type="spellEnd"/>
      <w:r w:rsidRPr="00E14D05">
        <w:rPr>
          <w:rFonts w:ascii="Times New Roman" w:hAnsi="Times New Roman" w:cs="Times New Roman"/>
        </w:rPr>
        <w:t xml:space="preserve"> ледовых площадок</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474"/>
        <w:gridCol w:w="4421"/>
      </w:tblGrid>
      <w:tr w:rsidR="00E23577" w:rsidRPr="00E23577" w:rsidTr="00DD18E8">
        <w:trPr>
          <w:trHeight w:val="1006"/>
        </w:trPr>
        <w:tc>
          <w:tcPr>
            <w:tcW w:w="9070" w:type="dxa"/>
            <w:gridSpan w:val="3"/>
            <w:tcBorders>
              <w:top w:val="nil"/>
              <w:left w:val="nil"/>
              <w:bottom w:val="nil"/>
              <w:right w:val="nil"/>
            </w:tcBorders>
          </w:tcPr>
          <w:p w:rsidR="00E23577" w:rsidRPr="00E23577" w:rsidRDefault="00E23577" w:rsidP="00187EA0">
            <w:pPr>
              <w:pStyle w:val="ConsPlusNormal"/>
              <w:jc w:val="center"/>
              <w:rPr>
                <w:rFonts w:ascii="Times New Roman" w:hAnsi="Times New Roman" w:cs="Times New Roman"/>
                <w:sz w:val="28"/>
              </w:rPr>
            </w:pPr>
            <w:r w:rsidRPr="00E23577">
              <w:rPr>
                <w:rFonts w:ascii="Times New Roman" w:hAnsi="Times New Roman" w:cs="Times New Roman"/>
                <w:sz w:val="28"/>
              </w:rPr>
              <w:t>Согласие</w:t>
            </w:r>
          </w:p>
          <w:p w:rsidR="00E23577" w:rsidRPr="00E23577" w:rsidRDefault="00E23577" w:rsidP="00187EA0">
            <w:pPr>
              <w:pStyle w:val="ConsPlusNormal"/>
              <w:jc w:val="center"/>
              <w:rPr>
                <w:rFonts w:ascii="Times New Roman" w:hAnsi="Times New Roman" w:cs="Times New Roman"/>
                <w:sz w:val="28"/>
              </w:rPr>
            </w:pPr>
            <w:r w:rsidRPr="00E23577">
              <w:rPr>
                <w:rFonts w:ascii="Times New Roman" w:hAnsi="Times New Roman" w:cs="Times New Roman"/>
                <w:sz w:val="28"/>
              </w:rPr>
              <w:t>на проведение проверки соблюдения условий, целей и порядка предоставления субсидий</w:t>
            </w:r>
            <w:r w:rsidR="00E773DA">
              <w:rPr>
                <w:rFonts w:ascii="Times New Roman" w:hAnsi="Times New Roman" w:cs="Times New Roman"/>
                <w:sz w:val="28"/>
              </w:rPr>
              <w:t xml:space="preserve"> и включении положений о</w:t>
            </w:r>
            <w:r w:rsidR="00E773DA" w:rsidRPr="00E23577">
              <w:rPr>
                <w:rFonts w:ascii="Times New Roman" w:hAnsi="Times New Roman" w:cs="Times New Roman"/>
                <w:sz w:val="28"/>
              </w:rPr>
              <w:t xml:space="preserve"> проведение проверки</w:t>
            </w:r>
            <w:r w:rsidR="00E773DA">
              <w:rPr>
                <w:rFonts w:ascii="Times New Roman" w:hAnsi="Times New Roman" w:cs="Times New Roman"/>
                <w:sz w:val="28"/>
              </w:rPr>
              <w:t xml:space="preserve"> в договор о предоставлении субсидий</w:t>
            </w:r>
          </w:p>
        </w:tc>
      </w:tr>
      <w:tr w:rsidR="00E23577" w:rsidRPr="00E23577" w:rsidTr="00DD18E8">
        <w:trPr>
          <w:trHeight w:val="73"/>
        </w:trPr>
        <w:tc>
          <w:tcPr>
            <w:tcW w:w="9070" w:type="dxa"/>
            <w:gridSpan w:val="3"/>
            <w:tcBorders>
              <w:top w:val="nil"/>
              <w:left w:val="nil"/>
              <w:bottom w:val="nil"/>
              <w:right w:val="nil"/>
            </w:tcBorders>
          </w:tcPr>
          <w:p w:rsidR="00E23577" w:rsidRPr="00DD18E8" w:rsidRDefault="00E23577" w:rsidP="00187EA0">
            <w:pPr>
              <w:pStyle w:val="ConsPlusNormal"/>
              <w:rPr>
                <w:rFonts w:ascii="Times New Roman" w:hAnsi="Times New Roman" w:cs="Times New Roman"/>
                <w:sz w:val="10"/>
              </w:rPr>
            </w:pPr>
          </w:p>
        </w:tc>
      </w:tr>
      <w:tr w:rsidR="00E23577" w:rsidRPr="00E23577" w:rsidTr="00187EA0">
        <w:tc>
          <w:tcPr>
            <w:tcW w:w="9070" w:type="dxa"/>
            <w:gridSpan w:val="3"/>
            <w:tcBorders>
              <w:top w:val="nil"/>
              <w:left w:val="nil"/>
              <w:bottom w:val="nil"/>
              <w:right w:val="nil"/>
            </w:tcBorders>
          </w:tcPr>
          <w:p w:rsidR="00E23577" w:rsidRPr="00E23577" w:rsidRDefault="00E23577" w:rsidP="00187EA0">
            <w:pPr>
              <w:pStyle w:val="ConsPlusNormal"/>
              <w:ind w:firstLine="283"/>
              <w:jc w:val="both"/>
              <w:rPr>
                <w:rFonts w:ascii="Times New Roman" w:hAnsi="Times New Roman" w:cs="Times New Roman"/>
                <w:sz w:val="28"/>
              </w:rPr>
            </w:pPr>
            <w:r w:rsidRPr="00E23577">
              <w:rPr>
                <w:rFonts w:ascii="Times New Roman" w:hAnsi="Times New Roman" w:cs="Times New Roman"/>
                <w:sz w:val="28"/>
              </w:rPr>
              <w:t xml:space="preserve">В соответствии со </w:t>
            </w:r>
            <w:hyperlink r:id="rId33">
              <w:r w:rsidRPr="00E23577">
                <w:rPr>
                  <w:rFonts w:ascii="Times New Roman" w:hAnsi="Times New Roman" w:cs="Times New Roman"/>
                  <w:color w:val="0000FF"/>
                  <w:sz w:val="28"/>
                </w:rPr>
                <w:t>статьей 78</w:t>
              </w:r>
            </w:hyperlink>
            <w:r w:rsidRPr="00E23577">
              <w:rPr>
                <w:rFonts w:ascii="Times New Roman" w:hAnsi="Times New Roman" w:cs="Times New Roman"/>
                <w:sz w:val="28"/>
              </w:rPr>
              <w:t xml:space="preserve"> Бюджетного кодекса РФ, Постановлением</w:t>
            </w:r>
          </w:p>
        </w:tc>
      </w:tr>
      <w:tr w:rsidR="00E23577" w:rsidRPr="00E23577" w:rsidTr="00187EA0">
        <w:tc>
          <w:tcPr>
            <w:tcW w:w="9070" w:type="dxa"/>
            <w:gridSpan w:val="3"/>
            <w:tcBorders>
              <w:top w:val="nil"/>
              <w:left w:val="nil"/>
              <w:bottom w:val="nil"/>
              <w:right w:val="nil"/>
            </w:tcBorders>
          </w:tcPr>
          <w:p w:rsidR="00E23577" w:rsidRPr="00E23577" w:rsidRDefault="00E23577" w:rsidP="00E23577">
            <w:pPr>
              <w:pStyle w:val="ConsPlusNormal"/>
              <w:ind w:firstLine="283"/>
              <w:jc w:val="both"/>
              <w:rPr>
                <w:rFonts w:ascii="Times New Roman" w:hAnsi="Times New Roman" w:cs="Times New Roman"/>
                <w:sz w:val="28"/>
              </w:rPr>
            </w:pPr>
            <w:r w:rsidRPr="00E23577">
              <w:rPr>
                <w:rFonts w:ascii="Times New Roman" w:hAnsi="Times New Roman" w:cs="Times New Roman"/>
                <w:sz w:val="28"/>
              </w:rPr>
              <w:t xml:space="preserve">Администрации Промышленного внутригородского района городского округа Самара от ___________ </w:t>
            </w:r>
            <w:r>
              <w:rPr>
                <w:rFonts w:ascii="Times New Roman" w:hAnsi="Times New Roman" w:cs="Times New Roman"/>
                <w:sz w:val="28"/>
              </w:rPr>
              <w:t>№</w:t>
            </w:r>
            <w:r w:rsidRPr="00E23577">
              <w:rPr>
                <w:rFonts w:ascii="Times New Roman" w:hAnsi="Times New Roman" w:cs="Times New Roman"/>
                <w:sz w:val="28"/>
              </w:rPr>
              <w:t xml:space="preserve"> ___ </w:t>
            </w:r>
            <w:r>
              <w:rPr>
                <w:rFonts w:ascii="Times New Roman" w:hAnsi="Times New Roman" w:cs="Times New Roman"/>
                <w:sz w:val="28"/>
              </w:rPr>
              <w:t>«</w:t>
            </w:r>
            <w:r w:rsidRPr="00E23577">
              <w:rPr>
                <w:rFonts w:ascii="Times New Roman" w:hAnsi="Times New Roman" w:cs="Times New Roman"/>
                <w:sz w:val="28"/>
              </w:rPr>
              <w:t xml:space="preserve">Об утверждении Порядка предоставления субсидий из бюджета Промышленного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городского округа Самара, в целях возмещения затрат в связи с выполнением работ по организации и содержанию </w:t>
            </w:r>
            <w:proofErr w:type="spellStart"/>
            <w:r w:rsidRPr="00E23577">
              <w:rPr>
                <w:rFonts w:ascii="Times New Roman" w:hAnsi="Times New Roman" w:cs="Times New Roman"/>
                <w:sz w:val="28"/>
              </w:rPr>
              <w:t>внутридворовых</w:t>
            </w:r>
            <w:proofErr w:type="spellEnd"/>
            <w:r w:rsidRPr="00E23577">
              <w:rPr>
                <w:rFonts w:ascii="Times New Roman" w:hAnsi="Times New Roman" w:cs="Times New Roman"/>
                <w:sz w:val="28"/>
              </w:rPr>
              <w:t xml:space="preserve"> ледовых площадок</w:t>
            </w:r>
            <w:r>
              <w:rPr>
                <w:rFonts w:ascii="Times New Roman" w:hAnsi="Times New Roman" w:cs="Times New Roman"/>
                <w:sz w:val="28"/>
              </w:rPr>
              <w:t>»</w:t>
            </w:r>
          </w:p>
        </w:tc>
      </w:tr>
      <w:tr w:rsidR="00E23577" w:rsidRPr="00E23577" w:rsidTr="00187EA0">
        <w:tc>
          <w:tcPr>
            <w:tcW w:w="9070" w:type="dxa"/>
            <w:gridSpan w:val="3"/>
            <w:tcBorders>
              <w:top w:val="nil"/>
              <w:left w:val="nil"/>
              <w:bottom w:val="single" w:sz="4" w:space="0" w:color="auto"/>
              <w:right w:val="nil"/>
            </w:tcBorders>
          </w:tcPr>
          <w:p w:rsidR="00E23577" w:rsidRPr="00E773DA" w:rsidRDefault="00E23577" w:rsidP="00187EA0">
            <w:pPr>
              <w:pStyle w:val="ConsPlusNormal"/>
              <w:rPr>
                <w:rFonts w:ascii="Times New Roman" w:hAnsi="Times New Roman" w:cs="Times New Roman"/>
                <w:sz w:val="18"/>
              </w:rPr>
            </w:pPr>
          </w:p>
        </w:tc>
      </w:tr>
      <w:tr w:rsidR="00E23577" w:rsidRPr="00E23577" w:rsidTr="00187EA0">
        <w:tc>
          <w:tcPr>
            <w:tcW w:w="9070" w:type="dxa"/>
            <w:gridSpan w:val="3"/>
            <w:tcBorders>
              <w:top w:val="single" w:sz="4" w:space="0" w:color="auto"/>
              <w:left w:val="nil"/>
              <w:bottom w:val="nil"/>
              <w:right w:val="nil"/>
            </w:tcBorders>
          </w:tcPr>
          <w:p w:rsidR="00E23577" w:rsidRPr="00E23577" w:rsidRDefault="00E23577" w:rsidP="00187EA0">
            <w:pPr>
              <w:pStyle w:val="ConsPlusNormal"/>
              <w:jc w:val="center"/>
              <w:rPr>
                <w:rFonts w:ascii="Times New Roman" w:hAnsi="Times New Roman" w:cs="Times New Roman"/>
                <w:sz w:val="28"/>
              </w:rPr>
            </w:pPr>
            <w:r w:rsidRPr="00E23577">
              <w:rPr>
                <w:rFonts w:ascii="Times New Roman" w:hAnsi="Times New Roman" w:cs="Times New Roman"/>
                <w:sz w:val="24"/>
              </w:rPr>
              <w:t>(наименование юридического лица, Ф.И.О. индивидуального предпринимателя, физического лица)</w:t>
            </w:r>
          </w:p>
        </w:tc>
      </w:tr>
      <w:tr w:rsidR="00E23577" w:rsidRPr="00E23577" w:rsidTr="00187EA0">
        <w:tc>
          <w:tcPr>
            <w:tcW w:w="9070" w:type="dxa"/>
            <w:gridSpan w:val="3"/>
            <w:tcBorders>
              <w:top w:val="nil"/>
              <w:left w:val="nil"/>
              <w:bottom w:val="nil"/>
              <w:right w:val="nil"/>
            </w:tcBorders>
          </w:tcPr>
          <w:p w:rsidR="00E23577" w:rsidRPr="000728BB" w:rsidRDefault="00E23577" w:rsidP="00DD18E8">
            <w:pPr>
              <w:pStyle w:val="ConsPlusNormal"/>
              <w:jc w:val="both"/>
              <w:rPr>
                <w:rFonts w:ascii="Times New Roman" w:hAnsi="Times New Roman" w:cs="Times New Roman"/>
                <w:sz w:val="28"/>
                <w:szCs w:val="28"/>
              </w:rPr>
            </w:pPr>
            <w:r w:rsidRPr="00E23577">
              <w:rPr>
                <w:rFonts w:ascii="Times New Roman" w:hAnsi="Times New Roman" w:cs="Times New Roman"/>
                <w:sz w:val="28"/>
              </w:rPr>
              <w:t>заявляет о согласии на проведение проверки Администрацией Промышленного внутригородского района городского округа Самара и органами муниципального финансового контроля соблюдения условий, целей и порядка предоставления субсидии</w:t>
            </w:r>
            <w:r w:rsidR="00396CDF">
              <w:rPr>
                <w:rFonts w:ascii="Times New Roman" w:hAnsi="Times New Roman" w:cs="Times New Roman"/>
                <w:sz w:val="28"/>
              </w:rPr>
              <w:t xml:space="preserve"> и включении </w:t>
            </w:r>
            <w:r w:rsidR="000728BB">
              <w:rPr>
                <w:rFonts w:ascii="Times New Roman" w:hAnsi="Times New Roman" w:cs="Times New Roman"/>
                <w:sz w:val="28"/>
              </w:rPr>
              <w:t>положений о</w:t>
            </w:r>
            <w:r w:rsidR="000728BB" w:rsidRPr="00E23577">
              <w:rPr>
                <w:rFonts w:ascii="Times New Roman" w:hAnsi="Times New Roman" w:cs="Times New Roman"/>
                <w:sz w:val="28"/>
              </w:rPr>
              <w:t xml:space="preserve"> проведение проверки Администрацией Промышленного внутригородского района городского округа Самара и органами муниципального финансового контроля соблюдения условий, целей и порядка предоставления субсидии</w:t>
            </w:r>
            <w:r w:rsidR="000728BB">
              <w:rPr>
                <w:rFonts w:ascii="Times New Roman" w:hAnsi="Times New Roman" w:cs="Times New Roman"/>
                <w:sz w:val="28"/>
              </w:rPr>
              <w:t xml:space="preserve"> в договор </w:t>
            </w:r>
            <w:r w:rsidR="000728BB" w:rsidRPr="00F946BA">
              <w:rPr>
                <w:rFonts w:ascii="Times New Roman" w:hAnsi="Times New Roman" w:cs="Times New Roman"/>
                <w:sz w:val="28"/>
                <w:szCs w:val="28"/>
              </w:rPr>
              <w:t>о предоставлении субсидий</w:t>
            </w:r>
            <w:r w:rsidRPr="00E23577">
              <w:rPr>
                <w:rFonts w:ascii="Times New Roman" w:hAnsi="Times New Roman" w:cs="Times New Roman"/>
                <w:sz w:val="28"/>
              </w:rPr>
              <w:t>.</w:t>
            </w:r>
          </w:p>
        </w:tc>
      </w:tr>
      <w:tr w:rsidR="00E23577" w:rsidRPr="00E23577" w:rsidTr="00187EA0">
        <w:tc>
          <w:tcPr>
            <w:tcW w:w="9070" w:type="dxa"/>
            <w:gridSpan w:val="3"/>
            <w:tcBorders>
              <w:top w:val="nil"/>
              <w:left w:val="nil"/>
              <w:bottom w:val="nil"/>
              <w:right w:val="nil"/>
            </w:tcBorders>
          </w:tcPr>
          <w:p w:rsidR="00E23577" w:rsidRPr="00E23577" w:rsidRDefault="00E23577" w:rsidP="00E23577">
            <w:pPr>
              <w:pStyle w:val="ConsPlusNormal"/>
              <w:ind w:firstLine="283"/>
              <w:jc w:val="both"/>
              <w:rPr>
                <w:rFonts w:ascii="Times New Roman" w:hAnsi="Times New Roman" w:cs="Times New Roman"/>
                <w:sz w:val="28"/>
              </w:rPr>
            </w:pPr>
            <w:r>
              <w:rPr>
                <w:rFonts w:ascii="Times New Roman" w:hAnsi="Times New Roman" w:cs="Times New Roman"/>
                <w:sz w:val="28"/>
              </w:rPr>
              <w:t>«</w:t>
            </w:r>
            <w:r w:rsidRPr="00E23577">
              <w:rPr>
                <w:rFonts w:ascii="Times New Roman" w:hAnsi="Times New Roman" w:cs="Times New Roman"/>
                <w:sz w:val="28"/>
              </w:rPr>
              <w:t>____</w:t>
            </w:r>
            <w:r>
              <w:rPr>
                <w:rFonts w:ascii="Times New Roman" w:hAnsi="Times New Roman" w:cs="Times New Roman"/>
                <w:sz w:val="28"/>
              </w:rPr>
              <w:t>»</w:t>
            </w:r>
            <w:r w:rsidRPr="00E23577">
              <w:rPr>
                <w:rFonts w:ascii="Times New Roman" w:hAnsi="Times New Roman" w:cs="Times New Roman"/>
                <w:sz w:val="28"/>
              </w:rPr>
              <w:t xml:space="preserve"> ___________ 20___ г.</w:t>
            </w:r>
          </w:p>
        </w:tc>
      </w:tr>
      <w:tr w:rsidR="00E23577" w:rsidRPr="00E23577" w:rsidTr="00E773DA">
        <w:trPr>
          <w:trHeight w:val="113"/>
        </w:trPr>
        <w:tc>
          <w:tcPr>
            <w:tcW w:w="3175" w:type="dxa"/>
            <w:tcBorders>
              <w:top w:val="nil"/>
              <w:left w:val="nil"/>
              <w:bottom w:val="single" w:sz="4" w:space="0" w:color="auto"/>
              <w:right w:val="nil"/>
            </w:tcBorders>
          </w:tcPr>
          <w:p w:rsidR="00E23577" w:rsidRPr="00E773DA" w:rsidRDefault="00E23577" w:rsidP="00187EA0">
            <w:pPr>
              <w:pStyle w:val="ConsPlusNormal"/>
              <w:rPr>
                <w:rFonts w:ascii="Times New Roman" w:hAnsi="Times New Roman" w:cs="Times New Roman"/>
                <w:sz w:val="12"/>
              </w:rPr>
            </w:pPr>
          </w:p>
        </w:tc>
        <w:tc>
          <w:tcPr>
            <w:tcW w:w="1474" w:type="dxa"/>
            <w:tcBorders>
              <w:top w:val="nil"/>
              <w:left w:val="nil"/>
              <w:bottom w:val="nil"/>
              <w:right w:val="nil"/>
            </w:tcBorders>
          </w:tcPr>
          <w:p w:rsidR="00E23577" w:rsidRPr="00E773DA" w:rsidRDefault="00E23577" w:rsidP="00187EA0">
            <w:pPr>
              <w:pStyle w:val="ConsPlusNormal"/>
              <w:rPr>
                <w:rFonts w:ascii="Times New Roman" w:hAnsi="Times New Roman" w:cs="Times New Roman"/>
                <w:sz w:val="10"/>
              </w:rPr>
            </w:pPr>
          </w:p>
        </w:tc>
        <w:tc>
          <w:tcPr>
            <w:tcW w:w="4421" w:type="dxa"/>
            <w:tcBorders>
              <w:top w:val="nil"/>
              <w:left w:val="nil"/>
              <w:bottom w:val="single" w:sz="4" w:space="0" w:color="auto"/>
              <w:right w:val="nil"/>
            </w:tcBorders>
          </w:tcPr>
          <w:p w:rsidR="00E23577" w:rsidRPr="00E773DA" w:rsidRDefault="00E23577" w:rsidP="00187EA0">
            <w:pPr>
              <w:pStyle w:val="ConsPlusNormal"/>
              <w:rPr>
                <w:rFonts w:ascii="Times New Roman" w:hAnsi="Times New Roman" w:cs="Times New Roman"/>
                <w:sz w:val="12"/>
              </w:rPr>
            </w:pPr>
          </w:p>
        </w:tc>
      </w:tr>
      <w:tr w:rsidR="00E23577" w:rsidRPr="00E23577" w:rsidTr="00187EA0">
        <w:tblPrEx>
          <w:tblBorders>
            <w:insideH w:val="single" w:sz="4" w:space="0" w:color="auto"/>
          </w:tblBorders>
        </w:tblPrEx>
        <w:tc>
          <w:tcPr>
            <w:tcW w:w="3175" w:type="dxa"/>
            <w:tcBorders>
              <w:top w:val="single" w:sz="4" w:space="0" w:color="auto"/>
              <w:left w:val="nil"/>
              <w:bottom w:val="nil"/>
              <w:right w:val="nil"/>
            </w:tcBorders>
          </w:tcPr>
          <w:p w:rsidR="00E23577" w:rsidRPr="00E23577" w:rsidRDefault="00E23577" w:rsidP="00187EA0">
            <w:pPr>
              <w:pStyle w:val="ConsPlusNormal"/>
              <w:jc w:val="center"/>
              <w:rPr>
                <w:rFonts w:ascii="Times New Roman" w:hAnsi="Times New Roman" w:cs="Times New Roman"/>
                <w:sz w:val="28"/>
              </w:rPr>
            </w:pPr>
            <w:r w:rsidRPr="00E23577">
              <w:rPr>
                <w:rFonts w:ascii="Times New Roman" w:hAnsi="Times New Roman" w:cs="Times New Roman"/>
                <w:sz w:val="24"/>
              </w:rPr>
              <w:t>(подпись)</w:t>
            </w:r>
          </w:p>
        </w:tc>
        <w:tc>
          <w:tcPr>
            <w:tcW w:w="1474" w:type="dxa"/>
            <w:tcBorders>
              <w:top w:val="nil"/>
              <w:left w:val="nil"/>
              <w:bottom w:val="nil"/>
              <w:right w:val="nil"/>
            </w:tcBorders>
          </w:tcPr>
          <w:p w:rsidR="00E23577" w:rsidRPr="00E23577" w:rsidRDefault="00E23577" w:rsidP="00187EA0">
            <w:pPr>
              <w:pStyle w:val="ConsPlusNormal"/>
              <w:rPr>
                <w:rFonts w:ascii="Times New Roman" w:hAnsi="Times New Roman" w:cs="Times New Roman"/>
                <w:sz w:val="28"/>
              </w:rPr>
            </w:pPr>
          </w:p>
        </w:tc>
        <w:tc>
          <w:tcPr>
            <w:tcW w:w="4421" w:type="dxa"/>
            <w:tcBorders>
              <w:top w:val="single" w:sz="4" w:space="0" w:color="auto"/>
              <w:left w:val="nil"/>
              <w:bottom w:val="nil"/>
              <w:right w:val="nil"/>
            </w:tcBorders>
          </w:tcPr>
          <w:p w:rsidR="00E23577" w:rsidRPr="00E23577" w:rsidRDefault="00E23577" w:rsidP="00187EA0">
            <w:pPr>
              <w:pStyle w:val="ConsPlusNormal"/>
              <w:jc w:val="center"/>
              <w:rPr>
                <w:rFonts w:ascii="Times New Roman" w:hAnsi="Times New Roman" w:cs="Times New Roman"/>
                <w:sz w:val="28"/>
              </w:rPr>
            </w:pPr>
            <w:r w:rsidRPr="00E23577">
              <w:rPr>
                <w:rFonts w:ascii="Times New Roman" w:hAnsi="Times New Roman" w:cs="Times New Roman"/>
                <w:sz w:val="24"/>
              </w:rPr>
              <w:t>(расшифровка подписи)</w:t>
            </w:r>
          </w:p>
        </w:tc>
      </w:tr>
    </w:tbl>
    <w:p w:rsidR="00E23577" w:rsidRPr="00E23577" w:rsidRDefault="00E23577" w:rsidP="00E23577">
      <w:pPr>
        <w:pStyle w:val="ConsPlusNormal"/>
        <w:ind w:firstLine="540"/>
        <w:jc w:val="both"/>
        <w:rPr>
          <w:rFonts w:ascii="Times New Roman" w:hAnsi="Times New Roman" w:cs="Times New Roman"/>
          <w:sz w:val="28"/>
        </w:rPr>
      </w:pPr>
      <w:r w:rsidRPr="00E23577">
        <w:rPr>
          <w:rFonts w:ascii="Times New Roman" w:hAnsi="Times New Roman" w:cs="Times New Roman"/>
          <w:sz w:val="28"/>
        </w:rPr>
        <w:t>М.П.</w:t>
      </w:r>
    </w:p>
    <w:sectPr w:rsidR="00E23577" w:rsidRPr="00E23577" w:rsidSect="00A84292">
      <w:headerReference w:type="firs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7E" w:rsidRDefault="00AB3F7E" w:rsidP="00470EC0">
      <w:pPr>
        <w:spacing w:after="0" w:line="240" w:lineRule="auto"/>
      </w:pPr>
      <w:r>
        <w:separator/>
      </w:r>
    </w:p>
  </w:endnote>
  <w:endnote w:type="continuationSeparator" w:id="0">
    <w:p w:rsidR="00AB3F7E" w:rsidRDefault="00AB3F7E" w:rsidP="0047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7E" w:rsidRDefault="00AB3F7E" w:rsidP="00470EC0">
      <w:pPr>
        <w:spacing w:after="0" w:line="240" w:lineRule="auto"/>
      </w:pPr>
      <w:r>
        <w:separator/>
      </w:r>
    </w:p>
  </w:footnote>
  <w:footnote w:type="continuationSeparator" w:id="0">
    <w:p w:rsidR="00AB3F7E" w:rsidRDefault="00AB3F7E" w:rsidP="00470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37" w:rsidRPr="008966D7" w:rsidRDefault="00183A37" w:rsidP="008966D7">
    <w:pPr>
      <w:pStyle w:val="a5"/>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37C2"/>
    <w:multiLevelType w:val="hybridMultilevel"/>
    <w:tmpl w:val="1BAE2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467F21"/>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47"/>
    <w:rsid w:val="00045ED5"/>
    <w:rsid w:val="00056324"/>
    <w:rsid w:val="000728BB"/>
    <w:rsid w:val="00086BAC"/>
    <w:rsid w:val="000D30BB"/>
    <w:rsid w:val="0010026F"/>
    <w:rsid w:val="00126B30"/>
    <w:rsid w:val="00147898"/>
    <w:rsid w:val="00183A37"/>
    <w:rsid w:val="00187EA0"/>
    <w:rsid w:val="00190D92"/>
    <w:rsid w:val="001A3E81"/>
    <w:rsid w:val="0020300E"/>
    <w:rsid w:val="00215F8E"/>
    <w:rsid w:val="00217C0B"/>
    <w:rsid w:val="00226C60"/>
    <w:rsid w:val="0024734A"/>
    <w:rsid w:val="00257FA9"/>
    <w:rsid w:val="00284ED8"/>
    <w:rsid w:val="0029239B"/>
    <w:rsid w:val="002B0A53"/>
    <w:rsid w:val="002D0D61"/>
    <w:rsid w:val="003213CB"/>
    <w:rsid w:val="00332E63"/>
    <w:rsid w:val="0034774D"/>
    <w:rsid w:val="00352328"/>
    <w:rsid w:val="0037481F"/>
    <w:rsid w:val="00396CDF"/>
    <w:rsid w:val="003D58CD"/>
    <w:rsid w:val="003E384C"/>
    <w:rsid w:val="004414A9"/>
    <w:rsid w:val="0044432B"/>
    <w:rsid w:val="00462C32"/>
    <w:rsid w:val="00463190"/>
    <w:rsid w:val="00470EC0"/>
    <w:rsid w:val="0049787C"/>
    <w:rsid w:val="004A273C"/>
    <w:rsid w:val="004D714A"/>
    <w:rsid w:val="004F7C2B"/>
    <w:rsid w:val="005306BF"/>
    <w:rsid w:val="00557020"/>
    <w:rsid w:val="00565751"/>
    <w:rsid w:val="00565EC4"/>
    <w:rsid w:val="00581187"/>
    <w:rsid w:val="005A0CE3"/>
    <w:rsid w:val="005A5969"/>
    <w:rsid w:val="005F37D7"/>
    <w:rsid w:val="0061395B"/>
    <w:rsid w:val="00633DEE"/>
    <w:rsid w:val="00693FE7"/>
    <w:rsid w:val="006F44F1"/>
    <w:rsid w:val="0073150C"/>
    <w:rsid w:val="007445BD"/>
    <w:rsid w:val="007750B8"/>
    <w:rsid w:val="00782172"/>
    <w:rsid w:val="00787F41"/>
    <w:rsid w:val="007A2C74"/>
    <w:rsid w:val="007B562A"/>
    <w:rsid w:val="0082608B"/>
    <w:rsid w:val="0089562F"/>
    <w:rsid w:val="008966D7"/>
    <w:rsid w:val="008A0F4E"/>
    <w:rsid w:val="008A2FB4"/>
    <w:rsid w:val="008B0F0F"/>
    <w:rsid w:val="008C4054"/>
    <w:rsid w:val="008C7111"/>
    <w:rsid w:val="00950CCB"/>
    <w:rsid w:val="00981F72"/>
    <w:rsid w:val="009843E0"/>
    <w:rsid w:val="00A01327"/>
    <w:rsid w:val="00A06425"/>
    <w:rsid w:val="00A26992"/>
    <w:rsid w:val="00A3517A"/>
    <w:rsid w:val="00A4739B"/>
    <w:rsid w:val="00A57F08"/>
    <w:rsid w:val="00A62992"/>
    <w:rsid w:val="00A84292"/>
    <w:rsid w:val="00AA1911"/>
    <w:rsid w:val="00AA1DE3"/>
    <w:rsid w:val="00AA6667"/>
    <w:rsid w:val="00AB3F7E"/>
    <w:rsid w:val="00AE2E9C"/>
    <w:rsid w:val="00B31282"/>
    <w:rsid w:val="00B5745A"/>
    <w:rsid w:val="00B709F1"/>
    <w:rsid w:val="00B80782"/>
    <w:rsid w:val="00B8433C"/>
    <w:rsid w:val="00BA772A"/>
    <w:rsid w:val="00BB5A61"/>
    <w:rsid w:val="00BE0589"/>
    <w:rsid w:val="00C16C39"/>
    <w:rsid w:val="00C320B9"/>
    <w:rsid w:val="00C32E7C"/>
    <w:rsid w:val="00C628A9"/>
    <w:rsid w:val="00C83740"/>
    <w:rsid w:val="00CD30A6"/>
    <w:rsid w:val="00CE2EDC"/>
    <w:rsid w:val="00D30CB3"/>
    <w:rsid w:val="00D4699E"/>
    <w:rsid w:val="00D53147"/>
    <w:rsid w:val="00D7042C"/>
    <w:rsid w:val="00D74CCF"/>
    <w:rsid w:val="00D86C37"/>
    <w:rsid w:val="00D92293"/>
    <w:rsid w:val="00DB00ED"/>
    <w:rsid w:val="00DC03DB"/>
    <w:rsid w:val="00DC1523"/>
    <w:rsid w:val="00DC3F3D"/>
    <w:rsid w:val="00DD18E8"/>
    <w:rsid w:val="00DD3C1C"/>
    <w:rsid w:val="00DD5A19"/>
    <w:rsid w:val="00E0477A"/>
    <w:rsid w:val="00E0497B"/>
    <w:rsid w:val="00E14D05"/>
    <w:rsid w:val="00E2102B"/>
    <w:rsid w:val="00E23577"/>
    <w:rsid w:val="00E261AF"/>
    <w:rsid w:val="00E4176F"/>
    <w:rsid w:val="00E773DA"/>
    <w:rsid w:val="00E93BA9"/>
    <w:rsid w:val="00EC7263"/>
    <w:rsid w:val="00ED366D"/>
    <w:rsid w:val="00F111EC"/>
    <w:rsid w:val="00F5451C"/>
    <w:rsid w:val="00F72A05"/>
    <w:rsid w:val="00F94838"/>
    <w:rsid w:val="00FA0046"/>
    <w:rsid w:val="00FB5D27"/>
    <w:rsid w:val="00FB72BC"/>
    <w:rsid w:val="00FC16F2"/>
    <w:rsid w:val="00FD26AC"/>
    <w:rsid w:val="00FF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7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72A"/>
    <w:rPr>
      <w:rFonts w:ascii="Tahoma" w:hAnsi="Tahoma" w:cs="Tahoma"/>
      <w:sz w:val="16"/>
      <w:szCs w:val="16"/>
    </w:rPr>
  </w:style>
  <w:style w:type="paragraph" w:styleId="a5">
    <w:name w:val="header"/>
    <w:basedOn w:val="a"/>
    <w:link w:val="a6"/>
    <w:uiPriority w:val="99"/>
    <w:unhideWhenUsed/>
    <w:rsid w:val="00470E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0EC0"/>
  </w:style>
  <w:style w:type="paragraph" w:styleId="a7">
    <w:name w:val="footer"/>
    <w:basedOn w:val="a"/>
    <w:link w:val="a8"/>
    <w:uiPriority w:val="99"/>
    <w:unhideWhenUsed/>
    <w:rsid w:val="00470E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EC0"/>
  </w:style>
  <w:style w:type="paragraph" w:customStyle="1" w:styleId="ConsPlusNormal">
    <w:name w:val="ConsPlusNormal"/>
    <w:rsid w:val="00A84292"/>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147898"/>
    <w:pPr>
      <w:widowControl w:val="0"/>
      <w:autoSpaceDE w:val="0"/>
      <w:autoSpaceDN w:val="0"/>
      <w:spacing w:after="0" w:line="240" w:lineRule="auto"/>
    </w:pPr>
    <w:rPr>
      <w:rFonts w:ascii="Calibri" w:eastAsiaTheme="minorEastAsia" w:hAnsi="Calibri" w:cs="Calibri"/>
      <w:b/>
      <w:lang w:eastAsia="ru-RU"/>
    </w:rPr>
  </w:style>
  <w:style w:type="character" w:styleId="a9">
    <w:name w:val="Hyperlink"/>
    <w:basedOn w:val="a0"/>
    <w:uiPriority w:val="99"/>
    <w:unhideWhenUsed/>
    <w:rsid w:val="004443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7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72A"/>
    <w:rPr>
      <w:rFonts w:ascii="Tahoma" w:hAnsi="Tahoma" w:cs="Tahoma"/>
      <w:sz w:val="16"/>
      <w:szCs w:val="16"/>
    </w:rPr>
  </w:style>
  <w:style w:type="paragraph" w:styleId="a5">
    <w:name w:val="header"/>
    <w:basedOn w:val="a"/>
    <w:link w:val="a6"/>
    <w:uiPriority w:val="99"/>
    <w:unhideWhenUsed/>
    <w:rsid w:val="00470E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0EC0"/>
  </w:style>
  <w:style w:type="paragraph" w:styleId="a7">
    <w:name w:val="footer"/>
    <w:basedOn w:val="a"/>
    <w:link w:val="a8"/>
    <w:uiPriority w:val="99"/>
    <w:unhideWhenUsed/>
    <w:rsid w:val="00470E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EC0"/>
  </w:style>
  <w:style w:type="paragraph" w:customStyle="1" w:styleId="ConsPlusNormal">
    <w:name w:val="ConsPlusNormal"/>
    <w:rsid w:val="00A84292"/>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147898"/>
    <w:pPr>
      <w:widowControl w:val="0"/>
      <w:autoSpaceDE w:val="0"/>
      <w:autoSpaceDN w:val="0"/>
      <w:spacing w:after="0" w:line="240" w:lineRule="auto"/>
    </w:pPr>
    <w:rPr>
      <w:rFonts w:ascii="Calibri" w:eastAsiaTheme="minorEastAsia" w:hAnsi="Calibri" w:cs="Calibri"/>
      <w:b/>
      <w:lang w:eastAsia="ru-RU"/>
    </w:rPr>
  </w:style>
  <w:style w:type="character" w:styleId="a9">
    <w:name w:val="Hyperlink"/>
    <w:basedOn w:val="a0"/>
    <w:uiPriority w:val="99"/>
    <w:unhideWhenUsed/>
    <w:rsid w:val="00444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56&amp;n=171013" TargetMode="External"/><Relationship Id="rId18" Type="http://schemas.openxmlformats.org/officeDocument/2006/relationships/hyperlink" Target="https://login.consultant.ru/link/?req=doc&amp;base=LAW&amp;n=472841&amp;dst=5769" TargetMode="External"/><Relationship Id="rId26" Type="http://schemas.openxmlformats.org/officeDocument/2006/relationships/hyperlink" Target="https://login.consultant.ru/link/?req=doc&amp;base=RLAW256&amp;n=158157&amp;dst=100016" TargetMode="External"/><Relationship Id="rId3" Type="http://schemas.openxmlformats.org/officeDocument/2006/relationships/styles" Target="styles.xml"/><Relationship Id="rId21" Type="http://schemas.openxmlformats.org/officeDocument/2006/relationships/hyperlink" Target="https://login.consultant.ru/link/?req=doc&amp;base=LAW&amp;n=471848&amp;dst=217"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8A8B41B556662421FC8C8B160BB2C59910ACA36EABE8971DA141E7880720A668A1D4BFBBB3D10BFBF21B836E8q2dDI" TargetMode="External"/><Relationship Id="rId17" Type="http://schemas.openxmlformats.org/officeDocument/2006/relationships/hyperlink" Target="https://login.consultant.ru/link/?req=doc&amp;base=LAW&amp;n=476448" TargetMode="External"/><Relationship Id="rId25" Type="http://schemas.openxmlformats.org/officeDocument/2006/relationships/hyperlink" Target="https://login.consultant.ru/link/?req=doc&amp;base=LAW&amp;n=476448" TargetMode="External"/><Relationship Id="rId33" Type="http://schemas.openxmlformats.org/officeDocument/2006/relationships/hyperlink" Target="https://login.consultant.ru/link/?req=doc&amp;base=LAW&amp;n=480810&amp;dst=103395" TargetMode="External"/><Relationship Id="rId2" Type="http://schemas.openxmlformats.org/officeDocument/2006/relationships/numbering" Target="numbering.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https://login.consultant.ru/link/?req=doc&amp;base=LAW&amp;n=470713&amp;dst=3722" TargetMode="External"/><Relationship Id="rId29" Type="http://schemas.openxmlformats.org/officeDocument/2006/relationships/hyperlink" Target="https://login.consultant.ru/link/?req=doc&amp;base=LAW&amp;n=470713&amp;dst=37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98" TargetMode="External"/><Relationship Id="rId24" Type="http://schemas.openxmlformats.org/officeDocument/2006/relationships/hyperlink" Target="https://login.consultant.ru/link/?req=doc&amp;base=LAW&amp;n=121087&amp;dst=100142" TargetMode="External"/><Relationship Id="rId32" Type="http://schemas.openxmlformats.org/officeDocument/2006/relationships/hyperlink" Target="https://login.consultant.ru/link/?req=doc&amp;base=LAW&amp;n=150725" TargetMode="External"/><Relationship Id="rId5" Type="http://schemas.openxmlformats.org/officeDocument/2006/relationships/settings" Target="settings.xml"/><Relationship Id="rId15" Type="http://schemas.openxmlformats.org/officeDocument/2006/relationships/hyperlink" Target="https://login.consultant.ru/link/?req=doc&amp;base=LAW&amp;n=472841&amp;dst=5769" TargetMode="External"/><Relationship Id="rId23" Type="http://schemas.openxmlformats.org/officeDocument/2006/relationships/hyperlink" Target="https://login.consultant.ru/link/?req=doc&amp;base=LAW&amp;n=394431&amp;dst=100104" TargetMode="External"/><Relationship Id="rId28" Type="http://schemas.openxmlformats.org/officeDocument/2006/relationships/hyperlink" Target="https://login.consultant.ru/link/?req=doc&amp;base=LAW&amp;n=470713&amp;dst=3704" TargetMode="External"/><Relationship Id="rId36" Type="http://schemas.openxmlformats.org/officeDocument/2006/relationships/theme" Target="theme/theme1.xml"/><Relationship Id="rId10" Type="http://schemas.openxmlformats.org/officeDocument/2006/relationships/hyperlink" Target="https://login.consultant.ru/link/?req=doc&amp;base=LAW&amp;n=470713&amp;dst=1484" TargetMode="External"/><Relationship Id="rId19" Type="http://schemas.openxmlformats.org/officeDocument/2006/relationships/hyperlink" Target="https://login.consultant.ru/link/?req=doc&amp;base=LAW&amp;n=470713&amp;dst=3704" TargetMode="External"/><Relationship Id="rId31" Type="http://schemas.openxmlformats.org/officeDocument/2006/relationships/hyperlink" Target="https://login.consultant.ru/link/?req=doc&amp;base=LAW&amp;n=1507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0713&amp;dst=103400" TargetMode="External"/><Relationship Id="rId14" Type="http://schemas.openxmlformats.org/officeDocument/2006/relationships/hyperlink" Target="https://login.consultant.ru/link/?req=doc&amp;base=RLAW256&amp;n=158157&amp;dst=100016" TargetMode="External"/><Relationship Id="rId22" Type="http://schemas.openxmlformats.org/officeDocument/2006/relationships/hyperlink" Target="https://login.consultant.ru/link/?req=doc&amp;base=LAW&amp;n=471848&amp;dst=217" TargetMode="External"/><Relationship Id="rId27" Type="http://schemas.openxmlformats.org/officeDocument/2006/relationships/hyperlink" Target="https://login.consultant.ru/link/?req=doc&amp;base=LAW&amp;n=480810" TargetMode="External"/><Relationship Id="rId30" Type="http://schemas.openxmlformats.org/officeDocument/2006/relationships/hyperlink" Target="https://login.consultant.ru/link/?req=doc&amp;base=LAW&amp;n=480811&amp;dst=10145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0FD3-5B11-4647-9B2B-14D83CEE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9269</Words>
  <Characters>52837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 Александр Геннадьевич</dc:creator>
  <cp:lastModifiedBy>Базарнова Ирина Владимировна</cp:lastModifiedBy>
  <cp:revision>2</cp:revision>
  <cp:lastPrinted>2024-10-17T07:52:00Z</cp:lastPrinted>
  <dcterms:created xsi:type="dcterms:W3CDTF">2024-10-18T04:25:00Z</dcterms:created>
  <dcterms:modified xsi:type="dcterms:W3CDTF">2024-10-18T04:25:00Z</dcterms:modified>
</cp:coreProperties>
</file>