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2A" w:rsidRDefault="00FB2539" w:rsidP="00FB2539">
      <w:pPr>
        <w:ind w:right="-2"/>
      </w:pPr>
      <w:r>
        <w:t xml:space="preserve">                                                                      </w:t>
      </w:r>
    </w:p>
    <w:p w:rsidR="00BA772A" w:rsidRDefault="00BA772A" w:rsidP="00BA772A"/>
    <w:p w:rsidR="00BA772A" w:rsidRDefault="00BA772A" w:rsidP="00BA772A"/>
    <w:p w:rsidR="00BA772A" w:rsidRDefault="00BA772A" w:rsidP="00BA772A"/>
    <w:p w:rsidR="00BA772A" w:rsidRDefault="00BA772A" w:rsidP="00BA772A"/>
    <w:p w:rsidR="00BA772A" w:rsidRDefault="00BA772A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ABB" w:rsidRDefault="003E4ABB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ABB" w:rsidRDefault="003E4ABB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ABB" w:rsidRDefault="003E4ABB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ABB" w:rsidRDefault="003E4ABB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ABB" w:rsidRDefault="003E4ABB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ABB" w:rsidRDefault="003E4ABB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72A" w:rsidRDefault="003E4ABB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27.09.2024 №449</w:t>
      </w:r>
    </w:p>
    <w:p w:rsidR="003E4ABB" w:rsidRDefault="003E4ABB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Промышленного внутригородского района городского округа Самара</w:t>
      </w:r>
    </w:p>
    <w:p w:rsidR="004363AA" w:rsidRDefault="00BA772A" w:rsidP="00401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0803" w:rsidRPr="00DB1033">
        <w:rPr>
          <w:rFonts w:ascii="Times New Roman" w:hAnsi="Times New Roman" w:cs="Times New Roman"/>
          <w:sz w:val="28"/>
          <w:szCs w:val="28"/>
        </w:rPr>
        <w:t>01.02.2018 года № 16 «</w:t>
      </w:r>
      <w:r w:rsidR="00B20803" w:rsidRPr="00B20803">
        <w:rPr>
          <w:rFonts w:ascii="Times New Roman" w:hAnsi="Times New Roman" w:cs="Times New Roman"/>
          <w:sz w:val="28"/>
          <w:szCs w:val="28"/>
        </w:rPr>
        <w:t>О создании учебно-консультационных пунктов</w:t>
      </w:r>
      <w:r w:rsidR="00B20803" w:rsidRPr="00DB1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803" w:rsidRDefault="00B20803" w:rsidP="00401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033">
        <w:rPr>
          <w:rFonts w:ascii="Times New Roman" w:hAnsi="Times New Roman" w:cs="Times New Roman"/>
          <w:sz w:val="28"/>
          <w:szCs w:val="28"/>
        </w:rPr>
        <w:t xml:space="preserve">по гражданской обороне на территории </w:t>
      </w:r>
    </w:p>
    <w:p w:rsidR="00401A76" w:rsidRDefault="00B20803" w:rsidP="00B20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033">
        <w:rPr>
          <w:rFonts w:ascii="Times New Roman" w:hAnsi="Times New Roman" w:cs="Times New Roman"/>
          <w:sz w:val="28"/>
          <w:szCs w:val="28"/>
        </w:rPr>
        <w:t>Промышленного внутригородского района городского округа Самара»</w:t>
      </w:r>
    </w:p>
    <w:p w:rsidR="00BA772A" w:rsidRDefault="00BA772A" w:rsidP="007C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485" w:rsidRDefault="007C0485" w:rsidP="007C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A76" w:rsidRDefault="00401A76" w:rsidP="007C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AF" w:rsidRDefault="005776EC" w:rsidP="007F2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EC">
        <w:rPr>
          <w:rFonts w:ascii="Times New Roman" w:hAnsi="Times New Roman" w:cs="Times New Roman"/>
          <w:sz w:val="28"/>
          <w:szCs w:val="28"/>
        </w:rPr>
        <w:t>В целях</w:t>
      </w:r>
      <w:r w:rsidR="00A044F5">
        <w:rPr>
          <w:rFonts w:ascii="Times New Roman" w:hAnsi="Times New Roman" w:cs="Times New Roman"/>
          <w:sz w:val="28"/>
          <w:szCs w:val="28"/>
        </w:rPr>
        <w:t xml:space="preserve"> исполнения протеста прокурора Промышленного внутригородского района городского округа Самара, а также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приведения муниципальн</w:t>
      </w:r>
      <w:r w:rsidR="00A044F5"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044F5"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акт</w:t>
      </w:r>
      <w:r w:rsidR="00A044F5">
        <w:rPr>
          <w:rFonts w:ascii="Times New Roman" w:hAnsi="Times New Roman" w:cs="Times New Roman"/>
          <w:sz w:val="28"/>
          <w:szCs w:val="28"/>
        </w:rPr>
        <w:t>а в соответствие с требованиями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3AA" w:rsidRDefault="00086BAC" w:rsidP="00436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D0">
        <w:rPr>
          <w:rFonts w:ascii="Times New Roman" w:hAnsi="Times New Roman" w:cs="Times New Roman"/>
          <w:sz w:val="28"/>
          <w:szCs w:val="28"/>
        </w:rPr>
        <w:t xml:space="preserve">1. </w:t>
      </w:r>
      <w:r w:rsidR="007F26AF" w:rsidRPr="00A84292">
        <w:rPr>
          <w:rFonts w:ascii="Times New Roman" w:hAnsi="Times New Roman" w:cs="Times New Roman"/>
          <w:sz w:val="28"/>
          <w:szCs w:val="26"/>
        </w:rPr>
        <w:t xml:space="preserve">Внести в </w:t>
      </w:r>
      <w:r w:rsidR="007F26AF">
        <w:rPr>
          <w:rFonts w:ascii="Times New Roman" w:hAnsi="Times New Roman" w:cs="Times New Roman"/>
          <w:sz w:val="28"/>
          <w:szCs w:val="28"/>
        </w:rPr>
        <w:t>Постанов</w:t>
      </w:r>
      <w:bookmarkStart w:id="0" w:name="_GoBack"/>
      <w:bookmarkEnd w:id="0"/>
      <w:r w:rsidR="007F26AF">
        <w:rPr>
          <w:rFonts w:ascii="Times New Roman" w:hAnsi="Times New Roman" w:cs="Times New Roman"/>
          <w:sz w:val="28"/>
          <w:szCs w:val="28"/>
        </w:rPr>
        <w:t xml:space="preserve">ление Администрации Промышленного внутригородского района городского округа Самара от </w:t>
      </w:r>
      <w:r w:rsidR="00B20803" w:rsidRPr="00DB1033">
        <w:rPr>
          <w:rFonts w:ascii="Times New Roman" w:hAnsi="Times New Roman" w:cs="Times New Roman"/>
          <w:sz w:val="28"/>
          <w:szCs w:val="28"/>
        </w:rPr>
        <w:t>01.02.2018 года № 16 «</w:t>
      </w:r>
      <w:r w:rsidR="00B20803" w:rsidRPr="00B20803">
        <w:rPr>
          <w:rFonts w:ascii="Times New Roman" w:hAnsi="Times New Roman" w:cs="Times New Roman"/>
          <w:sz w:val="28"/>
          <w:szCs w:val="28"/>
        </w:rPr>
        <w:t>О создании учебно-консультационных пунктов</w:t>
      </w:r>
      <w:r w:rsidR="00B20803" w:rsidRPr="00DB1033">
        <w:rPr>
          <w:rFonts w:ascii="Times New Roman" w:hAnsi="Times New Roman" w:cs="Times New Roman"/>
          <w:sz w:val="28"/>
          <w:szCs w:val="28"/>
        </w:rPr>
        <w:t xml:space="preserve"> по гражданской обороне на территории Промышленного внутригородского района городского округа Самара»</w:t>
      </w:r>
      <w:r w:rsidR="007F26AF">
        <w:rPr>
          <w:rFonts w:ascii="Times New Roman" w:hAnsi="Times New Roman" w:cs="Times New Roman"/>
          <w:sz w:val="28"/>
          <w:szCs w:val="28"/>
        </w:rPr>
        <w:t xml:space="preserve"> (далее - Постановление), </w:t>
      </w:r>
      <w:r w:rsidR="007F26AF">
        <w:rPr>
          <w:rFonts w:ascii="Times New Roman" w:hAnsi="Times New Roman" w:cs="Times New Roman"/>
          <w:sz w:val="28"/>
          <w:szCs w:val="26"/>
        </w:rPr>
        <w:t>следующие изменения</w:t>
      </w:r>
      <w:r w:rsidR="004363AA">
        <w:rPr>
          <w:rFonts w:ascii="Times New Roman" w:hAnsi="Times New Roman" w:cs="Times New Roman"/>
          <w:sz w:val="28"/>
          <w:szCs w:val="28"/>
        </w:rPr>
        <w:t>:</w:t>
      </w:r>
    </w:p>
    <w:p w:rsidR="007F26AF" w:rsidRPr="008B0D81" w:rsidRDefault="004363AA" w:rsidP="00EA1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абзаце первом Постановления слова: «Постановлением Правительства РФ от 04.09.2003 № 547 «О подготовке населения в области защиты от чрезвычайных ситуаций природного и техногенного характера» заменить словами: «Постановлением </w:t>
      </w:r>
      <w:r w:rsidRPr="003E4ABB">
        <w:rPr>
          <w:rFonts w:ascii="Times New Roman" w:hAnsi="Times New Roman" w:cs="Times New Roman"/>
          <w:sz w:val="28"/>
          <w:szCs w:val="28"/>
        </w:rPr>
        <w:t>Правительства РФ от 18.09.2020 № 1485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682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:rsidR="000166D0" w:rsidRDefault="007F26AF" w:rsidP="00E55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86BAC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законн</w:t>
      </w:r>
      <w:r w:rsidR="0001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силу со дня его официального </w:t>
      </w:r>
      <w:r w:rsidR="00086BAC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0166D0" w:rsidRPr="00EC7263" w:rsidRDefault="000166D0" w:rsidP="00016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436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8B0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BAC" w:rsidRPr="00EC7263" w:rsidRDefault="00086BAC" w:rsidP="00016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B4" w:rsidRDefault="008A2FB4" w:rsidP="000166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1CF" w:rsidRPr="00BA772A" w:rsidRDefault="00D201CF" w:rsidP="000166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2608B" w:rsidRP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08B"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</w:p>
    <w:p w:rsidR="00E16A61" w:rsidRPr="00E50EA8" w:rsidRDefault="00086BAC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 w:rsid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8B0D81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Морозов</w:t>
      </w:r>
    </w:p>
    <w:sectPr w:rsidR="00E16A61" w:rsidRPr="00E50EA8" w:rsidSect="00E92767">
      <w:headerReference w:type="firs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035" w:rsidRDefault="00C52035" w:rsidP="00470EC0">
      <w:pPr>
        <w:spacing w:after="0" w:line="240" w:lineRule="auto"/>
      </w:pPr>
      <w:r>
        <w:separator/>
      </w:r>
    </w:p>
  </w:endnote>
  <w:endnote w:type="continuationSeparator" w:id="0">
    <w:p w:rsidR="00C52035" w:rsidRDefault="00C52035" w:rsidP="0047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035" w:rsidRDefault="00C52035" w:rsidP="00470EC0">
      <w:pPr>
        <w:spacing w:after="0" w:line="240" w:lineRule="auto"/>
      </w:pPr>
      <w:r>
        <w:separator/>
      </w:r>
    </w:p>
  </w:footnote>
  <w:footnote w:type="continuationSeparator" w:id="0">
    <w:p w:rsidR="00C52035" w:rsidRDefault="00C52035" w:rsidP="0047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82" w:rsidRPr="00EA1682" w:rsidRDefault="00EA1682" w:rsidP="00EA1682">
    <w:pPr>
      <w:pStyle w:val="a5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47"/>
    <w:rsid w:val="000166D0"/>
    <w:rsid w:val="00045ED5"/>
    <w:rsid w:val="00086BAC"/>
    <w:rsid w:val="000C007E"/>
    <w:rsid w:val="00104DD4"/>
    <w:rsid w:val="001A4A38"/>
    <w:rsid w:val="00207D1B"/>
    <w:rsid w:val="00226C60"/>
    <w:rsid w:val="00380B7C"/>
    <w:rsid w:val="00391ECD"/>
    <w:rsid w:val="003E4ABB"/>
    <w:rsid w:val="00401A76"/>
    <w:rsid w:val="004363AA"/>
    <w:rsid w:val="00463190"/>
    <w:rsid w:val="00470EC0"/>
    <w:rsid w:val="0049787C"/>
    <w:rsid w:val="004A5029"/>
    <w:rsid w:val="00531E53"/>
    <w:rsid w:val="00547718"/>
    <w:rsid w:val="00565751"/>
    <w:rsid w:val="00571CE2"/>
    <w:rsid w:val="005766EB"/>
    <w:rsid w:val="005776EC"/>
    <w:rsid w:val="005A0CE3"/>
    <w:rsid w:val="006A30C2"/>
    <w:rsid w:val="006F37B2"/>
    <w:rsid w:val="00740459"/>
    <w:rsid w:val="007A3013"/>
    <w:rsid w:val="007C0485"/>
    <w:rsid w:val="007D4549"/>
    <w:rsid w:val="007F26AF"/>
    <w:rsid w:val="0082608B"/>
    <w:rsid w:val="0087798E"/>
    <w:rsid w:val="008A2FB4"/>
    <w:rsid w:val="008B0D81"/>
    <w:rsid w:val="009C1C9B"/>
    <w:rsid w:val="00A044F5"/>
    <w:rsid w:val="00A26992"/>
    <w:rsid w:val="00A46209"/>
    <w:rsid w:val="00A57F08"/>
    <w:rsid w:val="00B20803"/>
    <w:rsid w:val="00B5745A"/>
    <w:rsid w:val="00B8433C"/>
    <w:rsid w:val="00BA772A"/>
    <w:rsid w:val="00BB2A9B"/>
    <w:rsid w:val="00BB5A61"/>
    <w:rsid w:val="00C30172"/>
    <w:rsid w:val="00C52035"/>
    <w:rsid w:val="00C83740"/>
    <w:rsid w:val="00D201CF"/>
    <w:rsid w:val="00D51F18"/>
    <w:rsid w:val="00D53147"/>
    <w:rsid w:val="00D86C37"/>
    <w:rsid w:val="00DA6E66"/>
    <w:rsid w:val="00DC03DB"/>
    <w:rsid w:val="00DC1B99"/>
    <w:rsid w:val="00E0497B"/>
    <w:rsid w:val="00E16A61"/>
    <w:rsid w:val="00E34C7F"/>
    <w:rsid w:val="00E50EA8"/>
    <w:rsid w:val="00E5527D"/>
    <w:rsid w:val="00E92767"/>
    <w:rsid w:val="00EA1682"/>
    <w:rsid w:val="00EB1BB3"/>
    <w:rsid w:val="00EC7263"/>
    <w:rsid w:val="00F71EC1"/>
    <w:rsid w:val="00FA2DBC"/>
    <w:rsid w:val="00F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C39C75"/>
  <w15:docId w15:val="{4E954CAE-9928-4183-BDB7-ABC2A958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styleId="a9">
    <w:name w:val="List Paragraph"/>
    <w:basedOn w:val="a"/>
    <w:uiPriority w:val="34"/>
    <w:qFormat/>
    <w:rsid w:val="007D4549"/>
    <w:pPr>
      <w:ind w:left="720"/>
      <w:contextualSpacing/>
    </w:pPr>
  </w:style>
  <w:style w:type="paragraph" w:customStyle="1" w:styleId="ConsPlusNormal">
    <w:name w:val="ConsPlusNormal"/>
    <w:rsid w:val="000166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8F4F-BF32-4DD7-85D7-A498A66F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Александр Геннадьевич</dc:creator>
  <cp:lastModifiedBy>Слистина Зинаида Вилориевна</cp:lastModifiedBy>
  <cp:revision>34</cp:revision>
  <cp:lastPrinted>2024-09-27T11:49:00Z</cp:lastPrinted>
  <dcterms:created xsi:type="dcterms:W3CDTF">2023-07-10T08:28:00Z</dcterms:created>
  <dcterms:modified xsi:type="dcterms:W3CDTF">2024-09-30T06:51:00Z</dcterms:modified>
</cp:coreProperties>
</file>