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346"/>
        <w:gridCol w:w="5599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FC489A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C489A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E568F5" w:rsidRPr="00E568F5" w:rsidRDefault="00FC489A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C489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FC489A">
              <w:rPr>
                <w:sz w:val="26"/>
                <w:szCs w:val="26"/>
              </w:rPr>
              <w:t>Самара,</w:t>
            </w:r>
            <w:r>
              <w:rPr>
                <w:sz w:val="26"/>
                <w:szCs w:val="26"/>
              </w:rPr>
              <w:t xml:space="preserve"> </w:t>
            </w:r>
            <w:r w:rsidRPr="00FC489A">
              <w:rPr>
                <w:sz w:val="26"/>
                <w:szCs w:val="26"/>
              </w:rPr>
              <w:t xml:space="preserve">Промышленный район, возле дома №124 по ул. Стара </w:t>
            </w:r>
            <w:proofErr w:type="spellStart"/>
            <w:r w:rsidRPr="00FC489A">
              <w:rPr>
                <w:sz w:val="26"/>
                <w:szCs w:val="26"/>
              </w:rPr>
              <w:t>Загора</w:t>
            </w:r>
            <w:proofErr w:type="spellEnd"/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A36B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A36B90">
              <w:rPr>
                <w:color w:val="000000"/>
                <w:sz w:val="28"/>
                <w:szCs w:val="28"/>
              </w:rPr>
              <w:t>забор</w:t>
            </w:r>
          </w:p>
        </w:tc>
        <w:tc>
          <w:tcPr>
            <w:tcW w:w="2962" w:type="pct"/>
            <w:vAlign w:val="center"/>
          </w:tcPr>
          <w:p w:rsidR="00573643" w:rsidRPr="00573643" w:rsidRDefault="00FC489A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C489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89A">
              <w:rPr>
                <w:color w:val="000000"/>
                <w:sz w:val="28"/>
                <w:szCs w:val="28"/>
              </w:rPr>
              <w:t>Самара,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89A">
              <w:rPr>
                <w:color w:val="000000"/>
                <w:sz w:val="28"/>
                <w:szCs w:val="28"/>
              </w:rPr>
              <w:t xml:space="preserve">Промышленный район,  </w:t>
            </w:r>
            <w:proofErr w:type="spellStart"/>
            <w:r w:rsidRPr="00FC489A">
              <w:rPr>
                <w:color w:val="000000"/>
                <w:sz w:val="28"/>
                <w:szCs w:val="28"/>
              </w:rPr>
              <w:t>Барбошина</w:t>
            </w:r>
            <w:proofErr w:type="spellEnd"/>
            <w:r w:rsidRPr="00FC489A">
              <w:rPr>
                <w:color w:val="000000"/>
                <w:sz w:val="28"/>
                <w:szCs w:val="28"/>
              </w:rPr>
              <w:t xml:space="preserve"> поляна, Девятая просека, Вторая  линия, проход к берегу реки Волги</w:t>
            </w:r>
          </w:p>
        </w:tc>
      </w:tr>
      <w:tr w:rsidR="00FC489A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C489A" w:rsidRDefault="00FC489A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FC489A" w:rsidRPr="00A36B90" w:rsidRDefault="00FC489A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489A">
              <w:rPr>
                <w:color w:val="000000"/>
                <w:sz w:val="28"/>
                <w:szCs w:val="28"/>
              </w:rPr>
              <w:t>шлагбаум</w:t>
            </w:r>
          </w:p>
        </w:tc>
        <w:tc>
          <w:tcPr>
            <w:tcW w:w="2962" w:type="pct"/>
            <w:vAlign w:val="center"/>
          </w:tcPr>
          <w:p w:rsidR="00FC489A" w:rsidRPr="00FC489A" w:rsidRDefault="00FC489A" w:rsidP="002302C9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489A">
              <w:rPr>
                <w:color w:val="000000"/>
                <w:sz w:val="28"/>
                <w:szCs w:val="28"/>
              </w:rPr>
              <w:t>г.  Самара, Промышленный район, возле  дома № 49 ул. 9 малая просека</w:t>
            </w:r>
          </w:p>
        </w:tc>
      </w:tr>
      <w:tr w:rsidR="00FC489A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C489A" w:rsidRDefault="00FC489A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FC489A" w:rsidRPr="00FC489A" w:rsidRDefault="00FC489A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489A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FC489A" w:rsidRPr="00FC489A" w:rsidRDefault="00FC489A" w:rsidP="002302C9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489A">
              <w:rPr>
                <w:color w:val="000000"/>
                <w:sz w:val="28"/>
                <w:szCs w:val="28"/>
              </w:rPr>
              <w:t>г.  Самара, Промышленный район, 22 Партсъезда, возле  дома № 43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8"/>
    <w:rsid w:val="00036D6E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65CB0"/>
    <w:rsid w:val="00F95EDC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Егорова Инна Владимировна</cp:lastModifiedBy>
  <cp:revision>2</cp:revision>
  <cp:lastPrinted>2024-03-13T10:24:00Z</cp:lastPrinted>
  <dcterms:created xsi:type="dcterms:W3CDTF">2024-08-09T05:03:00Z</dcterms:created>
  <dcterms:modified xsi:type="dcterms:W3CDTF">2024-08-09T05:03:00Z</dcterms:modified>
</cp:coreProperties>
</file>