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6519" w:type="dxa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70"/>
        <w:gridCol w:w="141"/>
      </w:tblGrid>
      <w:tr w:rsidR="00BA00DF" w:rsidRPr="00BA00DF" w:rsidTr="004D69F4">
        <w:trPr>
          <w:gridBefore w:val="1"/>
          <w:wBefore w:w="708" w:type="dxa"/>
        </w:trPr>
        <w:tc>
          <w:tcPr>
            <w:tcW w:w="5811" w:type="dxa"/>
            <w:gridSpan w:val="2"/>
          </w:tcPr>
          <w:p w:rsidR="00BA00DF" w:rsidRPr="00457609" w:rsidRDefault="00BA00DF" w:rsidP="004D69F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4D69F4">
              <w:rPr>
                <w:rFonts w:ascii="Times New Roman" w:hAnsi="Times New Roman" w:cs="Times New Roman"/>
                <w:sz w:val="28"/>
              </w:rPr>
              <w:t>1</w:t>
            </w:r>
          </w:p>
          <w:p w:rsidR="00BA00DF" w:rsidRPr="00457609" w:rsidRDefault="00BA00DF" w:rsidP="004D6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>к постановлению Администрации</w:t>
            </w:r>
          </w:p>
          <w:p w:rsidR="00BA00DF" w:rsidRPr="00457609" w:rsidRDefault="00BA00DF" w:rsidP="004D6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>Промышленного внутригородского</w:t>
            </w:r>
          </w:p>
          <w:p w:rsidR="00BA00DF" w:rsidRPr="00457609" w:rsidRDefault="00BA00DF" w:rsidP="004D6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>района городского округа Самара</w:t>
            </w:r>
          </w:p>
          <w:p w:rsidR="00BA00DF" w:rsidRPr="00457609" w:rsidRDefault="000D389F" w:rsidP="004D6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31.07.2024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 № 332</w:t>
            </w:r>
          </w:p>
        </w:tc>
      </w:tr>
      <w:tr w:rsidR="00457609" w:rsidRPr="00BA00DF" w:rsidTr="004D69F4">
        <w:trPr>
          <w:gridBefore w:val="1"/>
          <w:wBefore w:w="708" w:type="dxa"/>
        </w:trPr>
        <w:tc>
          <w:tcPr>
            <w:tcW w:w="5811" w:type="dxa"/>
            <w:gridSpan w:val="2"/>
          </w:tcPr>
          <w:p w:rsidR="00457609" w:rsidRPr="00BA00DF" w:rsidRDefault="00457609" w:rsidP="004D69F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09" w:rsidRPr="00BA00DF" w:rsidTr="004D69F4">
        <w:trPr>
          <w:gridAfter w:val="1"/>
          <w:wAfter w:w="141" w:type="dxa"/>
          <w:trHeight w:val="374"/>
        </w:trPr>
        <w:tc>
          <w:tcPr>
            <w:tcW w:w="6378" w:type="dxa"/>
            <w:gridSpan w:val="2"/>
          </w:tcPr>
          <w:p w:rsidR="00457609" w:rsidRPr="00457609" w:rsidRDefault="004D69F4" w:rsidP="004D69F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Таблица</w:t>
            </w:r>
            <w:r w:rsidR="00457609" w:rsidRPr="0045760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457609" w:rsidRPr="00457609" w:rsidRDefault="00457609" w:rsidP="004D6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688"/>
        <w:gridCol w:w="992"/>
        <w:gridCol w:w="1020"/>
        <w:gridCol w:w="1134"/>
        <w:gridCol w:w="1134"/>
        <w:gridCol w:w="907"/>
        <w:gridCol w:w="964"/>
        <w:gridCol w:w="964"/>
        <w:gridCol w:w="964"/>
        <w:gridCol w:w="1077"/>
        <w:gridCol w:w="1617"/>
      </w:tblGrid>
      <w:tr w:rsidR="004D69F4" w:rsidRPr="004D69F4" w:rsidTr="004D69F4">
        <w:trPr>
          <w:trHeight w:val="199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180"/>
            <w:bookmarkEnd w:id="1"/>
            <w:r w:rsidRPr="004D69F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D69F4">
              <w:rPr>
                <w:rFonts w:ascii="Times New Roman" w:hAnsi="Times New Roman" w:cs="Times New Roman"/>
              </w:rPr>
              <w:t>п</w:t>
            </w:r>
            <w:proofErr w:type="gramEnd"/>
            <w:r w:rsidRPr="004D6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Наименование цели, задачи,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Единица измер</w:t>
            </w:r>
            <w:r w:rsidRPr="004D69F4">
              <w:rPr>
                <w:rFonts w:ascii="Times New Roman" w:hAnsi="Times New Roman" w:cs="Times New Roman"/>
              </w:rPr>
              <w:t>е</w:t>
            </w:r>
            <w:r w:rsidRPr="004D69F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Прогнозируемые значения показателя (индикатора) по годам</w:t>
            </w:r>
          </w:p>
        </w:tc>
      </w:tr>
      <w:tr w:rsidR="004D69F4" w:rsidRPr="004D69F4" w:rsidTr="004D69F4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Итого за пер</w:t>
            </w:r>
            <w:r w:rsidRPr="004D69F4">
              <w:rPr>
                <w:rFonts w:ascii="Times New Roman" w:hAnsi="Times New Roman" w:cs="Times New Roman"/>
              </w:rPr>
              <w:t>и</w:t>
            </w:r>
            <w:r w:rsidRPr="004D69F4">
              <w:rPr>
                <w:rFonts w:ascii="Times New Roman" w:hAnsi="Times New Roman" w:cs="Times New Roman"/>
              </w:rPr>
              <w:t>од реализации</w:t>
            </w:r>
          </w:p>
        </w:tc>
      </w:tr>
      <w:tr w:rsidR="004D69F4" w:rsidRPr="004D69F4" w:rsidTr="004D69F4">
        <w:tc>
          <w:tcPr>
            <w:tcW w:w="15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Цель: осуществление мероприятий по благоустройству территории Промышленного внутригородского района городского округа Самара</w:t>
            </w:r>
          </w:p>
        </w:tc>
      </w:tr>
      <w:tr w:rsidR="004D69F4" w:rsidRPr="004D69F4" w:rsidTr="004D69F4">
        <w:tc>
          <w:tcPr>
            <w:tcW w:w="15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Задача: содержание территории Промышленного внутригородского района городского округа Самара и размещение объектов благоустройства</w:t>
            </w:r>
          </w:p>
        </w:tc>
      </w:tr>
      <w:tr w:rsidR="004D69F4" w:rsidRPr="004D69F4" w:rsidTr="004D69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Площадь отремонтированных вну</w:t>
            </w:r>
            <w:r w:rsidRPr="004D69F4">
              <w:rPr>
                <w:rFonts w:ascii="Times New Roman" w:hAnsi="Times New Roman" w:cs="Times New Roman"/>
              </w:rPr>
              <w:t>т</w:t>
            </w:r>
            <w:r w:rsidRPr="004D69F4">
              <w:rPr>
                <w:rFonts w:ascii="Times New Roman" w:hAnsi="Times New Roman" w:cs="Times New Roman"/>
              </w:rPr>
              <w:t>риквартальных проездов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22677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35952,4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264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C5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40741,1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54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F3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F0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F35AD7" w:rsidP="002A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149336,3</w:t>
            </w:r>
          </w:p>
        </w:tc>
      </w:tr>
      <w:tr w:rsidR="004D69F4" w:rsidRPr="004D69F4" w:rsidTr="004D69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Количество установленных газонных ограждений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D69F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4088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264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C5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6A5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501734" w:rsidP="0050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A56DD">
              <w:rPr>
                <w:rFonts w:ascii="Times New Roman" w:hAnsi="Times New Roman" w:cs="Times New Roman"/>
              </w:rPr>
              <w:t>383</w:t>
            </w:r>
          </w:p>
        </w:tc>
      </w:tr>
      <w:tr w:rsidR="004D69F4" w:rsidRPr="004D69F4" w:rsidTr="004D69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Количество установленных огражд</w:t>
            </w:r>
            <w:r w:rsidRPr="004D69F4">
              <w:rPr>
                <w:rFonts w:ascii="Times New Roman" w:hAnsi="Times New Roman" w:cs="Times New Roman"/>
              </w:rPr>
              <w:t>е</w:t>
            </w:r>
            <w:r w:rsidRPr="004D69F4">
              <w:rPr>
                <w:rFonts w:ascii="Times New Roman" w:hAnsi="Times New Roman" w:cs="Times New Roman"/>
              </w:rPr>
              <w:t>ний вдоль гостевых и туристических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D69F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1100</w:t>
            </w:r>
          </w:p>
        </w:tc>
      </w:tr>
      <w:tr w:rsidR="004D69F4" w:rsidRPr="004D69F4" w:rsidTr="004D69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Количество проведенных общ</w:t>
            </w:r>
            <w:r w:rsidRPr="004D69F4">
              <w:rPr>
                <w:rFonts w:ascii="Times New Roman" w:hAnsi="Times New Roman" w:cs="Times New Roman"/>
              </w:rPr>
              <w:t>е</w:t>
            </w:r>
            <w:r w:rsidRPr="004D69F4">
              <w:rPr>
                <w:rFonts w:ascii="Times New Roman" w:hAnsi="Times New Roman" w:cs="Times New Roman"/>
              </w:rPr>
              <w:t>ственных мероприятий, направле</w:t>
            </w:r>
            <w:r w:rsidRPr="004D69F4">
              <w:rPr>
                <w:rFonts w:ascii="Times New Roman" w:hAnsi="Times New Roman" w:cs="Times New Roman"/>
              </w:rPr>
              <w:t>н</w:t>
            </w:r>
            <w:r w:rsidRPr="004D69F4">
              <w:rPr>
                <w:rFonts w:ascii="Times New Roman" w:hAnsi="Times New Roman" w:cs="Times New Roman"/>
              </w:rPr>
              <w:t>ных на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F4" w:rsidRPr="004D69F4" w:rsidRDefault="004D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9F4">
              <w:rPr>
                <w:rFonts w:ascii="Times New Roman" w:hAnsi="Times New Roman" w:cs="Times New Roman"/>
              </w:rPr>
              <w:t>80</w:t>
            </w:r>
          </w:p>
        </w:tc>
      </w:tr>
      <w:tr w:rsidR="0079433B" w:rsidRPr="004D69F4" w:rsidTr="004D69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благоустроенных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C5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5419C8" w:rsidP="0054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5419C8">
              <w:rPr>
                <w:rFonts w:ascii="Times New Roman" w:hAnsi="Times New Roman" w:cs="Times New Roman"/>
              </w:rPr>
              <w:t>948,48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7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B" w:rsidRPr="004D69F4" w:rsidRDefault="0050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51036,78</w:t>
            </w:r>
          </w:p>
        </w:tc>
      </w:tr>
    </w:tbl>
    <w:p w:rsidR="00BF1F6C" w:rsidRDefault="00BF1F6C" w:rsidP="004D69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9F4">
        <w:rPr>
          <w:rFonts w:ascii="Times New Roman" w:hAnsi="Times New Roman" w:cs="Times New Roman"/>
        </w:rPr>
        <w:t xml:space="preserve">&lt;*&gt; Объемы финансирования будут заполняться при условии </w:t>
      </w:r>
      <w:proofErr w:type="spellStart"/>
      <w:r w:rsidRPr="004D69F4">
        <w:rPr>
          <w:rFonts w:ascii="Times New Roman" w:hAnsi="Times New Roman" w:cs="Times New Roman"/>
        </w:rPr>
        <w:t>софинансирования</w:t>
      </w:r>
      <w:proofErr w:type="spellEnd"/>
      <w:r w:rsidRPr="004D69F4">
        <w:rPr>
          <w:rFonts w:ascii="Times New Roman" w:hAnsi="Times New Roman" w:cs="Times New Roman"/>
        </w:rPr>
        <w:t xml:space="preserve"> муниципальной программы за сч</w:t>
      </w:r>
      <w:r w:rsidR="004D69F4" w:rsidRPr="004D69F4">
        <w:rPr>
          <w:rFonts w:ascii="Times New Roman" w:hAnsi="Times New Roman" w:cs="Times New Roman"/>
        </w:rPr>
        <w:t>ет средств вышестоящих бюджетов</w:t>
      </w:r>
    </w:p>
    <w:p w:rsidR="00C925CE" w:rsidRPr="004D69F4" w:rsidRDefault="00C925CE" w:rsidP="004D69F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70C32" w:rsidRPr="004D69F4" w:rsidTr="00670C32">
        <w:tc>
          <w:tcPr>
            <w:tcW w:w="7393" w:type="dxa"/>
          </w:tcPr>
          <w:p w:rsidR="007678B3" w:rsidRDefault="00670C32" w:rsidP="006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F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</w:p>
          <w:p w:rsidR="00670C32" w:rsidRPr="004D69F4" w:rsidRDefault="00670C32" w:rsidP="006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F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внутригородского </w:t>
            </w:r>
          </w:p>
          <w:p w:rsidR="00670C32" w:rsidRPr="004D69F4" w:rsidRDefault="00670C32" w:rsidP="006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F4">
              <w:rPr>
                <w:rFonts w:ascii="Times New Roman" w:hAnsi="Times New Roman" w:cs="Times New Roman"/>
                <w:sz w:val="24"/>
                <w:szCs w:val="24"/>
              </w:rPr>
              <w:t>района городского округа Самара</w:t>
            </w:r>
          </w:p>
        </w:tc>
        <w:tc>
          <w:tcPr>
            <w:tcW w:w="7393" w:type="dxa"/>
          </w:tcPr>
          <w:p w:rsidR="00670C32" w:rsidRPr="004D69F4" w:rsidRDefault="00670C32" w:rsidP="006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32" w:rsidRPr="004D69F4" w:rsidRDefault="00670C32" w:rsidP="006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32" w:rsidRPr="004D69F4" w:rsidRDefault="00F35AD7" w:rsidP="00670C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Сухарев</w:t>
            </w:r>
          </w:p>
        </w:tc>
      </w:tr>
    </w:tbl>
    <w:p w:rsidR="006D29E0" w:rsidRPr="004D69F4" w:rsidRDefault="006D29E0" w:rsidP="0067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6D29E0" w:rsidRPr="004D69F4" w:rsidSect="004D69F4">
      <w:pgSz w:w="16838" w:h="11905" w:orient="landscape"/>
      <w:pgMar w:top="567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6D" w:rsidRDefault="00EC196D" w:rsidP="00D80220">
      <w:pPr>
        <w:spacing w:after="0" w:line="240" w:lineRule="auto"/>
      </w:pPr>
      <w:r>
        <w:separator/>
      </w:r>
    </w:p>
  </w:endnote>
  <w:endnote w:type="continuationSeparator" w:id="0">
    <w:p w:rsidR="00EC196D" w:rsidRDefault="00EC196D" w:rsidP="00D8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6D" w:rsidRDefault="00EC196D" w:rsidP="00D80220">
      <w:pPr>
        <w:spacing w:after="0" w:line="240" w:lineRule="auto"/>
      </w:pPr>
      <w:r>
        <w:separator/>
      </w:r>
    </w:p>
  </w:footnote>
  <w:footnote w:type="continuationSeparator" w:id="0">
    <w:p w:rsidR="00EC196D" w:rsidRDefault="00EC196D" w:rsidP="00D8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E0"/>
    <w:rsid w:val="00026F4F"/>
    <w:rsid w:val="000D1131"/>
    <w:rsid w:val="000D389F"/>
    <w:rsid w:val="000E7133"/>
    <w:rsid w:val="000F11B9"/>
    <w:rsid w:val="001A12A8"/>
    <w:rsid w:val="001C0568"/>
    <w:rsid w:val="00220D3D"/>
    <w:rsid w:val="002235FB"/>
    <w:rsid w:val="00264451"/>
    <w:rsid w:val="002A4166"/>
    <w:rsid w:val="00307B3F"/>
    <w:rsid w:val="00353C8C"/>
    <w:rsid w:val="00362962"/>
    <w:rsid w:val="003B4E87"/>
    <w:rsid w:val="004249EB"/>
    <w:rsid w:val="0044682E"/>
    <w:rsid w:val="00457609"/>
    <w:rsid w:val="00472098"/>
    <w:rsid w:val="004B7CD0"/>
    <w:rsid w:val="004C3166"/>
    <w:rsid w:val="004D69F4"/>
    <w:rsid w:val="004F32C5"/>
    <w:rsid w:val="00501734"/>
    <w:rsid w:val="005419C8"/>
    <w:rsid w:val="0057695B"/>
    <w:rsid w:val="006702E5"/>
    <w:rsid w:val="00670C32"/>
    <w:rsid w:val="006A56DD"/>
    <w:rsid w:val="006B4CBD"/>
    <w:rsid w:val="006C5C82"/>
    <w:rsid w:val="006D29E0"/>
    <w:rsid w:val="006E355D"/>
    <w:rsid w:val="0075330D"/>
    <w:rsid w:val="007678B3"/>
    <w:rsid w:val="007718DA"/>
    <w:rsid w:val="00775292"/>
    <w:rsid w:val="0079433B"/>
    <w:rsid w:val="007A743D"/>
    <w:rsid w:val="007F17F8"/>
    <w:rsid w:val="00872AE7"/>
    <w:rsid w:val="008C42AF"/>
    <w:rsid w:val="008E2A8C"/>
    <w:rsid w:val="009D73DB"/>
    <w:rsid w:val="00A20A20"/>
    <w:rsid w:val="00A2178D"/>
    <w:rsid w:val="00A56B77"/>
    <w:rsid w:val="00A8125C"/>
    <w:rsid w:val="00A82B54"/>
    <w:rsid w:val="00AB5B74"/>
    <w:rsid w:val="00BA00DF"/>
    <w:rsid w:val="00BF0864"/>
    <w:rsid w:val="00BF1F6C"/>
    <w:rsid w:val="00C14BB7"/>
    <w:rsid w:val="00C520DE"/>
    <w:rsid w:val="00C71F31"/>
    <w:rsid w:val="00C925CE"/>
    <w:rsid w:val="00CA2E3C"/>
    <w:rsid w:val="00CA414C"/>
    <w:rsid w:val="00CE2585"/>
    <w:rsid w:val="00D76D95"/>
    <w:rsid w:val="00D80220"/>
    <w:rsid w:val="00DF615A"/>
    <w:rsid w:val="00E06741"/>
    <w:rsid w:val="00E966D7"/>
    <w:rsid w:val="00EC196D"/>
    <w:rsid w:val="00F074F2"/>
    <w:rsid w:val="00F35AD7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220"/>
  </w:style>
  <w:style w:type="paragraph" w:styleId="a5">
    <w:name w:val="footer"/>
    <w:basedOn w:val="a"/>
    <w:link w:val="a6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220"/>
  </w:style>
  <w:style w:type="paragraph" w:styleId="a7">
    <w:name w:val="Balloon Text"/>
    <w:basedOn w:val="a"/>
    <w:link w:val="a8"/>
    <w:uiPriority w:val="99"/>
    <w:semiHidden/>
    <w:unhideWhenUsed/>
    <w:rsid w:val="000D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1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220"/>
  </w:style>
  <w:style w:type="paragraph" w:styleId="a5">
    <w:name w:val="footer"/>
    <w:basedOn w:val="a"/>
    <w:link w:val="a6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220"/>
  </w:style>
  <w:style w:type="paragraph" w:styleId="a7">
    <w:name w:val="Balloon Text"/>
    <w:basedOn w:val="a"/>
    <w:link w:val="a8"/>
    <w:uiPriority w:val="99"/>
    <w:semiHidden/>
    <w:unhideWhenUsed/>
    <w:rsid w:val="000D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1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Евгения Владимировна</dc:creator>
  <cp:lastModifiedBy>Базарнова Ирина Владимировна</cp:lastModifiedBy>
  <cp:revision>47</cp:revision>
  <cp:lastPrinted>2024-07-05T11:08:00Z</cp:lastPrinted>
  <dcterms:created xsi:type="dcterms:W3CDTF">2019-04-16T14:19:00Z</dcterms:created>
  <dcterms:modified xsi:type="dcterms:W3CDTF">2024-07-31T06:54:00Z</dcterms:modified>
</cp:coreProperties>
</file>