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5624" w:type="dxa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4"/>
      </w:tblGrid>
      <w:tr w:rsidR="00BA00DF" w:rsidRPr="00BA00DF" w:rsidTr="00DC500C">
        <w:trPr>
          <w:trHeight w:val="1187"/>
        </w:trPr>
        <w:tc>
          <w:tcPr>
            <w:tcW w:w="5624" w:type="dxa"/>
          </w:tcPr>
          <w:p w:rsidR="00BA00DF" w:rsidRPr="00457609" w:rsidRDefault="00BA00DF" w:rsidP="00B35A0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</w:rPr>
            </w:pPr>
            <w:r w:rsidRPr="00457609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 w:rsidR="00296F15">
              <w:rPr>
                <w:rFonts w:ascii="Times New Roman" w:hAnsi="Times New Roman" w:cs="Times New Roman"/>
                <w:sz w:val="28"/>
              </w:rPr>
              <w:t>2</w:t>
            </w:r>
          </w:p>
          <w:p w:rsidR="00BA00DF" w:rsidRPr="00457609" w:rsidRDefault="00BA00DF" w:rsidP="00B35A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457609">
              <w:rPr>
                <w:rFonts w:ascii="Times New Roman" w:hAnsi="Times New Roman" w:cs="Times New Roman"/>
                <w:sz w:val="28"/>
              </w:rPr>
              <w:t xml:space="preserve">к </w:t>
            </w:r>
            <w:r w:rsidR="00635C58">
              <w:rPr>
                <w:rFonts w:ascii="Times New Roman" w:hAnsi="Times New Roman" w:cs="Times New Roman"/>
                <w:sz w:val="28"/>
              </w:rPr>
              <w:t>П</w:t>
            </w:r>
            <w:r w:rsidRPr="00457609">
              <w:rPr>
                <w:rFonts w:ascii="Times New Roman" w:hAnsi="Times New Roman" w:cs="Times New Roman"/>
                <w:sz w:val="28"/>
              </w:rPr>
              <w:t>остановлению Администрации</w:t>
            </w:r>
          </w:p>
          <w:p w:rsidR="00BA00DF" w:rsidRPr="00457609" w:rsidRDefault="00BA00DF" w:rsidP="00B35A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457609">
              <w:rPr>
                <w:rFonts w:ascii="Times New Roman" w:hAnsi="Times New Roman" w:cs="Times New Roman"/>
                <w:sz w:val="28"/>
              </w:rPr>
              <w:t>Промышленного внутригородского</w:t>
            </w:r>
          </w:p>
          <w:p w:rsidR="00BA00DF" w:rsidRPr="00457609" w:rsidRDefault="00BA00DF" w:rsidP="00B35A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457609">
              <w:rPr>
                <w:rFonts w:ascii="Times New Roman" w:hAnsi="Times New Roman" w:cs="Times New Roman"/>
                <w:sz w:val="28"/>
              </w:rPr>
              <w:t>района городского округа Самара</w:t>
            </w:r>
          </w:p>
          <w:p w:rsidR="00BA00DF" w:rsidRPr="00457609" w:rsidRDefault="00EE2429" w:rsidP="00B35A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31.07.2024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 № 332</w:t>
            </w:r>
          </w:p>
        </w:tc>
      </w:tr>
    </w:tbl>
    <w:p w:rsidR="00DC500C" w:rsidRDefault="00DC500C" w:rsidP="009D2400">
      <w:pPr>
        <w:spacing w:after="0"/>
        <w:ind w:left="5245"/>
        <w:jc w:val="right"/>
        <w:rPr>
          <w:rFonts w:ascii="Times New Roman" w:hAnsi="Times New Roman"/>
          <w:sz w:val="28"/>
          <w:szCs w:val="28"/>
        </w:rPr>
      </w:pPr>
    </w:p>
    <w:p w:rsidR="00457609" w:rsidRDefault="009D2400" w:rsidP="009D2400">
      <w:pPr>
        <w:spacing w:after="0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2</w:t>
      </w:r>
    </w:p>
    <w:p w:rsidR="00500B5D" w:rsidRDefault="00500B5D" w:rsidP="009D2400">
      <w:pPr>
        <w:spacing w:after="0"/>
        <w:ind w:left="5245"/>
        <w:jc w:val="right"/>
        <w:rPr>
          <w:rFonts w:ascii="Times New Roman" w:hAnsi="Times New Roman"/>
          <w:sz w:val="28"/>
          <w:szCs w:val="28"/>
        </w:rPr>
      </w:pPr>
    </w:p>
    <w:tbl>
      <w:tblPr>
        <w:tblW w:w="1574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1276"/>
        <w:gridCol w:w="1134"/>
        <w:gridCol w:w="794"/>
        <w:gridCol w:w="850"/>
        <w:gridCol w:w="878"/>
        <w:gridCol w:w="965"/>
        <w:gridCol w:w="907"/>
        <w:gridCol w:w="850"/>
        <w:gridCol w:w="850"/>
        <w:gridCol w:w="850"/>
        <w:gridCol w:w="851"/>
        <w:gridCol w:w="1134"/>
        <w:gridCol w:w="8"/>
        <w:gridCol w:w="1976"/>
        <w:gridCol w:w="8"/>
      </w:tblGrid>
      <w:tr w:rsidR="007A7A9D" w:rsidRPr="00B35A07" w:rsidTr="00BE3B0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35A07">
              <w:rPr>
                <w:rFonts w:ascii="Times New Roman" w:hAnsi="Times New Roman" w:cs="Times New Roman"/>
              </w:rPr>
              <w:t>п</w:t>
            </w:r>
            <w:proofErr w:type="gramEnd"/>
            <w:r w:rsidRPr="00B35A0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8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Объем финансирования мероприятий программы за счет средств бюджета Промышленного внутригородского района городского округа Самара, тыс. рублей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B35A07" w:rsidRPr="00B35A07" w:rsidTr="00BE3B03">
        <w:trPr>
          <w:gridAfter w:val="1"/>
          <w:wAfter w:w="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B5D" w:rsidRPr="00B35A07" w:rsidTr="00BE3B0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Ремонт внутриквартальных проездов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Администрация Промышленного внутригородского района городского округа Самара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Муниципальное бюджетное учреждение Промышленного внутригородского района городского округа Самара "Промышленный"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2018 - 2025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6</w:t>
            </w:r>
            <w:r w:rsidR="00D0122A">
              <w:rPr>
                <w:rFonts w:ascii="Times New Roman" w:hAnsi="Times New Roman" w:cs="Times New Roman"/>
              </w:rPr>
              <w:t xml:space="preserve"> </w:t>
            </w:r>
            <w:r w:rsidRPr="00B35A07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6</w:t>
            </w:r>
            <w:r w:rsidR="00D0122A">
              <w:rPr>
                <w:rFonts w:ascii="Times New Roman" w:hAnsi="Times New Roman" w:cs="Times New Roman"/>
              </w:rPr>
              <w:t xml:space="preserve"> </w:t>
            </w:r>
            <w:r w:rsidRPr="00B35A07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012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786,7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BE3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4C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79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D0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79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D0122A" w:rsidP="0053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38 743,9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Увеличение доли внутриквартальных проездов, находящихся в нормативном техническом состоянии</w:t>
            </w:r>
          </w:p>
        </w:tc>
      </w:tr>
      <w:tr w:rsidR="00500B5D" w:rsidRPr="00B35A07" w:rsidTr="00BE3B0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Установка газонных ограждений территорий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</w:t>
            </w:r>
            <w:r w:rsidR="00D0122A">
              <w:rPr>
                <w:rFonts w:ascii="Times New Roman" w:hAnsi="Times New Roman" w:cs="Times New Roman"/>
              </w:rPr>
              <w:t xml:space="preserve"> </w:t>
            </w:r>
            <w:r w:rsidRPr="00B35A07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1</w:t>
            </w:r>
            <w:r w:rsidR="00D0122A">
              <w:rPr>
                <w:rFonts w:ascii="Times New Roman" w:hAnsi="Times New Roman" w:cs="Times New Roman"/>
              </w:rPr>
              <w:t xml:space="preserve"> </w:t>
            </w:r>
            <w:r w:rsidRPr="00B35A07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 w:rsidP="0022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  <w:r w:rsidRPr="00B35A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BE3B03" w:rsidP="0022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4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12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1</w:t>
            </w:r>
            <w:r w:rsidR="00D0122A">
              <w:rPr>
                <w:rFonts w:ascii="Times New Roman" w:hAnsi="Times New Roman" w:cs="Times New Roman"/>
              </w:rPr>
              <w:t xml:space="preserve"> </w:t>
            </w:r>
            <w:r w:rsidRPr="00B35A07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1</w:t>
            </w:r>
            <w:r w:rsidR="00D0122A">
              <w:rPr>
                <w:rFonts w:ascii="Times New Roman" w:hAnsi="Times New Roman" w:cs="Times New Roman"/>
              </w:rPr>
              <w:t xml:space="preserve"> </w:t>
            </w:r>
            <w:r w:rsidRPr="00B35A07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1</w:t>
            </w:r>
            <w:r w:rsidR="00D0122A">
              <w:rPr>
                <w:rFonts w:ascii="Times New Roman" w:hAnsi="Times New Roman" w:cs="Times New Roman"/>
              </w:rPr>
              <w:t xml:space="preserve"> </w:t>
            </w:r>
            <w:r w:rsidRPr="00B35A07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 w:rsidP="004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012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7953B8">
              <w:rPr>
                <w:rFonts w:ascii="Times New Roman" w:hAnsi="Times New Roman" w:cs="Times New Roman"/>
              </w:rPr>
              <w:t>7</w:t>
            </w:r>
            <w:r w:rsidR="004A4E05">
              <w:rPr>
                <w:rFonts w:ascii="Times New Roman" w:hAnsi="Times New Roman" w:cs="Times New Roman"/>
              </w:rPr>
              <w:t>8</w:t>
            </w:r>
            <w:r w:rsidR="007953B8">
              <w:rPr>
                <w:rFonts w:ascii="Times New Roman" w:hAnsi="Times New Roman" w:cs="Times New Roman"/>
              </w:rPr>
              <w:t>,</w:t>
            </w:r>
            <w:r w:rsidR="004A4E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Повышение эстетической привлекательности территории</w:t>
            </w:r>
          </w:p>
        </w:tc>
      </w:tr>
      <w:tr w:rsidR="00500B5D" w:rsidRPr="00B35A07" w:rsidTr="00BE3B0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Проведение общественных мероприятий, направленных на благоустройство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BE3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4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53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 w:rsidP="004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1</w:t>
            </w:r>
            <w:r w:rsidR="004A4E05">
              <w:rPr>
                <w:rFonts w:ascii="Times New Roman" w:hAnsi="Times New Roman" w:cs="Times New Roman"/>
              </w:rPr>
              <w:t>4</w:t>
            </w:r>
            <w:r w:rsidRPr="00B35A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Вовлечение в решение проблем благоустройства</w:t>
            </w:r>
          </w:p>
        </w:tc>
      </w:tr>
      <w:tr w:rsidR="00500B5D" w:rsidRPr="00B35A07" w:rsidTr="00BE3B0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 xml:space="preserve">Установка ограждений территории, расположенной </w:t>
            </w:r>
            <w:r w:rsidRPr="00B35A07">
              <w:rPr>
                <w:rFonts w:ascii="Times New Roman" w:hAnsi="Times New Roman" w:cs="Times New Roman"/>
              </w:rPr>
              <w:lastRenderedPageBreak/>
              <w:t>вдоль гостевых и туристических маршрутов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Повышение эстетической привлекательности территории</w:t>
            </w:r>
          </w:p>
        </w:tc>
      </w:tr>
      <w:tr w:rsidR="00500B5D" w:rsidRPr="00B35A07" w:rsidTr="00BE3B0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 w:rsidP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 w:rsidP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 w:rsidP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 w:rsidP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 w:rsidP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 w:rsidP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 w:rsidP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 w:rsidP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Default="00BE3B03" w:rsidP="00BE3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7953B8" w:rsidP="004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A4E05">
              <w:rPr>
                <w:rFonts w:ascii="Times New Roman" w:hAnsi="Times New Roman" w:cs="Times New Roman"/>
              </w:rPr>
              <w:t> 896,3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BE3B03" w:rsidP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00B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 w:rsidP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500B5D" w:rsidP="0050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Default="001557CD" w:rsidP="004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A4E05">
              <w:rPr>
                <w:rFonts w:ascii="Times New Roman" w:hAnsi="Times New Roman" w:cs="Times New Roman"/>
              </w:rPr>
              <w:t> 869,3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5D" w:rsidRPr="00B35A07" w:rsidRDefault="006F0D31" w:rsidP="0050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благоустроенных территорий</w:t>
            </w:r>
          </w:p>
        </w:tc>
      </w:tr>
      <w:tr w:rsidR="00B35A07" w:rsidRPr="00B35A07" w:rsidTr="00BE3B03">
        <w:trPr>
          <w:gridAfter w:val="1"/>
          <w:wAfter w:w="8" w:type="dxa"/>
        </w:trPr>
        <w:tc>
          <w:tcPr>
            <w:tcW w:w="5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8</w:t>
            </w:r>
            <w:r w:rsidR="00D0122A">
              <w:rPr>
                <w:rFonts w:ascii="Times New Roman" w:hAnsi="Times New Roman" w:cs="Times New Roman"/>
              </w:rPr>
              <w:t xml:space="preserve"> </w:t>
            </w:r>
            <w:r w:rsidRPr="00B35A07">
              <w:rPr>
                <w:rFonts w:ascii="Times New Roman" w:hAnsi="Times New Roman" w:cs="Times New Roman"/>
              </w:rPr>
              <w:t>326,0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7</w:t>
            </w:r>
            <w:r w:rsidR="00D0122A">
              <w:rPr>
                <w:rFonts w:ascii="Times New Roman" w:hAnsi="Times New Roman" w:cs="Times New Roman"/>
              </w:rPr>
              <w:t xml:space="preserve"> </w:t>
            </w:r>
            <w:r w:rsidRPr="00B35A07">
              <w:rPr>
                <w:rFonts w:ascii="Times New Roman" w:hAnsi="Times New Roman" w:cs="Times New Roman"/>
              </w:rPr>
              <w:t>020,0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22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A07">
              <w:rPr>
                <w:rFonts w:ascii="Times New Roman" w:hAnsi="Times New Roman" w:cs="Times New Roman"/>
              </w:rPr>
              <w:t>1</w:t>
            </w:r>
            <w:r w:rsidR="00222160">
              <w:rPr>
                <w:rFonts w:ascii="Times New Roman" w:hAnsi="Times New Roman" w:cs="Times New Roman"/>
              </w:rPr>
              <w:t>8</w:t>
            </w:r>
            <w:r w:rsidR="00D0122A">
              <w:rPr>
                <w:rFonts w:ascii="Times New Roman" w:hAnsi="Times New Roman" w:cs="Times New Roman"/>
              </w:rPr>
              <w:t xml:space="preserve"> </w:t>
            </w:r>
            <w:r w:rsidR="00222160">
              <w:rPr>
                <w:rFonts w:ascii="Times New Roman" w:hAnsi="Times New Roman" w:cs="Times New Roman"/>
              </w:rPr>
              <w:t>501</w:t>
            </w:r>
            <w:r w:rsidRPr="00B35A07">
              <w:rPr>
                <w:rFonts w:ascii="Times New Roman" w:hAnsi="Times New Roman" w:cs="Times New Roman"/>
              </w:rPr>
              <w:t>,</w:t>
            </w:r>
            <w:r w:rsidR="002221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7953B8" w:rsidP="0079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7953B8" w:rsidP="004A4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A4E05">
              <w:rPr>
                <w:rFonts w:ascii="Times New Roman" w:hAnsi="Times New Roman" w:cs="Times New Roman"/>
              </w:rPr>
              <w:t> 916,3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79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D0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79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4A4E05" w:rsidP="00D0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D0122A">
              <w:rPr>
                <w:rFonts w:ascii="Times New Roman" w:hAnsi="Times New Roman" w:cs="Times New Roman"/>
              </w:rPr>
              <w:t> 737,8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D2400" w:rsidRPr="00B35A07" w:rsidRDefault="009D2400" w:rsidP="009D2400">
      <w:pPr>
        <w:spacing w:after="0"/>
        <w:ind w:left="5245"/>
        <w:jc w:val="right"/>
        <w:rPr>
          <w:rFonts w:ascii="Times New Roman" w:hAnsi="Times New Roman"/>
        </w:rPr>
      </w:pPr>
    </w:p>
    <w:p w:rsidR="008035BE" w:rsidRDefault="008035BE">
      <w:pPr>
        <w:rPr>
          <w:rFonts w:ascii="Times New Roman" w:hAnsi="Times New Roman" w:cs="Times New Roman"/>
        </w:rPr>
      </w:pPr>
    </w:p>
    <w:p w:rsidR="00296F15" w:rsidRPr="00B35A07" w:rsidRDefault="00296F15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35BE" w:rsidTr="00BC6F39">
        <w:tc>
          <w:tcPr>
            <w:tcW w:w="7393" w:type="dxa"/>
          </w:tcPr>
          <w:p w:rsidR="00296F15" w:rsidRDefault="008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3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</w:p>
          <w:p w:rsidR="008035BE" w:rsidRPr="00BC6F39" w:rsidRDefault="008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39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Промышленного внутригородского </w:t>
            </w:r>
          </w:p>
          <w:p w:rsidR="008035BE" w:rsidRPr="00BC6F39" w:rsidRDefault="008035BE" w:rsidP="0080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39">
              <w:rPr>
                <w:rFonts w:ascii="Times New Roman" w:hAnsi="Times New Roman" w:cs="Times New Roman"/>
                <w:sz w:val="28"/>
                <w:szCs w:val="28"/>
              </w:rPr>
              <w:t>района городского округа Самара</w:t>
            </w:r>
          </w:p>
        </w:tc>
        <w:tc>
          <w:tcPr>
            <w:tcW w:w="7393" w:type="dxa"/>
          </w:tcPr>
          <w:p w:rsidR="008035BE" w:rsidRPr="00BC6F39" w:rsidRDefault="008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5BE" w:rsidRPr="00BC6F39" w:rsidRDefault="00803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5BE" w:rsidRPr="00BC6F39" w:rsidRDefault="00A94F79" w:rsidP="008035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Сухарев</w:t>
            </w:r>
          </w:p>
        </w:tc>
      </w:tr>
    </w:tbl>
    <w:p w:rsidR="008035BE" w:rsidRDefault="008035BE">
      <w:pPr>
        <w:rPr>
          <w:rFonts w:ascii="Times New Roman" w:hAnsi="Times New Roman" w:cs="Times New Roman"/>
        </w:rPr>
      </w:pPr>
    </w:p>
    <w:p w:rsidR="00BC6F39" w:rsidRDefault="00BC6F39">
      <w:pPr>
        <w:rPr>
          <w:rFonts w:ascii="Times New Roman" w:hAnsi="Times New Roman" w:cs="Times New Roman"/>
        </w:rPr>
      </w:pPr>
    </w:p>
    <w:p w:rsidR="00BC6F39" w:rsidRDefault="00BC6F39">
      <w:pPr>
        <w:rPr>
          <w:rFonts w:ascii="Times New Roman" w:hAnsi="Times New Roman" w:cs="Times New Roman"/>
        </w:rPr>
      </w:pPr>
    </w:p>
    <w:p w:rsidR="00BC6F39" w:rsidRDefault="00BC6F39">
      <w:pPr>
        <w:rPr>
          <w:rFonts w:ascii="Times New Roman" w:hAnsi="Times New Roman" w:cs="Times New Roman"/>
        </w:rPr>
      </w:pPr>
    </w:p>
    <w:p w:rsidR="00BC6F39" w:rsidRDefault="00BC6F39">
      <w:pPr>
        <w:rPr>
          <w:rFonts w:ascii="Times New Roman" w:hAnsi="Times New Roman" w:cs="Times New Roman"/>
        </w:rPr>
      </w:pPr>
    </w:p>
    <w:p w:rsidR="0042102D" w:rsidRDefault="0042102D">
      <w:pPr>
        <w:rPr>
          <w:rFonts w:ascii="Times New Roman" w:hAnsi="Times New Roman" w:cs="Times New Roman"/>
        </w:rPr>
      </w:pPr>
    </w:p>
    <w:p w:rsidR="0042102D" w:rsidRDefault="0042102D">
      <w:pPr>
        <w:rPr>
          <w:rFonts w:ascii="Times New Roman" w:hAnsi="Times New Roman" w:cs="Times New Roman"/>
        </w:rPr>
      </w:pPr>
    </w:p>
    <w:sectPr w:rsidR="0042102D" w:rsidSect="00DF615A">
      <w:pgSz w:w="16838" w:h="11905" w:orient="landscape"/>
      <w:pgMar w:top="1134" w:right="1134" w:bottom="85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D0" w:rsidRDefault="000058D0" w:rsidP="00D80220">
      <w:pPr>
        <w:spacing w:after="0" w:line="240" w:lineRule="auto"/>
      </w:pPr>
      <w:r>
        <w:separator/>
      </w:r>
    </w:p>
  </w:endnote>
  <w:endnote w:type="continuationSeparator" w:id="0">
    <w:p w:rsidR="000058D0" w:rsidRDefault="000058D0" w:rsidP="00D8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D0" w:rsidRDefault="000058D0" w:rsidP="00D80220">
      <w:pPr>
        <w:spacing w:after="0" w:line="240" w:lineRule="auto"/>
      </w:pPr>
      <w:r>
        <w:separator/>
      </w:r>
    </w:p>
  </w:footnote>
  <w:footnote w:type="continuationSeparator" w:id="0">
    <w:p w:rsidR="000058D0" w:rsidRDefault="000058D0" w:rsidP="00D80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E0"/>
    <w:rsid w:val="000058D0"/>
    <w:rsid w:val="00052DE8"/>
    <w:rsid w:val="000A48B4"/>
    <w:rsid w:val="000D1131"/>
    <w:rsid w:val="00124FD0"/>
    <w:rsid w:val="001361AA"/>
    <w:rsid w:val="001557CD"/>
    <w:rsid w:val="001A12A8"/>
    <w:rsid w:val="001C0568"/>
    <w:rsid w:val="00220D3D"/>
    <w:rsid w:val="00222160"/>
    <w:rsid w:val="00296F15"/>
    <w:rsid w:val="0042102D"/>
    <w:rsid w:val="004249EB"/>
    <w:rsid w:val="00457089"/>
    <w:rsid w:val="00457609"/>
    <w:rsid w:val="004A4E05"/>
    <w:rsid w:val="004B7CD0"/>
    <w:rsid w:val="004C2360"/>
    <w:rsid w:val="004C3166"/>
    <w:rsid w:val="004F32C5"/>
    <w:rsid w:val="00500B5D"/>
    <w:rsid w:val="00535C46"/>
    <w:rsid w:val="0061644F"/>
    <w:rsid w:val="00635C58"/>
    <w:rsid w:val="006702E5"/>
    <w:rsid w:val="006D29E0"/>
    <w:rsid w:val="006F0D31"/>
    <w:rsid w:val="006F485D"/>
    <w:rsid w:val="007953B8"/>
    <w:rsid w:val="007A743D"/>
    <w:rsid w:val="007A7A9D"/>
    <w:rsid w:val="008035BE"/>
    <w:rsid w:val="008C42AF"/>
    <w:rsid w:val="00904DED"/>
    <w:rsid w:val="009D2400"/>
    <w:rsid w:val="00A31593"/>
    <w:rsid w:val="00A56B77"/>
    <w:rsid w:val="00A677C3"/>
    <w:rsid w:val="00A82B54"/>
    <w:rsid w:val="00A94F79"/>
    <w:rsid w:val="00B35A07"/>
    <w:rsid w:val="00BA00DF"/>
    <w:rsid w:val="00BC1E8F"/>
    <w:rsid w:val="00BC6F39"/>
    <w:rsid w:val="00BE3B03"/>
    <w:rsid w:val="00C14BB7"/>
    <w:rsid w:val="00C3617D"/>
    <w:rsid w:val="00CD02F9"/>
    <w:rsid w:val="00CE2585"/>
    <w:rsid w:val="00D0122A"/>
    <w:rsid w:val="00D11739"/>
    <w:rsid w:val="00D74296"/>
    <w:rsid w:val="00D80220"/>
    <w:rsid w:val="00DC500C"/>
    <w:rsid w:val="00DF615A"/>
    <w:rsid w:val="00E926CF"/>
    <w:rsid w:val="00EE2429"/>
    <w:rsid w:val="00F512FA"/>
    <w:rsid w:val="00F81C60"/>
    <w:rsid w:val="00FD0EF0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220"/>
  </w:style>
  <w:style w:type="paragraph" w:styleId="a5">
    <w:name w:val="footer"/>
    <w:basedOn w:val="a"/>
    <w:link w:val="a6"/>
    <w:uiPriority w:val="99"/>
    <w:unhideWhenUsed/>
    <w:rsid w:val="00D8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220"/>
  </w:style>
  <w:style w:type="paragraph" w:styleId="a7">
    <w:name w:val="Balloon Text"/>
    <w:basedOn w:val="a"/>
    <w:link w:val="a8"/>
    <w:uiPriority w:val="99"/>
    <w:semiHidden/>
    <w:unhideWhenUsed/>
    <w:rsid w:val="000D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13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A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2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220"/>
  </w:style>
  <w:style w:type="paragraph" w:styleId="a5">
    <w:name w:val="footer"/>
    <w:basedOn w:val="a"/>
    <w:link w:val="a6"/>
    <w:uiPriority w:val="99"/>
    <w:unhideWhenUsed/>
    <w:rsid w:val="00D8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220"/>
  </w:style>
  <w:style w:type="paragraph" w:styleId="a7">
    <w:name w:val="Balloon Text"/>
    <w:basedOn w:val="a"/>
    <w:link w:val="a8"/>
    <w:uiPriority w:val="99"/>
    <w:semiHidden/>
    <w:unhideWhenUsed/>
    <w:rsid w:val="000D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13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A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2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Евгения Владимировна</dc:creator>
  <cp:lastModifiedBy>Базарнова Ирина Владимировна</cp:lastModifiedBy>
  <cp:revision>27</cp:revision>
  <cp:lastPrinted>2022-04-28T05:46:00Z</cp:lastPrinted>
  <dcterms:created xsi:type="dcterms:W3CDTF">2020-03-15T14:33:00Z</dcterms:created>
  <dcterms:modified xsi:type="dcterms:W3CDTF">2024-07-31T06:55:00Z</dcterms:modified>
</cp:coreProperties>
</file>