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02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CF8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FD6694">
        <w:rPr>
          <w:rFonts w:cs="Times New Roman"/>
          <w:sz w:val="28"/>
          <w:szCs w:val="28"/>
        </w:rPr>
        <w:t>61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FD6694">
        <w:rPr>
          <w:rFonts w:cs="Times New Roman"/>
          <w:sz w:val="28"/>
          <w:szCs w:val="28"/>
        </w:rPr>
        <w:t xml:space="preserve">30,1 </w:t>
      </w:r>
      <w:r w:rsidRPr="00152858">
        <w:rPr>
          <w:rFonts w:cs="Times New Roman"/>
          <w:sz w:val="28"/>
          <w:szCs w:val="28"/>
        </w:rPr>
        <w:t>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FD6694">
        <w:rPr>
          <w:sz w:val="28"/>
          <w:szCs w:val="28"/>
          <w:lang w:eastAsia="x-none"/>
        </w:rPr>
        <w:t>0715001:3300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FD6694">
        <w:rPr>
          <w:rFonts w:cs="Times New Roman"/>
          <w:sz w:val="28"/>
          <w:szCs w:val="28"/>
        </w:rPr>
        <w:t>19</w:t>
      </w:r>
      <w:r w:rsidR="00DB3616">
        <w:rPr>
          <w:rFonts w:cs="Times New Roman"/>
          <w:sz w:val="28"/>
          <w:szCs w:val="28"/>
        </w:rPr>
        <w:t>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66C94">
        <w:rPr>
          <w:rFonts w:cs="Times New Roman"/>
          <w:sz w:val="28"/>
          <w:szCs w:val="28"/>
        </w:rPr>
        <w:t>ул</w:t>
      </w:r>
      <w:r w:rsidR="00DB3616">
        <w:rPr>
          <w:rFonts w:cs="Times New Roman"/>
          <w:sz w:val="28"/>
          <w:szCs w:val="28"/>
        </w:rPr>
        <w:t xml:space="preserve">. </w:t>
      </w:r>
      <w:r w:rsidR="00FD6694">
        <w:rPr>
          <w:rFonts w:cs="Times New Roman"/>
          <w:sz w:val="28"/>
          <w:szCs w:val="28"/>
        </w:rPr>
        <w:t>Воронежская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купли-продажи квартиры от </w:t>
      </w:r>
      <w:r w:rsidR="00DB3616">
        <w:rPr>
          <w:sz w:val="28"/>
          <w:szCs w:val="28"/>
        </w:rPr>
        <w:t>15.</w:t>
      </w:r>
      <w:r w:rsidR="00FD6694">
        <w:rPr>
          <w:sz w:val="28"/>
          <w:szCs w:val="28"/>
        </w:rPr>
        <w:t>04.1995</w:t>
      </w:r>
      <w:r w:rsidR="00966C94">
        <w:rPr>
          <w:sz w:val="28"/>
          <w:szCs w:val="28"/>
        </w:rPr>
        <w:t>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9C" w:rsidRDefault="001B419C" w:rsidP="00322B05">
      <w:pPr>
        <w:spacing w:after="0" w:line="240" w:lineRule="auto"/>
      </w:pPr>
      <w:r>
        <w:separator/>
      </w:r>
    </w:p>
  </w:endnote>
  <w:endnote w:type="continuationSeparator" w:id="0">
    <w:p w:rsidR="001B419C" w:rsidRDefault="001B419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9C" w:rsidRDefault="001B419C" w:rsidP="00322B05">
      <w:pPr>
        <w:spacing w:after="0" w:line="240" w:lineRule="auto"/>
      </w:pPr>
      <w:r>
        <w:separator/>
      </w:r>
    </w:p>
  </w:footnote>
  <w:footnote w:type="continuationSeparator" w:id="0">
    <w:p w:rsidR="001B419C" w:rsidRDefault="001B419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6C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419C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B3616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20D0C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D6694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40</cp:revision>
  <cp:lastPrinted>2023-04-07T10:20:00Z</cp:lastPrinted>
  <dcterms:created xsi:type="dcterms:W3CDTF">2022-02-02T11:33:00Z</dcterms:created>
  <dcterms:modified xsi:type="dcterms:W3CDTF">2024-01-12T06:29:00Z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