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0A349E" w:rsidP="0074136D">
      <w:pPr>
        <w:jc w:val="center"/>
      </w:pPr>
    </w:p>
    <w:p w:rsidR="00764214" w:rsidRDefault="00764214" w:rsidP="0074136D">
      <w:pPr>
        <w:jc w:val="center"/>
      </w:pPr>
    </w:p>
    <w:p w:rsidR="00764214" w:rsidRDefault="00764214" w:rsidP="0074136D">
      <w:pPr>
        <w:jc w:val="center"/>
      </w:pPr>
    </w:p>
    <w:p w:rsidR="00764214" w:rsidRDefault="00764214" w:rsidP="0074136D">
      <w:pPr>
        <w:jc w:val="center"/>
      </w:pPr>
    </w:p>
    <w:p w:rsidR="00764214" w:rsidRDefault="00764214" w:rsidP="0074136D">
      <w:pPr>
        <w:jc w:val="center"/>
      </w:pPr>
    </w:p>
    <w:p w:rsidR="00764214" w:rsidRDefault="00764214" w:rsidP="0074136D">
      <w:pPr>
        <w:jc w:val="center"/>
      </w:pPr>
      <w:bookmarkStart w:id="0" w:name="_GoBack"/>
      <w:bookmarkEnd w:id="0"/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A8472A" w:rsidRDefault="00A8472A" w:rsidP="00A847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457 от 08.12.2023</w:t>
      </w:r>
    </w:p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Промышленного внутригородского района</w:t>
      </w:r>
      <w:r w:rsidR="00957795">
        <w:rPr>
          <w:rFonts w:ascii="Times New Roman" w:hAnsi="Times New Roman"/>
          <w:b/>
          <w:sz w:val="28"/>
          <w:szCs w:val="28"/>
        </w:rPr>
        <w:t xml:space="preserve"> городского округа Самара в 2024</w:t>
      </w:r>
      <w:r w:rsidRPr="00A75FF1">
        <w:rPr>
          <w:rFonts w:ascii="Times New Roman" w:hAnsi="Times New Roman"/>
          <w:b/>
          <w:sz w:val="28"/>
          <w:szCs w:val="28"/>
        </w:rPr>
        <w:t xml:space="preserve">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57795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9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Промышленного внутригородского района городского округа Самара</w:t>
      </w:r>
    </w:p>
    <w:p w:rsidR="00A75FF1" w:rsidRPr="00A75FF1" w:rsidRDefault="00957795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</w:t>
      </w:r>
      <w:r w:rsidR="00A75FF1" w:rsidRPr="00A75F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жилищного контроля                           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  <w:r w:rsidR="0095779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 на 2024 год согласно приложению.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Настоящее Постановление вступает в силу со дня его официального опубликования.</w:t>
      </w:r>
    </w:p>
    <w:p w:rsidR="00DD28A9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  <w:r w:rsidR="0095779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57795" w:rsidRPr="00957795" w:rsidRDefault="00957795" w:rsidP="00957795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957795" w:rsidRDefault="00957795" w:rsidP="00957795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FF1" w:rsidRPr="00DD28A9" w:rsidRDefault="00957795" w:rsidP="00957795">
      <w:pPr>
        <w:pStyle w:val="aa"/>
        <w:tabs>
          <w:tab w:val="left" w:pos="1080"/>
        </w:tabs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95" w:rsidRDefault="00957795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F5D" w:rsidRDefault="00EE4F5D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F5D" w:rsidRDefault="00EE4F5D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F5D" w:rsidRDefault="00EE4F5D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F5D" w:rsidRDefault="00EE4F5D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957795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Ковалев Р.В</w:t>
      </w:r>
      <w:r w:rsidR="00314B8E" w:rsidRPr="00F66FBF">
        <w:rPr>
          <w:rFonts w:ascii="Times New Roman" w:hAnsi="Times New Roman"/>
          <w:sz w:val="26"/>
          <w:szCs w:val="26"/>
        </w:rPr>
        <w:t>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861B50" w:rsidRPr="00861B50" w:rsidRDefault="00861B50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61B50" w:rsidRPr="00861B50" w:rsidRDefault="00861B50" w:rsidP="00861B50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61B50" w:rsidRPr="00861B50" w:rsidRDefault="009F2ED5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08.12.</w:t>
      </w:r>
      <w:r w:rsidR="00552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457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9"/>
      <w:bookmarkEnd w:id="1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spellEnd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рисков причинения вреда (ущерба) охраняемым законом ценностям в области</w:t>
      </w:r>
      <w:r w:rsidRPr="00861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жилищного контроля                         на территории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внутригородского района                              городского округа Самара</w:t>
      </w:r>
    </w:p>
    <w:p w:rsidR="00861B50" w:rsidRPr="00861B50" w:rsidRDefault="0055256D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2024</w:t>
      </w:r>
      <w:r w:rsidR="00861B50"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района  </w:t>
      </w:r>
      <w:r w:rsidR="0055256D">
        <w:rPr>
          <w:rFonts w:ascii="Times New Roman" w:eastAsia="Times New Roman" w:hAnsi="Times New Roman"/>
          <w:sz w:val="28"/>
          <w:szCs w:val="28"/>
          <w:lang w:eastAsia="ar-SA"/>
        </w:rPr>
        <w:t>на 2024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г. (далее – Программа) разработана в соответствии с требованиями Федерального закона от 31.07.2020 г. № 248-ФЗ «О гос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ударственном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ции от 25.06.2021 г. № 990 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предусматривает комплекс мероприятий по профилактике рисков        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внутригородского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района городского округа Самара (далее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Промышленный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район).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1.3. Муниципальный контроль осуществляется посредством: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3811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28" w:rsidRDefault="00381128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552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контроля» в 2023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контрольные мероприятия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проводились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81128" w:rsidRDefault="0055256D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соответствии с планом мероприятий по профилактике нарушений законодательства в сфере </w:t>
      </w:r>
      <w:r w:rsidR="00381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Промышленного района на 2023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осуществлялись следующие мероприятия: информирование, консультирование, объявление предостережения. С целью осуществления мероприятий в рамках </w:t>
      </w:r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«Информирование» на официальном сайте Администрации Промышленного 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</w:t>
      </w:r>
      <w:r w:rsidR="00381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proofErr w:type="gramStart"/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 на</w:t>
      </w:r>
      <w:proofErr w:type="gramEnd"/>
      <w:r w:rsidR="00381128"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</w:t>
      </w:r>
    </w:p>
    <w:p w:rsidR="00A6169D" w:rsidRPr="00AD0368" w:rsidRDefault="00A6169D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актуальные проблемы, по которым проводились про</w:t>
      </w:r>
      <w:r w:rsidR="00552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филактические мероприятия в 2023</w:t>
      </w:r>
      <w:r w:rsidRPr="00A6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году: содержание и ремонт общего имущества многоквартирного дома.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муниципального жилищного контроля являются: 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деятельность, действия (бездействие) контролируемых лиц,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рамках которых должны соблюдаться обязательные требования,</w:t>
      </w:r>
      <w:r w:rsidRPr="00FD50A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установленные жилищным законодательством в отношении муниципального жилищного фонда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жилые помещения муниципального жилищного фонда, общее имущество в многоквартирных домах,</w:t>
      </w:r>
      <w:r w:rsidRPr="00FD5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которых есть жилые помещения муниципального жилищного фонда, 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и другие объекты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которым предъявляются обязательные требования,</w:t>
      </w:r>
      <w:r w:rsidRPr="00FD5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установленные жилищным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контроль осуществляют должностные лица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сектора муниципального жилищного контроля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района городского округа Самара.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:rsid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141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56D" w:rsidRPr="00861B50" w:rsidRDefault="0055256D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141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Цели и задачи реализации программы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2.1. Основными целями программы профилактики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создание условий для доведения обязательных требований                                до контролируемых лиц, повышение информированности о способах                          их соблюдения.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2.2. Задачами профилактики нарушений жилищного законодательства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 повышение прозрачности осуществляемой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 повышение уровня правовой грамотности подконтрольных субъектов,               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Перечень профилактических мероприятий, сроки (периодичность)               их проведения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126"/>
        <w:gridCol w:w="2268"/>
      </w:tblGrid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FD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</w:t>
            </w:r>
            <w:proofErr w:type="gramStart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требований,   </w:t>
            </w:r>
            <w:proofErr w:type="gramEnd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Администрации Промышленного внутригородского района городского округа Самара во вкладке «Муниципальный контроль»        в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информационно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-телек</w:t>
            </w:r>
            <w:r w:rsidR="00FD50AB">
              <w:rPr>
                <w:rFonts w:ascii="Times New Roman" w:hAnsi="Times New Roman"/>
                <w:sz w:val="27"/>
                <w:szCs w:val="27"/>
              </w:rPr>
              <w:t>оммуникационной сети «Интернет».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Обобщение правоприменительной практики.</w:t>
            </w:r>
          </w:p>
          <w:p w:rsidR="00861B50" w:rsidRPr="00861B50" w:rsidRDefault="00FD50AB" w:rsidP="00FD50A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Обеспечение </w:t>
            </w:r>
            <w:proofErr w:type="gramStart"/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регулярного  обобщения</w:t>
            </w:r>
            <w:proofErr w:type="gramEnd"/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на сайте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Промышленного внутригородского района городского округа Самара во вкладке «Муниципальный контроль»        </w:t>
            </w:r>
            <w:r w:rsidR="00861B50" w:rsidRPr="00861B50">
              <w:rPr>
                <w:rFonts w:ascii="Times New Roman" w:hAnsi="Times New Roman"/>
                <w:sz w:val="27"/>
                <w:szCs w:val="27"/>
              </w:rPr>
              <w:t>в информационно-телекоммуникационной сети «Интернет».</w:t>
            </w:r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позднее              1 июля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</w:t>
            </w: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861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</w:tbl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 эффективности Программы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профилактики.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90"/>
        <w:gridCol w:w="3948"/>
      </w:tblGrid>
      <w:tr w:rsidR="00861B50" w:rsidRPr="00861B50" w:rsidTr="00861B50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61B50" w:rsidRPr="00861B50" w:rsidTr="00861B50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                              с частью 3 статьи 46 Федерального закона от 31.07.2021 г. № 248-ФЗ «О государственном контроле (надзоре)                    и муниципальном контроле в Российской Федерации»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61B50" w:rsidRPr="00861B50" w:rsidTr="00861B50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 / Не исполнено</w:t>
            </w:r>
          </w:p>
        </w:tc>
      </w:tr>
      <w:tr w:rsidR="00861B50" w:rsidRPr="00861B50" w:rsidTr="00861B50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61B50" w:rsidRPr="00861B50" w:rsidTr="00861B50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61B50" w:rsidRPr="00861B50" w:rsidRDefault="00861B50" w:rsidP="00861B5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61B50" w:rsidRPr="00861B50" w:rsidRDefault="00861B50" w:rsidP="00861B50">
      <w:pPr>
        <w:spacing w:after="0" w:line="240" w:lineRule="auto"/>
        <w:rPr>
          <w:rFonts w:ascii="Times New Roman" w:eastAsia="Times New Roman" w:hAnsi="Times New Roman"/>
          <w:color w:val="FF00FF"/>
          <w:sz w:val="27"/>
          <w:szCs w:val="27"/>
          <w:lang w:eastAsia="ru-RU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AC9" w:rsidSect="00995FF7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7B" w:rsidRDefault="0006197B" w:rsidP="00322B05">
      <w:pPr>
        <w:spacing w:after="0" w:line="240" w:lineRule="auto"/>
      </w:pPr>
      <w:r>
        <w:separator/>
      </w:r>
    </w:p>
  </w:endnote>
  <w:endnote w:type="continuationSeparator" w:id="0">
    <w:p w:rsidR="0006197B" w:rsidRDefault="0006197B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7B" w:rsidRDefault="0006197B" w:rsidP="00322B05">
      <w:pPr>
        <w:spacing w:after="0" w:line="240" w:lineRule="auto"/>
      </w:pPr>
      <w:r>
        <w:separator/>
      </w:r>
    </w:p>
  </w:footnote>
  <w:footnote w:type="continuationSeparator" w:id="0">
    <w:p w:rsidR="0006197B" w:rsidRDefault="0006197B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197B"/>
    <w:rsid w:val="00066214"/>
    <w:rsid w:val="000665DC"/>
    <w:rsid w:val="00075DF0"/>
    <w:rsid w:val="00084F1B"/>
    <w:rsid w:val="000A349E"/>
    <w:rsid w:val="000D4414"/>
    <w:rsid w:val="000F4454"/>
    <w:rsid w:val="00111A37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4D88"/>
    <w:rsid w:val="002C50FF"/>
    <w:rsid w:val="002F287D"/>
    <w:rsid w:val="002F518F"/>
    <w:rsid w:val="00314B8E"/>
    <w:rsid w:val="00322B05"/>
    <w:rsid w:val="00334A39"/>
    <w:rsid w:val="003465E4"/>
    <w:rsid w:val="00381128"/>
    <w:rsid w:val="003A5867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5256D"/>
    <w:rsid w:val="00564927"/>
    <w:rsid w:val="00573E14"/>
    <w:rsid w:val="00574476"/>
    <w:rsid w:val="005B23DA"/>
    <w:rsid w:val="005B4C3B"/>
    <w:rsid w:val="005D6C15"/>
    <w:rsid w:val="005F4143"/>
    <w:rsid w:val="00614628"/>
    <w:rsid w:val="006241BE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214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61B50"/>
    <w:rsid w:val="00875E91"/>
    <w:rsid w:val="0089186F"/>
    <w:rsid w:val="008F213F"/>
    <w:rsid w:val="008F24BD"/>
    <w:rsid w:val="008F618D"/>
    <w:rsid w:val="00920BA6"/>
    <w:rsid w:val="009369E0"/>
    <w:rsid w:val="00946282"/>
    <w:rsid w:val="00957795"/>
    <w:rsid w:val="00993D68"/>
    <w:rsid w:val="00995FF7"/>
    <w:rsid w:val="009A1FDF"/>
    <w:rsid w:val="009A55F2"/>
    <w:rsid w:val="009A67A3"/>
    <w:rsid w:val="009D7A47"/>
    <w:rsid w:val="009F2ED5"/>
    <w:rsid w:val="009F522A"/>
    <w:rsid w:val="00A07336"/>
    <w:rsid w:val="00A0771A"/>
    <w:rsid w:val="00A24AAE"/>
    <w:rsid w:val="00A27F34"/>
    <w:rsid w:val="00A6169D"/>
    <w:rsid w:val="00A74C49"/>
    <w:rsid w:val="00A75FF1"/>
    <w:rsid w:val="00A76FEE"/>
    <w:rsid w:val="00A7786C"/>
    <w:rsid w:val="00A8472A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92A1D"/>
    <w:rsid w:val="00EC66E0"/>
    <w:rsid w:val="00ED16FB"/>
    <w:rsid w:val="00EE013C"/>
    <w:rsid w:val="00EE37A2"/>
    <w:rsid w:val="00EE4F5D"/>
    <w:rsid w:val="00F17F9D"/>
    <w:rsid w:val="00F528C2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D0F6A"/>
  <w15:docId w15:val="{30C73A72-E320-4745-809B-3230E62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80DE-6B14-452B-AFD3-398258F7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Слистина Зинаида Вилориевна</cp:lastModifiedBy>
  <cp:revision>4</cp:revision>
  <cp:lastPrinted>2023-12-07T05:09:00Z</cp:lastPrinted>
  <dcterms:created xsi:type="dcterms:W3CDTF">2023-12-08T08:03:00Z</dcterms:created>
  <dcterms:modified xsi:type="dcterms:W3CDTF">2023-12-08T09:04:00Z</dcterms:modified>
</cp:coreProperties>
</file>