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50DCE" w:rsidRDefault="00850DCE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2A3908">
        <w:rPr>
          <w:rFonts w:ascii="Times New Roman" w:hAnsi="Times New Roman"/>
          <w:sz w:val="28"/>
          <w:szCs w:val="28"/>
        </w:rPr>
        <w:t>13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2A390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2A3908">
        <w:rPr>
          <w:rFonts w:ascii="Times New Roman" w:hAnsi="Times New Roman"/>
          <w:sz w:val="28"/>
          <w:szCs w:val="28"/>
        </w:rPr>
        <w:t>51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393415">
        <w:rPr>
          <w:rFonts w:ascii="Times New Roman" w:hAnsi="Times New Roman"/>
          <w:b/>
          <w:sz w:val="28"/>
          <w:lang w:val="ru-RU"/>
        </w:rPr>
        <w:t xml:space="preserve">сорок </w:t>
      </w:r>
      <w:r w:rsidR="002A3908">
        <w:rPr>
          <w:rFonts w:ascii="Times New Roman" w:hAnsi="Times New Roman"/>
          <w:b/>
          <w:sz w:val="28"/>
          <w:lang w:val="ru-RU"/>
        </w:rPr>
        <w:t>третьего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393415">
        <w:rPr>
          <w:rFonts w:ascii="Times New Roman" w:hAnsi="Times New Roman"/>
          <w:sz w:val="28"/>
          <w:lang w:val="ru-RU"/>
        </w:rPr>
        <w:t xml:space="preserve">сорок </w:t>
      </w:r>
      <w:r w:rsidR="002A3908">
        <w:rPr>
          <w:rFonts w:ascii="Times New Roman" w:hAnsi="Times New Roman"/>
          <w:sz w:val="28"/>
          <w:lang w:val="ru-RU"/>
        </w:rPr>
        <w:t>третьего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2A3908">
        <w:rPr>
          <w:rFonts w:ascii="Times New Roman" w:hAnsi="Times New Roman"/>
          <w:sz w:val="28"/>
          <w:szCs w:val="28"/>
          <w:lang w:val="ru-RU"/>
        </w:rPr>
        <w:t>третье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908">
        <w:rPr>
          <w:rFonts w:ascii="Times New Roman" w:hAnsi="Times New Roman"/>
          <w:sz w:val="28"/>
          <w:szCs w:val="28"/>
          <w:lang w:val="ru-RU"/>
        </w:rPr>
        <w:t>15</w:t>
      </w:r>
      <w:r w:rsidR="003E3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908">
        <w:rPr>
          <w:rFonts w:ascii="Times New Roman" w:hAnsi="Times New Roman"/>
          <w:sz w:val="28"/>
          <w:szCs w:val="28"/>
          <w:lang w:val="ru-RU"/>
        </w:rPr>
        <w:t>ноябр</w:t>
      </w:r>
      <w:r w:rsidR="00393415">
        <w:rPr>
          <w:rFonts w:ascii="Times New Roman" w:hAnsi="Times New Roman"/>
          <w:sz w:val="28"/>
          <w:szCs w:val="28"/>
          <w:lang w:val="ru-RU"/>
        </w:rPr>
        <w:t>я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9341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2A3908">
        <w:rPr>
          <w:rFonts w:ascii="Times New Roman" w:hAnsi="Times New Roman"/>
          <w:sz w:val="28"/>
          <w:szCs w:val="28"/>
          <w:lang w:val="ru-RU"/>
        </w:rPr>
        <w:t>третьего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93415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2A3908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от « </w:t>
      </w:r>
      <w:r w:rsidR="002A3908">
        <w:rPr>
          <w:rFonts w:ascii="Times New Roman" w:hAnsi="Times New Roman"/>
          <w:sz w:val="28"/>
          <w:szCs w:val="28"/>
        </w:rPr>
        <w:t>13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 w:rsidR="002A3908">
        <w:rPr>
          <w:rFonts w:ascii="Times New Roman" w:hAnsi="Times New Roman"/>
          <w:sz w:val="28"/>
          <w:szCs w:val="28"/>
        </w:rPr>
        <w:t>ноября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2A3908" w:rsidRPr="0057089C" w:rsidRDefault="002A3908" w:rsidP="002A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ПОВЕСТКА</w:t>
      </w:r>
    </w:p>
    <w:p w:rsidR="002A3908" w:rsidRPr="0057089C" w:rsidRDefault="002A3908" w:rsidP="002A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третьего</w:t>
      </w:r>
      <w:r w:rsidRPr="0057089C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2A3908" w:rsidRDefault="002A3908" w:rsidP="002A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 Совета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2A3908" w:rsidRDefault="002A3908" w:rsidP="002A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2A3908" w:rsidRPr="0057089C" w:rsidRDefault="002A3908" w:rsidP="002A3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2A3908" w:rsidRDefault="002A3908" w:rsidP="002A3908">
      <w:pPr>
        <w:tabs>
          <w:tab w:val="right" w:pos="9356"/>
        </w:tabs>
        <w:jc w:val="both"/>
        <w:rPr>
          <w:rFonts w:ascii="Times New Roman" w:hAnsi="Times New Roman"/>
          <w:sz w:val="28"/>
          <w:szCs w:val="28"/>
        </w:rPr>
      </w:pPr>
    </w:p>
    <w:p w:rsidR="002A3908" w:rsidRDefault="002A3908" w:rsidP="002A3908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16.00 </w:t>
      </w:r>
    </w:p>
    <w:p w:rsidR="002A3908" w:rsidRDefault="002A3908" w:rsidP="002A3908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90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годов».</w:t>
      </w:r>
    </w:p>
    <w:p w:rsidR="002A390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Pr="006C6D64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Самарской области за 9 месяцев 2023 года.</w:t>
      </w:r>
    </w:p>
    <w:p w:rsidR="002A390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Об исполнении муниципальных программ Промышленного внутригородского района городского округа Самара за 9 месяцев 202</w:t>
      </w:r>
      <w:r>
        <w:rPr>
          <w:rFonts w:ascii="Times New Roman" w:hAnsi="Times New Roman"/>
          <w:sz w:val="28"/>
          <w:szCs w:val="28"/>
        </w:rPr>
        <w:t>3</w:t>
      </w:r>
      <w:r w:rsidRPr="00B840B8">
        <w:rPr>
          <w:rFonts w:ascii="Times New Roman" w:hAnsi="Times New Roman"/>
          <w:sz w:val="28"/>
          <w:szCs w:val="28"/>
        </w:rPr>
        <w:t xml:space="preserve"> года.</w:t>
      </w:r>
    </w:p>
    <w:p w:rsidR="002A3908" w:rsidRPr="00B840B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Об основных направлениях бюджетной и налоговой политики Промышленного внутригородского района городского округа Самара                     на 202</w:t>
      </w:r>
      <w:r>
        <w:rPr>
          <w:rFonts w:ascii="Times New Roman" w:hAnsi="Times New Roman"/>
          <w:sz w:val="28"/>
          <w:szCs w:val="28"/>
        </w:rPr>
        <w:t>4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840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840B8">
        <w:rPr>
          <w:rFonts w:ascii="Times New Roman" w:hAnsi="Times New Roman"/>
          <w:sz w:val="28"/>
          <w:szCs w:val="28"/>
        </w:rPr>
        <w:t xml:space="preserve"> годов.</w:t>
      </w:r>
    </w:p>
    <w:p w:rsidR="002A3908" w:rsidRPr="00B840B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 прогнозе социально-экономического развития Промышленного внутригородского района городского округа Самара на 202</w:t>
      </w:r>
      <w:r>
        <w:rPr>
          <w:rFonts w:ascii="Times New Roman" w:hAnsi="Times New Roman"/>
          <w:sz w:val="28"/>
          <w:szCs w:val="28"/>
        </w:rPr>
        <w:t>4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840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840B8">
        <w:rPr>
          <w:rFonts w:ascii="Times New Roman" w:hAnsi="Times New Roman"/>
          <w:sz w:val="28"/>
          <w:szCs w:val="28"/>
        </w:rPr>
        <w:t xml:space="preserve"> годов.</w:t>
      </w:r>
    </w:p>
    <w:p w:rsidR="002A390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B840B8">
        <w:rPr>
          <w:rFonts w:ascii="Times New Roman" w:hAnsi="Times New Roman"/>
          <w:sz w:val="28"/>
          <w:szCs w:val="28"/>
        </w:rPr>
        <w:t>О проекте решения Совета депутатов Промышленного внутригородского района городского округа Самара «О бюджете Промышленного внутригородского района городского округа Самара Самарской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B840B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840B8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6</w:t>
      </w:r>
      <w:r w:rsidRPr="00B840B8">
        <w:rPr>
          <w:rFonts w:ascii="Times New Roman" w:hAnsi="Times New Roman"/>
          <w:sz w:val="28"/>
          <w:szCs w:val="28"/>
        </w:rPr>
        <w:t xml:space="preserve"> годов».</w:t>
      </w:r>
    </w:p>
    <w:p w:rsidR="002A3908" w:rsidRDefault="002A3908" w:rsidP="002A3908">
      <w:pPr>
        <w:pStyle w:val="a6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05DC">
        <w:rPr>
          <w:rFonts w:ascii="Times New Roman" w:hAnsi="Times New Roman"/>
          <w:sz w:val="28"/>
          <w:szCs w:val="28"/>
        </w:rPr>
        <w:t>О внесении изменений в отдельные правовые акты</w:t>
      </w:r>
      <w:r>
        <w:rPr>
          <w:rFonts w:ascii="Times New Roman" w:hAnsi="Times New Roman"/>
          <w:sz w:val="28"/>
          <w:szCs w:val="28"/>
        </w:rPr>
        <w:t>.</w:t>
      </w:r>
    </w:p>
    <w:p w:rsidR="00831A0D" w:rsidRDefault="00831A0D" w:rsidP="002A3908">
      <w:pPr>
        <w:spacing w:after="0" w:line="240" w:lineRule="auto"/>
        <w:ind w:left="642"/>
        <w:jc w:val="center"/>
        <w:rPr>
          <w:rFonts w:ascii="Times New Roman" w:hAnsi="Times New Roman"/>
          <w:sz w:val="28"/>
          <w:szCs w:val="28"/>
        </w:rPr>
      </w:pP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A3908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341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855E8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50DCE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083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E740E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F46C"/>
  <w15:docId w15:val="{C5825405-4F9F-4B30-BBF8-DFE73904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972D-8C7E-4545-931D-7BDA2DD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Луняева Надежда Николаевна</cp:lastModifiedBy>
  <cp:revision>4</cp:revision>
  <cp:lastPrinted>2023-11-13T07:46:00Z</cp:lastPrinted>
  <dcterms:created xsi:type="dcterms:W3CDTF">2023-09-25T06:13:00Z</dcterms:created>
  <dcterms:modified xsi:type="dcterms:W3CDTF">2023-11-13T08:04:00Z</dcterms:modified>
</cp:coreProperties>
</file>