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49E" w:rsidRDefault="00043F17" w:rsidP="0074136D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-151130</wp:posOffset>
                </wp:positionH>
                <wp:positionV relativeFrom="paragraph">
                  <wp:posOffset>1567180</wp:posOffset>
                </wp:positionV>
                <wp:extent cx="6291580" cy="2007870"/>
                <wp:effectExtent l="10795" t="5080" r="12700" b="63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1580" cy="2007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403" w:rsidRPr="00043F17" w:rsidRDefault="00AF7403" w:rsidP="0074136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34"/>
                                <w:szCs w:val="3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043F17">
                              <w:rPr>
                                <w:rFonts w:ascii="Times New Roman" w:hAnsi="Times New Roman"/>
                                <w:b/>
                                <w:color w:val="000000"/>
                                <w:sz w:val="34"/>
                                <w:szCs w:val="3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АДМИНИСТРАЦИ</w:t>
                            </w:r>
                            <w:r w:rsidR="000A349E" w:rsidRPr="00043F17">
                              <w:rPr>
                                <w:rFonts w:ascii="Times New Roman" w:hAnsi="Times New Roman"/>
                                <w:b/>
                                <w:color w:val="000000"/>
                                <w:sz w:val="34"/>
                                <w:szCs w:val="3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Я</w:t>
                            </w:r>
                            <w:r w:rsidRPr="00043F17">
                              <w:rPr>
                                <w:rFonts w:ascii="Times New Roman" w:hAnsi="Times New Roman"/>
                                <w:b/>
                                <w:color w:val="000000"/>
                                <w:sz w:val="34"/>
                                <w:szCs w:val="3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</w:p>
                          <w:p w:rsidR="0074136D" w:rsidRPr="00043F17" w:rsidRDefault="005520FD" w:rsidP="0074136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34"/>
                                <w:szCs w:val="3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043F17">
                              <w:rPr>
                                <w:rFonts w:ascii="Times New Roman" w:hAnsi="Times New Roman"/>
                                <w:b/>
                                <w:color w:val="000000"/>
                                <w:sz w:val="34"/>
                                <w:szCs w:val="3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ПРОМЫШЛЕННОГО</w:t>
                            </w:r>
                            <w:r w:rsidR="00AF7403" w:rsidRPr="00043F17">
                              <w:rPr>
                                <w:rFonts w:ascii="Times New Roman" w:hAnsi="Times New Roman"/>
                                <w:b/>
                                <w:color w:val="000000"/>
                                <w:sz w:val="34"/>
                                <w:szCs w:val="3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ВНУТРИГОРОДСКОГО РАЙОНА</w:t>
                            </w:r>
                          </w:p>
                          <w:p w:rsidR="0074136D" w:rsidRPr="00043F17" w:rsidRDefault="0074136D" w:rsidP="0074136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34"/>
                                <w:szCs w:val="3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043F17">
                              <w:rPr>
                                <w:rFonts w:ascii="Times New Roman" w:hAnsi="Times New Roman"/>
                                <w:b/>
                                <w:color w:val="000000"/>
                                <w:sz w:val="34"/>
                                <w:szCs w:val="3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ГОРОДСКОГО ОКРУГА САМАРА</w:t>
                            </w:r>
                          </w:p>
                          <w:p w:rsidR="0074136D" w:rsidRPr="00EA5263" w:rsidRDefault="0074136D" w:rsidP="0074136D">
                            <w:pPr>
                              <w:spacing w:after="0" w:line="288" w:lineRule="auto"/>
                              <w:jc w:val="center"/>
                              <w:rPr>
                                <w:rFonts w:ascii="Times New Roman" w:hAnsi="Times New Roman"/>
                                <w:spacing w:val="-20"/>
                                <w:sz w:val="28"/>
                                <w:szCs w:val="28"/>
                              </w:rPr>
                            </w:pPr>
                          </w:p>
                          <w:p w:rsidR="0074136D" w:rsidRPr="00043F17" w:rsidRDefault="0089186F" w:rsidP="0074136D">
                            <w:pPr>
                              <w:spacing w:after="80" w:line="288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pacing w:val="20"/>
                                <w:sz w:val="46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043F17">
                              <w:rPr>
                                <w:rFonts w:ascii="Times New Roman" w:hAnsi="Times New Roman"/>
                                <w:b/>
                                <w:spacing w:val="20"/>
                                <w:sz w:val="46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ПОСТАНОВЛЕНИЕ</w:t>
                            </w:r>
                          </w:p>
                          <w:p w:rsidR="0074136D" w:rsidRPr="00A63B03" w:rsidRDefault="0074136D" w:rsidP="0074136D">
                            <w:pPr>
                              <w:tabs>
                                <w:tab w:val="left" w:pos="2552"/>
                                <w:tab w:val="left" w:pos="2835"/>
                                <w:tab w:val="left" w:pos="6804"/>
                              </w:tabs>
                              <w:spacing w:after="80" w:line="240" w:lineRule="auto"/>
                              <w:rPr>
                                <w:rFonts w:ascii="Times New Roman" w:hAnsi="Times New Roman"/>
                                <w:b/>
                                <w:spacing w:val="-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pacing w:val="-20"/>
                                <w:sz w:val="24"/>
                                <w:szCs w:val="24"/>
                              </w:rPr>
                              <w:t xml:space="preserve">                                                                 ____________________№____________________</w:t>
                            </w:r>
                          </w:p>
                          <w:p w:rsidR="0074136D" w:rsidRPr="000A349E" w:rsidRDefault="0074136D" w:rsidP="000A349E">
                            <w:pPr>
                              <w:spacing w:after="0" w:line="240" w:lineRule="auto"/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</w:pPr>
                            <w:r w:rsidRPr="00A63B03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</w:t>
                            </w:r>
                            <w:r w:rsidR="000A349E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1.9pt;margin-top:123.4pt;width:495.4pt;height:158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" strokecolor="white">
                <v:textbox>
                  <w:txbxContent>
                    <w:p w:rsidR="00AF7403" w:rsidRPr="00043F17" w:rsidRDefault="00AF7403" w:rsidP="0074136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0000"/>
                          <w:sz w:val="34"/>
                          <w:szCs w:val="3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043F17">
                        <w:rPr>
                          <w:rFonts w:ascii="Times New Roman" w:hAnsi="Times New Roman"/>
                          <w:b/>
                          <w:color w:val="000000"/>
                          <w:sz w:val="34"/>
                          <w:szCs w:val="3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АДМИНИСТРАЦИ</w:t>
                      </w:r>
                      <w:r w:rsidR="000A349E" w:rsidRPr="00043F17">
                        <w:rPr>
                          <w:rFonts w:ascii="Times New Roman" w:hAnsi="Times New Roman"/>
                          <w:b/>
                          <w:color w:val="000000"/>
                          <w:sz w:val="34"/>
                          <w:szCs w:val="3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Я</w:t>
                      </w:r>
                      <w:r w:rsidRPr="00043F17">
                        <w:rPr>
                          <w:rFonts w:ascii="Times New Roman" w:hAnsi="Times New Roman"/>
                          <w:b/>
                          <w:color w:val="000000"/>
                          <w:sz w:val="34"/>
                          <w:szCs w:val="3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</w:p>
                    <w:p w:rsidR="0074136D" w:rsidRPr="00043F17" w:rsidRDefault="005520FD" w:rsidP="0074136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0000"/>
                          <w:sz w:val="34"/>
                          <w:szCs w:val="3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043F17">
                        <w:rPr>
                          <w:rFonts w:ascii="Times New Roman" w:hAnsi="Times New Roman"/>
                          <w:b/>
                          <w:color w:val="000000"/>
                          <w:sz w:val="34"/>
                          <w:szCs w:val="3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ПРОМЫШЛЕННОГО</w:t>
                      </w:r>
                      <w:r w:rsidR="00AF7403" w:rsidRPr="00043F17">
                        <w:rPr>
                          <w:rFonts w:ascii="Times New Roman" w:hAnsi="Times New Roman"/>
                          <w:b/>
                          <w:color w:val="000000"/>
                          <w:sz w:val="34"/>
                          <w:szCs w:val="3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ВНУТРИГОРОДСКОГО РАЙОНА</w:t>
                      </w:r>
                    </w:p>
                    <w:p w:rsidR="0074136D" w:rsidRPr="00043F17" w:rsidRDefault="0074136D" w:rsidP="0074136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0000"/>
                          <w:sz w:val="34"/>
                          <w:szCs w:val="3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043F17">
                        <w:rPr>
                          <w:rFonts w:ascii="Times New Roman" w:hAnsi="Times New Roman"/>
                          <w:b/>
                          <w:color w:val="000000"/>
                          <w:sz w:val="34"/>
                          <w:szCs w:val="3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ГОРОДСКОГО ОКРУГА САМАРА</w:t>
                      </w:r>
                    </w:p>
                    <w:p w:rsidR="0074136D" w:rsidRPr="00EA5263" w:rsidRDefault="0074136D" w:rsidP="0074136D">
                      <w:pPr>
                        <w:spacing w:after="0" w:line="288" w:lineRule="auto"/>
                        <w:jc w:val="center"/>
                        <w:rPr>
                          <w:rFonts w:ascii="Times New Roman" w:hAnsi="Times New Roman"/>
                          <w:spacing w:val="-20"/>
                          <w:sz w:val="28"/>
                          <w:szCs w:val="28"/>
                        </w:rPr>
                      </w:pPr>
                    </w:p>
                    <w:p w:rsidR="0074136D" w:rsidRPr="00043F17" w:rsidRDefault="0089186F" w:rsidP="0074136D">
                      <w:pPr>
                        <w:spacing w:after="80" w:line="288" w:lineRule="auto"/>
                        <w:jc w:val="center"/>
                        <w:rPr>
                          <w:rFonts w:ascii="Times New Roman" w:hAnsi="Times New Roman"/>
                          <w:b/>
                          <w:spacing w:val="20"/>
                          <w:sz w:val="46"/>
                          <w:szCs w:val="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043F17">
                        <w:rPr>
                          <w:rFonts w:ascii="Times New Roman" w:hAnsi="Times New Roman"/>
                          <w:b/>
                          <w:spacing w:val="20"/>
                          <w:sz w:val="46"/>
                          <w:szCs w:val="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ПОСТАНОВЛЕНИЕ</w:t>
                      </w:r>
                    </w:p>
                    <w:p w:rsidR="0074136D" w:rsidRPr="00A63B03" w:rsidRDefault="0074136D" w:rsidP="0074136D">
                      <w:pPr>
                        <w:tabs>
                          <w:tab w:val="left" w:pos="2552"/>
                          <w:tab w:val="left" w:pos="2835"/>
                          <w:tab w:val="left" w:pos="6804"/>
                        </w:tabs>
                        <w:spacing w:after="80" w:line="240" w:lineRule="auto"/>
                        <w:rPr>
                          <w:rFonts w:ascii="Times New Roman" w:hAnsi="Times New Roman"/>
                          <w:b/>
                          <w:spacing w:val="-2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pacing w:val="-20"/>
                          <w:sz w:val="24"/>
                          <w:szCs w:val="24"/>
                        </w:rPr>
                        <w:t xml:space="preserve">                                                                 ____________________№____________________</w:t>
                      </w:r>
                    </w:p>
                    <w:p w:rsidR="0074136D" w:rsidRPr="000A349E" w:rsidRDefault="0074136D" w:rsidP="000A349E">
                      <w:pPr>
                        <w:spacing w:after="0" w:line="240" w:lineRule="auto"/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</w:pPr>
                      <w:r w:rsidRPr="00A63B03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</w:t>
                      </w:r>
                      <w:r w:rsidR="000A349E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2550160</wp:posOffset>
                </wp:positionV>
                <wp:extent cx="5720080" cy="6350"/>
                <wp:effectExtent l="10795" t="6985" r="12700" b="5715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20080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DB4CF0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5.85pt;margin-top:200.8pt;width:450.4pt;height: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2464435</wp:posOffset>
                </wp:positionV>
                <wp:extent cx="5720080" cy="6985"/>
                <wp:effectExtent l="20320" t="26035" r="22225" b="2413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0080" cy="6985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C1BF996" id="AutoShape 5" o:spid="_x0000_s1026" type="#_x0000_t32" style="position:absolute;margin-left:15.85pt;margin-top:194.05pt;width:450.4pt;height: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AEqIwIAAD8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" strokeweight="2.75pt"/>
            </w:pict>
          </mc:Fallback>
        </mc:AlternateContent>
      </w:r>
      <w:r w:rsidR="00764E9F">
        <w:t>-</w:t>
      </w:r>
      <w:r w:rsidR="006536F4">
        <w:rPr>
          <w:noProof/>
          <w:lang w:eastAsia="ru-RU"/>
        </w:rPr>
        <w:drawing>
          <wp:inline distT="0" distB="0" distL="0" distR="0">
            <wp:extent cx="1428750" cy="1819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AD0A98" w:rsidRPr="000A349E" w:rsidRDefault="00AD0A98" w:rsidP="000A349E"/>
    <w:p w:rsidR="00AD0A98" w:rsidRDefault="00AD0A98" w:rsidP="00AD0A98">
      <w:pPr>
        <w:pStyle w:val="ConsPlusTitle"/>
        <w:ind w:left="-28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D28A9" w:rsidRPr="00A75FF1" w:rsidRDefault="00A75FF1" w:rsidP="00A75FF1">
      <w:pPr>
        <w:autoSpaceDE w:val="0"/>
        <w:autoSpaceDN w:val="0"/>
        <w:adjustRightInd w:val="0"/>
        <w:spacing w:after="0"/>
        <w:ind w:firstLine="539"/>
        <w:jc w:val="center"/>
        <w:rPr>
          <w:rFonts w:ascii="Times New Roman" w:hAnsi="Times New Roman"/>
          <w:b/>
          <w:sz w:val="28"/>
          <w:szCs w:val="28"/>
        </w:rPr>
      </w:pPr>
      <w:r w:rsidRPr="00A75FF1">
        <w:rPr>
          <w:rFonts w:ascii="Times New Roman" w:hAnsi="Times New Roman"/>
          <w:b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в области муниципального жилищного контроля на территории Промышленного внутригородского района</w:t>
      </w:r>
      <w:r w:rsidR="00957795">
        <w:rPr>
          <w:rFonts w:ascii="Times New Roman" w:hAnsi="Times New Roman"/>
          <w:b/>
          <w:sz w:val="28"/>
          <w:szCs w:val="28"/>
        </w:rPr>
        <w:t xml:space="preserve"> городского округа Самара в 2024</w:t>
      </w:r>
      <w:r w:rsidRPr="00A75FF1">
        <w:rPr>
          <w:rFonts w:ascii="Times New Roman" w:hAnsi="Times New Roman"/>
          <w:b/>
          <w:sz w:val="28"/>
          <w:szCs w:val="28"/>
        </w:rPr>
        <w:t xml:space="preserve"> г.</w:t>
      </w:r>
    </w:p>
    <w:p w:rsidR="00BC12F8" w:rsidRDefault="00BC12F8" w:rsidP="00BC12F8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sz w:val="28"/>
          <w:szCs w:val="28"/>
        </w:rPr>
      </w:pPr>
    </w:p>
    <w:p w:rsidR="00A75FF1" w:rsidRPr="00DD28A9" w:rsidRDefault="00A75FF1" w:rsidP="00BC12F8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sz w:val="28"/>
          <w:szCs w:val="28"/>
        </w:rPr>
      </w:pPr>
    </w:p>
    <w:p w:rsidR="00957795" w:rsidRDefault="00A75FF1" w:rsidP="00A75FF1">
      <w:pPr>
        <w:widowControl w:val="0"/>
        <w:autoSpaceDE w:val="0"/>
        <w:autoSpaceDN w:val="0"/>
        <w:spacing w:after="0" w:line="36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A75FF1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со статьей 44 Федерального закона от 31.07.2020                  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957795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администрация Промышленного внутригородского района городского округа Самара</w:t>
      </w:r>
      <w:proofErr w:type="gramEnd"/>
    </w:p>
    <w:p w:rsidR="00A75FF1" w:rsidRPr="00A75FF1" w:rsidRDefault="00957795" w:rsidP="00A75FF1">
      <w:pPr>
        <w:widowControl w:val="0"/>
        <w:autoSpaceDE w:val="0"/>
        <w:autoSpaceDN w:val="0"/>
        <w:spacing w:after="0" w:line="36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ПОСТАНОВЛЯЕТ</w:t>
      </w:r>
      <w:r w:rsidR="00A75FF1" w:rsidRPr="00A75FF1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A75FF1" w:rsidRPr="00A75FF1" w:rsidRDefault="00A75FF1" w:rsidP="00A75FF1">
      <w:pPr>
        <w:numPr>
          <w:ilvl w:val="0"/>
          <w:numId w:val="4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5FF1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прилагаемую Программу профилактики правонарушений в области муниципального жилищного контроля                            на территории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Промышленного</w:t>
      </w:r>
      <w:r w:rsidRPr="00A75FF1">
        <w:rPr>
          <w:rFonts w:ascii="Times New Roman" w:eastAsia="Times New Roman" w:hAnsi="Times New Roman"/>
          <w:sz w:val="28"/>
          <w:szCs w:val="28"/>
          <w:lang w:eastAsia="ru-RU"/>
        </w:rPr>
        <w:t xml:space="preserve"> внутригородского района </w:t>
      </w:r>
      <w:r w:rsidR="00957795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 Самара на 2024 год согласно приложению.</w:t>
      </w:r>
    </w:p>
    <w:p w:rsidR="00A75FF1" w:rsidRPr="00A75FF1" w:rsidRDefault="00A75FF1" w:rsidP="00A75FF1">
      <w:pPr>
        <w:numPr>
          <w:ilvl w:val="0"/>
          <w:numId w:val="4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5FF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Настоящее Постановление вступает в силу со дня его официального опубликования.</w:t>
      </w:r>
    </w:p>
    <w:p w:rsidR="00DD28A9" w:rsidRDefault="00A75FF1" w:rsidP="00A75FF1">
      <w:pPr>
        <w:numPr>
          <w:ilvl w:val="0"/>
          <w:numId w:val="4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5F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A75FF1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A75FF1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настоящего Постановления возложить на Первого заместителя Главы Промышленного внутригородского района городского округа Самара Блинкова Н.Н.</w:t>
      </w:r>
      <w:r w:rsidR="00957795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</w:p>
    <w:p w:rsidR="00957795" w:rsidRPr="00957795" w:rsidRDefault="00957795" w:rsidP="00957795">
      <w:pPr>
        <w:spacing w:after="0" w:line="360" w:lineRule="auto"/>
        <w:ind w:left="3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957795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57795">
        <w:rPr>
          <w:rFonts w:ascii="Times New Roman" w:eastAsia="Times New Roman" w:hAnsi="Times New Roman"/>
          <w:sz w:val="28"/>
          <w:szCs w:val="28"/>
          <w:lang w:eastAsia="ru-RU"/>
        </w:rPr>
        <w:t xml:space="preserve"> Обеспечить размещение настоящего Постановления на официальном сайте администрации Промышленного внутригородского района городского округа Самара в информационно-коммуникационной сети «Интернет» в разделе «Муниципальный контроль».</w:t>
      </w:r>
    </w:p>
    <w:p w:rsidR="00957795" w:rsidRDefault="00957795" w:rsidP="00957795">
      <w:pPr>
        <w:spacing w:after="0" w:line="360" w:lineRule="auto"/>
        <w:ind w:left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75FF1" w:rsidRPr="00DD28A9" w:rsidRDefault="00957795" w:rsidP="00957795">
      <w:pPr>
        <w:pStyle w:val="aa"/>
        <w:tabs>
          <w:tab w:val="left" w:pos="1080"/>
        </w:tabs>
        <w:spacing w:after="16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314B8E" w:rsidRDefault="00DD28A9" w:rsidP="00DD28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28A9">
        <w:rPr>
          <w:rFonts w:ascii="Times New Roman" w:eastAsia="Times New Roman" w:hAnsi="Times New Roman"/>
          <w:sz w:val="28"/>
          <w:szCs w:val="28"/>
          <w:lang w:eastAsia="ru-RU"/>
        </w:rPr>
        <w:t>Глав</w:t>
      </w:r>
      <w:r w:rsidR="00075DF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D28A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D28A9">
        <w:rPr>
          <w:rFonts w:ascii="Times New Roman" w:hAnsi="Times New Roman"/>
          <w:sz w:val="28"/>
          <w:szCs w:val="28"/>
        </w:rPr>
        <w:t>Промышленного</w:t>
      </w:r>
      <w:r w:rsidR="00314B8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D28A9">
        <w:rPr>
          <w:rFonts w:ascii="Times New Roman" w:eastAsia="Times New Roman" w:hAnsi="Times New Roman"/>
          <w:sz w:val="28"/>
          <w:szCs w:val="28"/>
          <w:lang w:eastAsia="ru-RU"/>
        </w:rPr>
        <w:t>внутригородского</w:t>
      </w:r>
      <w:proofErr w:type="gramEnd"/>
    </w:p>
    <w:p w:rsidR="00DD28A9" w:rsidRPr="00DD28A9" w:rsidRDefault="00314B8E" w:rsidP="00DD28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DD28A9" w:rsidRPr="00DD28A9">
        <w:rPr>
          <w:rFonts w:ascii="Times New Roman" w:eastAsia="Times New Roman" w:hAnsi="Times New Roman"/>
          <w:sz w:val="28"/>
          <w:szCs w:val="28"/>
          <w:lang w:eastAsia="ru-RU"/>
        </w:rPr>
        <w:t>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D28A9" w:rsidRPr="00DD28A9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округа Самара                          </w:t>
      </w:r>
      <w:r w:rsidR="00CC0E46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="00CC0E46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spellStart"/>
      <w:r w:rsidR="00075DF0">
        <w:rPr>
          <w:rFonts w:ascii="Times New Roman" w:eastAsia="Times New Roman" w:hAnsi="Times New Roman"/>
          <w:sz w:val="28"/>
          <w:szCs w:val="28"/>
          <w:lang w:eastAsia="ru-RU"/>
        </w:rPr>
        <w:t>Д.В.Морозов</w:t>
      </w:r>
      <w:proofErr w:type="spellEnd"/>
      <w:r w:rsidR="00CC0E4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CC0E46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</w:t>
      </w:r>
      <w:r w:rsidR="0081043D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CC0E46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</w:p>
    <w:p w:rsidR="00DD28A9" w:rsidRPr="00DD28A9" w:rsidRDefault="00DD28A9" w:rsidP="00DD28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28A9" w:rsidRPr="00DD28A9" w:rsidRDefault="00DD28A9" w:rsidP="00DD28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28A9" w:rsidRPr="00DD28A9" w:rsidRDefault="00DD28A9" w:rsidP="00DD2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28A9" w:rsidRPr="00DD28A9" w:rsidRDefault="00DD28A9" w:rsidP="00DD2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28A9" w:rsidRPr="00DD28A9" w:rsidRDefault="00DD28A9" w:rsidP="00DD2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28A9" w:rsidRPr="00DD28A9" w:rsidRDefault="00DD28A9" w:rsidP="00DD2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28A9" w:rsidRDefault="00DD28A9" w:rsidP="00DD2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0A1A" w:rsidRDefault="00B40A1A" w:rsidP="00DD2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0A1A" w:rsidRDefault="00B40A1A" w:rsidP="00DD2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0A1A" w:rsidRDefault="00B40A1A" w:rsidP="00DD2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5FF1" w:rsidRDefault="00A75FF1" w:rsidP="00DD2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5FF1" w:rsidRDefault="00A75FF1" w:rsidP="00DD2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5FF1" w:rsidRDefault="00A75FF1" w:rsidP="00DD2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5FF1" w:rsidRDefault="00A75FF1" w:rsidP="00DD2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5FF1" w:rsidRDefault="00A75FF1" w:rsidP="00DD2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7795" w:rsidRDefault="00957795" w:rsidP="00DD2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7795" w:rsidRDefault="00957795" w:rsidP="00DD2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7795" w:rsidRDefault="00957795" w:rsidP="00DD2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7795" w:rsidRDefault="00957795" w:rsidP="00DD2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7795" w:rsidRDefault="00957795" w:rsidP="00DD2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5FF1" w:rsidRDefault="00A75FF1" w:rsidP="00DD2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5FF1" w:rsidRDefault="00A75FF1" w:rsidP="00DD2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5FF1" w:rsidRDefault="00A75FF1" w:rsidP="00DD2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347D" w:rsidRDefault="00957795" w:rsidP="00CF3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Ковалев Р.В</w:t>
      </w:r>
      <w:r w:rsidR="00314B8E" w:rsidRPr="00F66FBF">
        <w:rPr>
          <w:rFonts w:ascii="Times New Roman" w:hAnsi="Times New Roman"/>
          <w:sz w:val="26"/>
          <w:szCs w:val="26"/>
        </w:rPr>
        <w:t>.</w:t>
      </w:r>
      <w:r w:rsidR="00E13165" w:rsidRPr="00F66FBF">
        <w:rPr>
          <w:rFonts w:ascii="Times New Roman" w:hAnsi="Times New Roman"/>
          <w:sz w:val="26"/>
          <w:szCs w:val="26"/>
        </w:rPr>
        <w:t xml:space="preserve"> </w:t>
      </w:r>
      <w:r w:rsidR="00CF3BE2" w:rsidRPr="00F66FBF">
        <w:rPr>
          <w:rFonts w:ascii="Times New Roman" w:hAnsi="Times New Roman"/>
          <w:sz w:val="26"/>
          <w:szCs w:val="26"/>
        </w:rPr>
        <w:t xml:space="preserve">995 </w:t>
      </w:r>
      <w:r w:rsidR="00E13165" w:rsidRPr="00F66FBF">
        <w:rPr>
          <w:rFonts w:ascii="Times New Roman" w:hAnsi="Times New Roman"/>
          <w:sz w:val="26"/>
          <w:szCs w:val="26"/>
        </w:rPr>
        <w:t>13 67</w:t>
      </w:r>
    </w:p>
    <w:p w:rsidR="00861B50" w:rsidRPr="00861B50" w:rsidRDefault="00861B50" w:rsidP="00861B50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61B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Приложение</w:t>
      </w:r>
    </w:p>
    <w:p w:rsidR="00861B50" w:rsidRPr="00861B50" w:rsidRDefault="00861B50" w:rsidP="00861B50">
      <w:pPr>
        <w:spacing w:after="0" w:line="240" w:lineRule="auto"/>
        <w:ind w:left="4536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61B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 постановлению Администрации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Промышленного</w:t>
      </w:r>
      <w:r w:rsidRPr="00861B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внутригородского района городского округа Самара</w:t>
      </w:r>
    </w:p>
    <w:p w:rsidR="00861B50" w:rsidRPr="00861B50" w:rsidRDefault="0055256D" w:rsidP="00861B50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__________ 2023</w:t>
      </w:r>
      <w:r w:rsidR="00861B50" w:rsidRPr="00861B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№ ___________</w:t>
      </w:r>
    </w:p>
    <w:p w:rsidR="00861B50" w:rsidRPr="00861B50" w:rsidRDefault="00861B50" w:rsidP="00861B50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1B50" w:rsidRPr="00861B50" w:rsidRDefault="00861B50" w:rsidP="00861B50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1B50" w:rsidRPr="00861B50" w:rsidRDefault="00861B50" w:rsidP="00861B50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P29"/>
      <w:bookmarkEnd w:id="0"/>
      <w:r w:rsidRPr="00861B5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 Р О Г Р А М </w:t>
      </w:r>
      <w:proofErr w:type="spellStart"/>
      <w:r w:rsidRPr="00861B50">
        <w:rPr>
          <w:rFonts w:ascii="Times New Roman" w:eastAsia="Times New Roman" w:hAnsi="Times New Roman"/>
          <w:b/>
          <w:sz w:val="28"/>
          <w:szCs w:val="28"/>
          <w:lang w:eastAsia="ru-RU"/>
        </w:rPr>
        <w:t>М</w:t>
      </w:r>
      <w:proofErr w:type="spellEnd"/>
      <w:r w:rsidRPr="00861B5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</w:t>
      </w:r>
    </w:p>
    <w:p w:rsidR="00861B50" w:rsidRPr="00861B50" w:rsidRDefault="00861B50" w:rsidP="00861B5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61B5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профилактики </w:t>
      </w:r>
      <w:r w:rsidRPr="00861B5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рисков причинения вреда (ущерба) охраняемым законом ценностям в области</w:t>
      </w:r>
      <w:r w:rsidRPr="00861B5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861B5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муниципального жилищного контроля                         на территории</w:t>
      </w:r>
      <w:r w:rsidRPr="00861B5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Промышленного</w:t>
      </w:r>
      <w:r w:rsidRPr="00861B5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внутригородского района                              городского округа Самара</w:t>
      </w:r>
    </w:p>
    <w:p w:rsidR="00861B50" w:rsidRPr="00861B50" w:rsidRDefault="0055256D" w:rsidP="00861B5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 2024</w:t>
      </w:r>
      <w:r w:rsidR="00861B50" w:rsidRPr="00861B5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году</w:t>
      </w:r>
    </w:p>
    <w:p w:rsidR="00861B50" w:rsidRPr="00861B50" w:rsidRDefault="00861B50" w:rsidP="00861B50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61B50" w:rsidRPr="00861B50" w:rsidRDefault="00861B50" w:rsidP="00861B50">
      <w:pPr>
        <w:widowControl w:val="0"/>
        <w:shd w:val="clear" w:color="auto" w:fill="FFFFFF"/>
        <w:suppressAutoHyphens/>
        <w:autoSpaceDE w:val="0"/>
        <w:spacing w:after="0" w:line="360" w:lineRule="auto"/>
        <w:ind w:left="357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861B50">
        <w:rPr>
          <w:rFonts w:ascii="Times New Roman" w:eastAsia="Times New Roman" w:hAnsi="Times New Roman"/>
          <w:sz w:val="28"/>
          <w:szCs w:val="28"/>
          <w:lang w:eastAsia="ar-SA"/>
        </w:rPr>
        <w:t xml:space="preserve">Раздел </w:t>
      </w:r>
      <w:r w:rsidRPr="00861B50">
        <w:rPr>
          <w:rFonts w:ascii="Times New Roman" w:eastAsia="Times New Roman" w:hAnsi="Times New Roman"/>
          <w:sz w:val="28"/>
          <w:szCs w:val="28"/>
          <w:lang w:val="en-US" w:eastAsia="ar-SA"/>
        </w:rPr>
        <w:t>I</w:t>
      </w:r>
      <w:r w:rsidRPr="00861B50">
        <w:rPr>
          <w:rFonts w:ascii="Times New Roman" w:eastAsia="Times New Roman" w:hAnsi="Times New Roman"/>
          <w:sz w:val="28"/>
          <w:szCs w:val="28"/>
          <w:lang w:eastAsia="ar-SA"/>
        </w:rPr>
        <w:t>. 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861B50" w:rsidRPr="00861B50" w:rsidRDefault="00861B50" w:rsidP="00861B50">
      <w:pPr>
        <w:widowControl w:val="0"/>
        <w:shd w:val="clear" w:color="auto" w:fill="FFFFFF"/>
        <w:suppressAutoHyphens/>
        <w:autoSpaceDE w:val="0"/>
        <w:spacing w:after="0" w:line="360" w:lineRule="auto"/>
        <w:ind w:left="360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61B50" w:rsidRPr="00861B50" w:rsidRDefault="00861B50" w:rsidP="00861B50">
      <w:pPr>
        <w:widowControl w:val="0"/>
        <w:shd w:val="clear" w:color="auto" w:fill="FFFFFF"/>
        <w:suppressAutoHyphens/>
        <w:autoSpaceDE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61B50">
        <w:rPr>
          <w:rFonts w:ascii="Times New Roman" w:eastAsia="Times New Roman" w:hAnsi="Times New Roman"/>
          <w:sz w:val="28"/>
          <w:szCs w:val="28"/>
          <w:lang w:eastAsia="ar-SA"/>
        </w:rPr>
        <w:t xml:space="preserve">1.1. </w:t>
      </w:r>
      <w:proofErr w:type="gramStart"/>
      <w:r w:rsidRPr="00861B50">
        <w:rPr>
          <w:rFonts w:ascii="Times New Roman" w:eastAsia="Times New Roman" w:hAnsi="Times New Roman"/>
          <w:sz w:val="28"/>
          <w:szCs w:val="28"/>
          <w:lang w:eastAsia="ar-SA"/>
        </w:rPr>
        <w:t xml:space="preserve">Настоящая Программа профилактики рисков причинения вреда (ущерба) охраняемым законом ценностям в сфере использования объектов муниципального жилищного фонда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Промышленного</w:t>
      </w:r>
      <w:r w:rsidRPr="00861B50">
        <w:rPr>
          <w:rFonts w:ascii="Times New Roman" w:eastAsia="Times New Roman" w:hAnsi="Times New Roman"/>
          <w:sz w:val="28"/>
          <w:szCs w:val="28"/>
          <w:lang w:eastAsia="ar-SA"/>
        </w:rPr>
        <w:t xml:space="preserve"> внутри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городского района  </w:t>
      </w:r>
      <w:r w:rsidR="0055256D">
        <w:rPr>
          <w:rFonts w:ascii="Times New Roman" w:eastAsia="Times New Roman" w:hAnsi="Times New Roman"/>
          <w:sz w:val="28"/>
          <w:szCs w:val="28"/>
          <w:lang w:eastAsia="ar-SA"/>
        </w:rPr>
        <w:t>на 2024</w:t>
      </w:r>
      <w:r w:rsidRPr="00861B50">
        <w:rPr>
          <w:rFonts w:ascii="Times New Roman" w:eastAsia="Times New Roman" w:hAnsi="Times New Roman"/>
          <w:sz w:val="28"/>
          <w:szCs w:val="28"/>
          <w:lang w:eastAsia="ar-SA"/>
        </w:rPr>
        <w:t xml:space="preserve"> г. (далее – Программа) разработана в соответствии с требованиями Федерального закона от 31.07.2020 г. № 248-ФЗ «О гос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ударственном  </w:t>
      </w:r>
      <w:r w:rsidRPr="00861B50">
        <w:rPr>
          <w:rFonts w:ascii="Times New Roman" w:eastAsia="Times New Roman" w:hAnsi="Times New Roman"/>
          <w:sz w:val="28"/>
          <w:szCs w:val="28"/>
          <w:lang w:eastAsia="ar-SA"/>
        </w:rPr>
        <w:t>контроле (надзоре) и муниципальном контроле в Российской Федерации» (далее – закон № 248-ФЗ), на основании Правил разработки и утверждения контрольными (надзорными) органами программы профилактики</w:t>
      </w:r>
      <w:proofErr w:type="gramEnd"/>
      <w:r w:rsidRPr="00861B50">
        <w:rPr>
          <w:rFonts w:ascii="Times New Roman" w:eastAsia="Times New Roman" w:hAnsi="Times New Roman"/>
          <w:sz w:val="28"/>
          <w:szCs w:val="28"/>
          <w:lang w:eastAsia="ar-SA"/>
        </w:rPr>
        <w:t xml:space="preserve"> рисков причинения вреда (ущерба) охраняемым законам ценностям, утвержденных постановлением Правительства Российской Федера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ции от 25.06.2021 г. № 990   </w:t>
      </w:r>
      <w:r w:rsidRPr="00861B50">
        <w:rPr>
          <w:rFonts w:ascii="Times New Roman" w:eastAsia="Times New Roman" w:hAnsi="Times New Roman"/>
          <w:sz w:val="28"/>
          <w:szCs w:val="28"/>
          <w:lang w:eastAsia="ar-SA"/>
        </w:rPr>
        <w:t xml:space="preserve">и предусматривает комплекс мероприятий по профилактике рисков         причинения вреда (ущерба) охраняемым законом ценностям при осуществлении муниципального жилищного контроля на территории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Промышленного</w:t>
      </w:r>
      <w:r w:rsidRPr="00861B50">
        <w:rPr>
          <w:rFonts w:ascii="Times New Roman" w:eastAsia="Times New Roman" w:hAnsi="Times New Roman"/>
          <w:sz w:val="28"/>
          <w:szCs w:val="28"/>
          <w:lang w:eastAsia="ar-SA"/>
        </w:rPr>
        <w:t xml:space="preserve"> внутригородского </w:t>
      </w:r>
      <w:r w:rsidRPr="00861B50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 xml:space="preserve">района городского округа Самара (далее –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Промышленный</w:t>
      </w:r>
      <w:r w:rsidRPr="00861B50">
        <w:rPr>
          <w:rFonts w:ascii="Times New Roman" w:eastAsia="Times New Roman" w:hAnsi="Times New Roman"/>
          <w:sz w:val="28"/>
          <w:szCs w:val="28"/>
          <w:lang w:eastAsia="ar-SA"/>
        </w:rPr>
        <w:t xml:space="preserve"> район).</w:t>
      </w:r>
    </w:p>
    <w:p w:rsidR="00861B50" w:rsidRPr="00861B50" w:rsidRDefault="00861B50" w:rsidP="00861B50">
      <w:pPr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61B50">
        <w:rPr>
          <w:rFonts w:ascii="Times New Roman" w:eastAsia="Times New Roman" w:hAnsi="Times New Roman"/>
          <w:sz w:val="28"/>
          <w:szCs w:val="28"/>
          <w:lang w:eastAsia="ar-SA"/>
        </w:rPr>
        <w:t xml:space="preserve">1.2. 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                         и (или) причинения вреда (ущерба) охраняемым законом ценностям, соблюдение которых оценивается при осуществлении муниципального жилищного контроля на территории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Промышленного</w:t>
      </w:r>
      <w:r w:rsidRPr="00861B50">
        <w:rPr>
          <w:rFonts w:ascii="Times New Roman" w:eastAsia="Times New Roman" w:hAnsi="Times New Roman"/>
          <w:sz w:val="28"/>
          <w:szCs w:val="28"/>
          <w:lang w:eastAsia="ar-SA"/>
        </w:rPr>
        <w:t xml:space="preserve"> района. </w:t>
      </w:r>
    </w:p>
    <w:p w:rsidR="00861B50" w:rsidRPr="00861B50" w:rsidRDefault="00861B50" w:rsidP="00861B50">
      <w:pPr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1B50">
        <w:rPr>
          <w:rFonts w:ascii="Times New Roman" w:eastAsia="Times New Roman" w:hAnsi="Times New Roman"/>
          <w:sz w:val="28"/>
          <w:szCs w:val="28"/>
          <w:lang w:eastAsia="ru-RU"/>
        </w:rPr>
        <w:t>Муниципальный жилищный контроль - это деятельность органа местного самоуправления, уполномоченного на организацию и проведение на территории</w:t>
      </w:r>
      <w:r w:rsidRPr="00861B50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Промышленного</w:t>
      </w:r>
      <w:r w:rsidRPr="00861B50">
        <w:rPr>
          <w:rFonts w:ascii="Times New Roman" w:eastAsia="Times New Roman" w:hAnsi="Times New Roman"/>
          <w:sz w:val="28"/>
          <w:szCs w:val="28"/>
          <w:lang w:eastAsia="ar-SA"/>
        </w:rPr>
        <w:t xml:space="preserve"> района</w:t>
      </w:r>
      <w:r w:rsidRPr="00861B50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проверок соблюдения юридическими лицами, индивидуальными предпринимателями и гражданами обязательных требований, указанных в пунктах 1 - 11 части 1 статьи 20 Жилищного кодекса Российской Федерации (далее – обязательные требования), в отношении муниципального жилищного фонда.</w:t>
      </w:r>
    </w:p>
    <w:p w:rsidR="00861B50" w:rsidRPr="00861B50" w:rsidRDefault="00861B50" w:rsidP="00861B50">
      <w:pPr>
        <w:widowControl w:val="0"/>
        <w:shd w:val="clear" w:color="auto" w:fill="FFFFFF"/>
        <w:suppressAutoHyphens/>
        <w:autoSpaceDE w:val="0"/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1B50">
        <w:rPr>
          <w:rFonts w:ascii="Times New Roman" w:eastAsia="Times New Roman" w:hAnsi="Times New Roman"/>
          <w:sz w:val="28"/>
          <w:szCs w:val="28"/>
          <w:lang w:eastAsia="ru-RU"/>
        </w:rPr>
        <w:t>1.3. Муниципальный контроль осуществляется посредством:</w:t>
      </w:r>
    </w:p>
    <w:p w:rsidR="00861B50" w:rsidRPr="00861B50" w:rsidRDefault="00861B50" w:rsidP="00861B50">
      <w:pPr>
        <w:widowControl w:val="0"/>
        <w:shd w:val="clear" w:color="auto" w:fill="FFFFFF"/>
        <w:suppressAutoHyphens/>
        <w:autoSpaceDE w:val="0"/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1B50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861B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профилактики нарушений обязательных требований, организации                     и проведения контрольных (надзорных) мероприятий</w:t>
      </w:r>
      <w:r w:rsidRPr="00861B5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61B50" w:rsidRDefault="00861B50" w:rsidP="00861B50">
      <w:pPr>
        <w:widowControl w:val="0"/>
        <w:shd w:val="clear" w:color="auto" w:fill="FFFFFF"/>
        <w:suppressAutoHyphens/>
        <w:autoSpaceDE w:val="0"/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1B50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861B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</w:t>
      </w:r>
      <w:r w:rsidR="0038112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81128" w:rsidRDefault="00381128" w:rsidP="00381128">
      <w:pPr>
        <w:widowControl w:val="0"/>
        <w:shd w:val="clear" w:color="auto" w:fill="FFFFFF"/>
        <w:suppressAutoHyphens/>
        <w:autoSpaceDE w:val="0"/>
        <w:spacing w:after="0" w:line="36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D03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связи с ограничениями, установленными постановлением Правительства РФ от 10.03.2022 № 336 «Об особенностях организации и осуществления государственного контроля (надзора),</w:t>
      </w:r>
      <w:r w:rsidR="005525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контроля» в 2023</w:t>
      </w:r>
      <w:r w:rsidRPr="00AD03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году контрольные мероприятия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 проводились</w:t>
      </w:r>
      <w:r w:rsidRPr="00AD03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381128" w:rsidRDefault="0055256D" w:rsidP="00381128">
      <w:pPr>
        <w:widowControl w:val="0"/>
        <w:shd w:val="clear" w:color="auto" w:fill="FFFFFF"/>
        <w:suppressAutoHyphens/>
        <w:autoSpaceDE w:val="0"/>
        <w:spacing w:after="0" w:line="36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2023</w:t>
      </w:r>
      <w:r w:rsidR="00381128" w:rsidRPr="00ED3F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году </w:t>
      </w:r>
      <w:proofErr w:type="gramStart"/>
      <w:r w:rsidR="00381128" w:rsidRPr="00ED3F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соответствии с планом мероприятий по профилактике нарушений законодательства в сфере </w:t>
      </w:r>
      <w:r w:rsidR="003811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 жилищного контроля</w:t>
      </w:r>
      <w:r w:rsidR="00381128" w:rsidRPr="00ED3F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террито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рии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Промышленного района на 2023</w:t>
      </w:r>
      <w:r w:rsidR="00381128" w:rsidRPr="00ED3F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 осуществлялись следующие мероприятия: информирование, консультирование, объявление предостережения. </w:t>
      </w:r>
      <w:proofErr w:type="gramStart"/>
      <w:r w:rsidR="00381128" w:rsidRPr="00ED3F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 целью осуществления мероприятий в рамках </w:t>
      </w:r>
      <w:r w:rsidR="00381128" w:rsidRPr="00ED3F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«Информирование» на официальном сайте Администрации Промышленного внутригородского района городского округа Самара в информационно-телекоммуникационной сети «Интернет» обеспечено размещение информации в отношении проведения муниципального </w:t>
      </w:r>
      <w:r w:rsidR="003811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жилищного </w:t>
      </w:r>
      <w:r w:rsidR="00381128" w:rsidRPr="00ED3F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контроля  на территории Промышленного района согласно требований статьи 46 Федерального закона от 31.07.2020 № 248-ФЗ «О государственном контроле (надзоре) и муниципальном контроле в Российской Федерации. </w:t>
      </w:r>
      <w:proofErr w:type="gramEnd"/>
    </w:p>
    <w:p w:rsidR="00A6169D" w:rsidRPr="00AD0368" w:rsidRDefault="00A6169D" w:rsidP="00381128">
      <w:pPr>
        <w:widowControl w:val="0"/>
        <w:shd w:val="clear" w:color="auto" w:fill="FFFFFF"/>
        <w:suppressAutoHyphens/>
        <w:autoSpaceDE w:val="0"/>
        <w:spacing w:after="0" w:line="36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616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Наиболее актуальные проблемы, по которым проводились про</w:t>
      </w:r>
      <w:r w:rsidR="005525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филактические мероприятия в 2023</w:t>
      </w:r>
      <w:r w:rsidRPr="00A616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году: содержание и ремонт общего имущества многоквартирного дома.</w:t>
      </w:r>
    </w:p>
    <w:p w:rsidR="00861B50" w:rsidRPr="00861B50" w:rsidRDefault="00861B50" w:rsidP="00861B50">
      <w:pPr>
        <w:widowControl w:val="0"/>
        <w:shd w:val="clear" w:color="auto" w:fill="FFFFFF"/>
        <w:suppressAutoHyphens/>
        <w:autoSpaceDE w:val="0"/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1B50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Объектами муниципального жилищного контроля являются: </w:t>
      </w:r>
    </w:p>
    <w:p w:rsidR="00FD50AB" w:rsidRPr="00FD50AB" w:rsidRDefault="00FD50AB" w:rsidP="00FD50AB">
      <w:pPr>
        <w:widowControl w:val="0"/>
        <w:shd w:val="clear" w:color="auto" w:fill="FFFFFF"/>
        <w:suppressAutoHyphens/>
        <w:autoSpaceDE w:val="0"/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50AB">
        <w:rPr>
          <w:rFonts w:ascii="Times New Roman" w:eastAsia="Times New Roman" w:hAnsi="Times New Roman"/>
          <w:sz w:val="28"/>
          <w:szCs w:val="28"/>
          <w:lang w:eastAsia="ru-RU"/>
        </w:rPr>
        <w:t>а)</w:t>
      </w:r>
      <w:r w:rsidRPr="00FD50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деятельность, действия (бездействие) контролируемых лиц, </w:t>
      </w:r>
      <w:r w:rsidRPr="00FD50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в рамках которых должны соблюдаться обязательные требования,</w:t>
      </w:r>
      <w:r w:rsidRPr="00FD50A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установленные жилищным законодательством в отношении муниципального жилищного фонда</w:t>
      </w:r>
      <w:r w:rsidRPr="00FD50A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D50AB" w:rsidRPr="00FD50AB" w:rsidRDefault="00FD50AB" w:rsidP="00FD50AB">
      <w:pPr>
        <w:widowControl w:val="0"/>
        <w:shd w:val="clear" w:color="auto" w:fill="FFFFFF"/>
        <w:suppressAutoHyphens/>
        <w:autoSpaceDE w:val="0"/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50AB">
        <w:rPr>
          <w:rFonts w:ascii="Times New Roman" w:eastAsia="Times New Roman" w:hAnsi="Times New Roman"/>
          <w:sz w:val="28"/>
          <w:szCs w:val="28"/>
          <w:lang w:eastAsia="ru-RU"/>
        </w:rPr>
        <w:t>б)</w:t>
      </w:r>
      <w:r w:rsidRPr="00FD50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жилые помещения муниципального жилищного фонда, общее имущество в многоквартирных домах,</w:t>
      </w:r>
      <w:r w:rsidRPr="00FD50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FD50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которых есть жилые помещения муниципального жилищного фонда, </w:t>
      </w:r>
      <w:r w:rsidRPr="00FD50AB">
        <w:rPr>
          <w:rFonts w:ascii="Times New Roman" w:eastAsia="Times New Roman" w:hAnsi="Times New Roman"/>
          <w:sz w:val="28"/>
          <w:szCs w:val="28"/>
          <w:lang w:eastAsia="ru-RU"/>
        </w:rPr>
        <w:t>и другие объекты</w:t>
      </w:r>
      <w:r w:rsidRPr="00FD50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к которым предъявляются обязательные требования,</w:t>
      </w:r>
      <w:r w:rsidRPr="00FD50A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D50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установленные жилищным законодательством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61B50" w:rsidRPr="00861B50" w:rsidRDefault="00861B50" w:rsidP="00861B50">
      <w:pPr>
        <w:widowControl w:val="0"/>
        <w:shd w:val="clear" w:color="auto" w:fill="FFFFFF"/>
        <w:suppressAutoHyphens/>
        <w:autoSpaceDE w:val="0"/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1B50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Муниципальный жилищный контроль осуществляют должностные лица </w:t>
      </w:r>
      <w:r w:rsidR="00FD50AB">
        <w:rPr>
          <w:rFonts w:ascii="Times New Roman" w:eastAsia="Times New Roman" w:hAnsi="Times New Roman"/>
          <w:sz w:val="28"/>
          <w:szCs w:val="28"/>
          <w:lang w:eastAsia="ru-RU"/>
        </w:rPr>
        <w:t>сектора муниципального жилищного контроля</w:t>
      </w:r>
      <w:r w:rsidRPr="00861B50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</w:t>
      </w:r>
      <w:r w:rsidR="00FD50AB">
        <w:rPr>
          <w:rFonts w:ascii="Times New Roman" w:eastAsia="Times New Roman" w:hAnsi="Times New Roman"/>
          <w:sz w:val="28"/>
          <w:szCs w:val="28"/>
          <w:lang w:eastAsia="ru-RU"/>
        </w:rPr>
        <w:t>Промышленного</w:t>
      </w:r>
      <w:r w:rsidRPr="00861B50">
        <w:rPr>
          <w:rFonts w:ascii="Times New Roman" w:eastAsia="Times New Roman" w:hAnsi="Times New Roman"/>
          <w:sz w:val="28"/>
          <w:szCs w:val="28"/>
          <w:lang w:eastAsia="ru-RU"/>
        </w:rPr>
        <w:t xml:space="preserve"> внутригородского </w:t>
      </w:r>
      <w:r w:rsidR="00FD50AB">
        <w:rPr>
          <w:rFonts w:ascii="Times New Roman" w:eastAsia="Times New Roman" w:hAnsi="Times New Roman"/>
          <w:sz w:val="28"/>
          <w:szCs w:val="28"/>
          <w:lang w:eastAsia="ru-RU"/>
        </w:rPr>
        <w:t>района городского округа Самара.</w:t>
      </w:r>
    </w:p>
    <w:p w:rsidR="00861B50" w:rsidRPr="00861B50" w:rsidRDefault="00861B50" w:rsidP="00861B50">
      <w:pPr>
        <w:widowControl w:val="0"/>
        <w:shd w:val="clear" w:color="auto" w:fill="FFFFFF"/>
        <w:suppressAutoHyphens/>
        <w:autoSpaceDE w:val="0"/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1B50">
        <w:rPr>
          <w:rFonts w:ascii="Times New Roman" w:eastAsia="Times New Roman" w:hAnsi="Times New Roman"/>
          <w:sz w:val="28"/>
          <w:szCs w:val="28"/>
          <w:lang w:eastAsia="ru-RU"/>
        </w:rPr>
        <w:t>Программа направлена на предупреждение и устранение фактов нарушений обязательных требований при использовании объектов жилищного фонда, что также приведет к улучшению качества предоставления услуг.</w:t>
      </w:r>
    </w:p>
    <w:p w:rsidR="00861B50" w:rsidRDefault="00861B50" w:rsidP="00861B50">
      <w:pPr>
        <w:widowControl w:val="0"/>
        <w:shd w:val="clear" w:color="auto" w:fill="FFFFFF"/>
        <w:suppressAutoHyphens/>
        <w:autoSpaceDE w:val="0"/>
        <w:spacing w:after="0" w:line="360" w:lineRule="auto"/>
        <w:ind w:left="1418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5256D" w:rsidRPr="00861B50" w:rsidRDefault="0055256D" w:rsidP="00861B50">
      <w:pPr>
        <w:widowControl w:val="0"/>
        <w:shd w:val="clear" w:color="auto" w:fill="FFFFFF"/>
        <w:suppressAutoHyphens/>
        <w:autoSpaceDE w:val="0"/>
        <w:spacing w:after="0" w:line="360" w:lineRule="auto"/>
        <w:ind w:left="1418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61B50" w:rsidRPr="00861B50" w:rsidRDefault="00861B50" w:rsidP="00861B50">
      <w:pPr>
        <w:widowControl w:val="0"/>
        <w:shd w:val="clear" w:color="auto" w:fill="FFFFFF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861B50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 xml:space="preserve">Раздел </w:t>
      </w:r>
      <w:r w:rsidRPr="00861B50">
        <w:rPr>
          <w:rFonts w:ascii="Times New Roman" w:eastAsia="Times New Roman" w:hAnsi="Times New Roman"/>
          <w:sz w:val="28"/>
          <w:szCs w:val="28"/>
          <w:lang w:val="en-US" w:eastAsia="ar-SA"/>
        </w:rPr>
        <w:t>II</w:t>
      </w:r>
      <w:r w:rsidRPr="00861B50">
        <w:rPr>
          <w:rFonts w:ascii="Times New Roman" w:eastAsia="Times New Roman" w:hAnsi="Times New Roman"/>
          <w:sz w:val="28"/>
          <w:szCs w:val="28"/>
          <w:lang w:eastAsia="ar-SA"/>
        </w:rPr>
        <w:t>. Цели и задачи реализации программы профилактики</w:t>
      </w:r>
    </w:p>
    <w:p w:rsidR="00861B50" w:rsidRPr="00861B50" w:rsidRDefault="00861B50" w:rsidP="00861B50">
      <w:pPr>
        <w:widowControl w:val="0"/>
        <w:shd w:val="clear" w:color="auto" w:fill="FFFFFF"/>
        <w:suppressAutoHyphens/>
        <w:autoSpaceDE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61B50" w:rsidRPr="00861B50" w:rsidRDefault="00861B50" w:rsidP="00861B50">
      <w:pPr>
        <w:widowControl w:val="0"/>
        <w:shd w:val="clear" w:color="auto" w:fill="FFFFFF"/>
        <w:suppressAutoHyphens/>
        <w:autoSpaceDE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61B50">
        <w:rPr>
          <w:rFonts w:ascii="Times New Roman" w:eastAsia="Times New Roman" w:hAnsi="Times New Roman"/>
          <w:sz w:val="28"/>
          <w:szCs w:val="28"/>
          <w:lang w:eastAsia="ar-SA"/>
        </w:rPr>
        <w:t>2.1. Основными целями программы профилактики являются:</w:t>
      </w:r>
    </w:p>
    <w:p w:rsidR="00861B50" w:rsidRPr="00861B50" w:rsidRDefault="00861B50" w:rsidP="00861B50">
      <w:pPr>
        <w:widowControl w:val="0"/>
        <w:shd w:val="clear" w:color="auto" w:fill="FFFFFF"/>
        <w:suppressAutoHyphens/>
        <w:autoSpaceDE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61B50">
        <w:rPr>
          <w:rFonts w:ascii="Times New Roman" w:eastAsia="Times New Roman" w:hAnsi="Times New Roman"/>
          <w:sz w:val="28"/>
          <w:szCs w:val="28"/>
          <w:lang w:eastAsia="ar-SA"/>
        </w:rPr>
        <w:t>- стимулирование добросовестного соблюдения обязательных требований всеми контролируемыми лицами;</w:t>
      </w:r>
    </w:p>
    <w:p w:rsidR="00861B50" w:rsidRPr="00861B50" w:rsidRDefault="00861B50" w:rsidP="00861B50">
      <w:pPr>
        <w:widowControl w:val="0"/>
        <w:shd w:val="clear" w:color="auto" w:fill="FFFFFF"/>
        <w:suppressAutoHyphens/>
        <w:autoSpaceDE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61B50">
        <w:rPr>
          <w:rFonts w:ascii="Times New Roman" w:eastAsia="Times New Roman" w:hAnsi="Times New Roman"/>
          <w:sz w:val="28"/>
          <w:szCs w:val="28"/>
          <w:lang w:eastAsia="ar-SA"/>
        </w:rPr>
        <w:t>- устранение условий, причин и факторов, способных привести                            к нарушениям обязательных требований и (или) причинению вреда (ущерба) охраняемым законом ценностям;</w:t>
      </w:r>
    </w:p>
    <w:p w:rsidR="00861B50" w:rsidRPr="00861B50" w:rsidRDefault="00861B50" w:rsidP="00861B50">
      <w:pPr>
        <w:widowControl w:val="0"/>
        <w:shd w:val="clear" w:color="auto" w:fill="FFFFFF"/>
        <w:suppressAutoHyphens/>
        <w:autoSpaceDE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61B50">
        <w:rPr>
          <w:rFonts w:ascii="Times New Roman" w:eastAsia="Times New Roman" w:hAnsi="Times New Roman"/>
          <w:sz w:val="28"/>
          <w:szCs w:val="28"/>
          <w:lang w:eastAsia="ar-SA"/>
        </w:rPr>
        <w:t>- создание условий для доведения обязательных требований                                до контролируемых лиц, повышение информированности о способах                          их соблюдения.</w:t>
      </w:r>
    </w:p>
    <w:p w:rsidR="00861B50" w:rsidRPr="00861B50" w:rsidRDefault="00861B50" w:rsidP="00861B50">
      <w:pPr>
        <w:widowControl w:val="0"/>
        <w:shd w:val="clear" w:color="auto" w:fill="FFFFFF"/>
        <w:suppressAutoHyphens/>
        <w:autoSpaceDE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61B50">
        <w:rPr>
          <w:rFonts w:ascii="Times New Roman" w:eastAsia="Times New Roman" w:hAnsi="Times New Roman"/>
          <w:sz w:val="28"/>
          <w:szCs w:val="28"/>
          <w:lang w:eastAsia="ar-SA"/>
        </w:rPr>
        <w:t>2.2. Задачами профилактики нарушений жилищного законодательства являются:</w:t>
      </w:r>
    </w:p>
    <w:p w:rsidR="00861B50" w:rsidRPr="00861B50" w:rsidRDefault="00861B50" w:rsidP="00861B50">
      <w:pPr>
        <w:widowControl w:val="0"/>
        <w:shd w:val="clear" w:color="auto" w:fill="FFFFFF"/>
        <w:suppressAutoHyphens/>
        <w:autoSpaceDE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61B50">
        <w:rPr>
          <w:rFonts w:ascii="Times New Roman" w:eastAsia="Times New Roman" w:hAnsi="Times New Roman"/>
          <w:sz w:val="28"/>
          <w:szCs w:val="28"/>
          <w:lang w:eastAsia="ar-SA"/>
        </w:rPr>
        <w:t>- выявление причин, факторов и условий, способствующих нарушению обязательных требований жилищного законодательства, определение способов устранения или снижения рисков их возникновения;</w:t>
      </w:r>
    </w:p>
    <w:p w:rsidR="00861B50" w:rsidRPr="00861B50" w:rsidRDefault="00861B50" w:rsidP="00861B50">
      <w:pPr>
        <w:widowControl w:val="0"/>
        <w:shd w:val="clear" w:color="auto" w:fill="FFFFFF"/>
        <w:suppressAutoHyphens/>
        <w:autoSpaceDE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61B50">
        <w:rPr>
          <w:rFonts w:ascii="Times New Roman" w:eastAsia="Times New Roman" w:hAnsi="Times New Roman"/>
          <w:sz w:val="28"/>
          <w:szCs w:val="28"/>
          <w:lang w:eastAsia="ar-SA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861B50" w:rsidRPr="00861B50" w:rsidRDefault="00861B50" w:rsidP="00861B50">
      <w:pPr>
        <w:widowControl w:val="0"/>
        <w:shd w:val="clear" w:color="auto" w:fill="FFFFFF"/>
        <w:suppressAutoHyphens/>
        <w:autoSpaceDE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61B50">
        <w:rPr>
          <w:rFonts w:ascii="Times New Roman" w:eastAsia="Times New Roman" w:hAnsi="Times New Roman"/>
          <w:sz w:val="28"/>
          <w:szCs w:val="28"/>
          <w:lang w:eastAsia="ar-SA"/>
        </w:rPr>
        <w:t>- формирование единого понимания обязательных требований жилищного законодательства у всех участников контрольной деятельности;</w:t>
      </w:r>
    </w:p>
    <w:p w:rsidR="00861B50" w:rsidRPr="00861B50" w:rsidRDefault="00861B50" w:rsidP="00861B50">
      <w:pPr>
        <w:widowControl w:val="0"/>
        <w:shd w:val="clear" w:color="auto" w:fill="FFFFFF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61B50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-  повышение прозрачности осуществляемой контрольной деятельности;</w:t>
      </w:r>
    </w:p>
    <w:p w:rsidR="00861B50" w:rsidRPr="00861B50" w:rsidRDefault="00861B50" w:rsidP="00861B50">
      <w:pPr>
        <w:widowControl w:val="0"/>
        <w:shd w:val="clear" w:color="auto" w:fill="FFFFFF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1B50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-  повышение уровня правовой грамотности подконтрольных субъектов,                в том числе путем обеспечения доступности информации об обязательных требованиях жилищного законодательства и необходимых мерах по их исполнению.</w:t>
      </w:r>
    </w:p>
    <w:p w:rsidR="00861B50" w:rsidRPr="00861B50" w:rsidRDefault="00861B50" w:rsidP="00861B50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61B50" w:rsidRPr="00861B50" w:rsidRDefault="00861B50" w:rsidP="00861B5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1B5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861B50">
        <w:rPr>
          <w:rFonts w:ascii="Times New Roman" w:eastAsia="Times New Roman" w:hAnsi="Times New Roman"/>
          <w:sz w:val="28"/>
          <w:szCs w:val="28"/>
          <w:lang w:eastAsia="ar-SA"/>
        </w:rPr>
        <w:t xml:space="preserve">Раздел </w:t>
      </w:r>
      <w:r w:rsidRPr="00861B50">
        <w:rPr>
          <w:rFonts w:ascii="Times New Roman" w:eastAsia="Times New Roman" w:hAnsi="Times New Roman"/>
          <w:sz w:val="28"/>
          <w:szCs w:val="28"/>
          <w:lang w:val="en-US" w:eastAsia="ar-SA"/>
        </w:rPr>
        <w:t>III</w:t>
      </w:r>
      <w:r w:rsidRPr="00861B50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Pr="00861B5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861B50">
        <w:rPr>
          <w:rFonts w:ascii="Times New Roman" w:eastAsia="Times New Roman" w:hAnsi="Times New Roman"/>
          <w:sz w:val="28"/>
          <w:szCs w:val="28"/>
          <w:lang w:eastAsia="ru-RU"/>
        </w:rPr>
        <w:t>Перечень профилактических мероприятий, сроки (периодичность)               их проведения</w:t>
      </w:r>
    </w:p>
    <w:p w:rsidR="00861B50" w:rsidRPr="00861B50" w:rsidRDefault="00861B50" w:rsidP="00861B5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962"/>
        <w:gridCol w:w="2126"/>
        <w:gridCol w:w="2268"/>
      </w:tblGrid>
      <w:tr w:rsidR="00861B50" w:rsidRPr="00861B50" w:rsidTr="00861B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50" w:rsidRPr="00861B50" w:rsidRDefault="00861B50" w:rsidP="00861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</w:pPr>
            <w:r w:rsidRPr="00861B50"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  <w:t>№ п/п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50" w:rsidRPr="00861B50" w:rsidRDefault="00861B50" w:rsidP="00861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</w:pPr>
            <w:r w:rsidRPr="00861B50"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  <w:t xml:space="preserve">Наименование </w:t>
            </w:r>
          </w:p>
          <w:p w:rsidR="00861B50" w:rsidRPr="00861B50" w:rsidRDefault="00861B50" w:rsidP="00861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</w:pPr>
            <w:r w:rsidRPr="00861B50"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  <w:t>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50" w:rsidRPr="00861B50" w:rsidRDefault="00861B50" w:rsidP="00861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</w:pPr>
            <w:r w:rsidRPr="00861B50"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  <w:t>Срок реализации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50" w:rsidRPr="00861B50" w:rsidRDefault="00861B50" w:rsidP="00861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</w:pPr>
            <w:r w:rsidRPr="00861B50"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  <w:t>Ответственный исполнитель</w:t>
            </w:r>
          </w:p>
        </w:tc>
      </w:tr>
      <w:tr w:rsidR="00861B50" w:rsidRPr="00861B50" w:rsidTr="00861B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50" w:rsidRPr="00861B50" w:rsidRDefault="00861B50" w:rsidP="00861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61B5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50" w:rsidRPr="00861B50" w:rsidRDefault="00861B50" w:rsidP="00FD50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61B5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       Осуществление информирования                  контролируемых лиц по вопросам соблюдения обязательных требований,             </w:t>
            </w:r>
            <w:r w:rsidRPr="00861B50">
              <w:rPr>
                <w:rFonts w:ascii="Times New Roman" w:hAnsi="Times New Roman"/>
                <w:sz w:val="27"/>
                <w:szCs w:val="27"/>
              </w:rPr>
              <w:t xml:space="preserve">в том числе посредством                      размещения соответствующих сведений на сайте </w:t>
            </w:r>
            <w:r w:rsidR="00FD50AB">
              <w:rPr>
                <w:rFonts w:ascii="Times New Roman" w:hAnsi="Times New Roman"/>
                <w:sz w:val="27"/>
                <w:szCs w:val="27"/>
              </w:rPr>
              <w:t xml:space="preserve"> Администрации Промышленного внутригородского района городского округа Самара во вкладке «Муниципальный контроль»        в </w:t>
            </w:r>
            <w:r w:rsidRPr="00861B50">
              <w:rPr>
                <w:rFonts w:ascii="Times New Roman" w:hAnsi="Times New Roman"/>
                <w:sz w:val="27"/>
                <w:szCs w:val="27"/>
              </w:rPr>
              <w:t>информационно</w:t>
            </w:r>
            <w:r w:rsidR="00FD50AB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gramStart"/>
            <w:r w:rsidRPr="00861B50">
              <w:rPr>
                <w:rFonts w:ascii="Times New Roman" w:hAnsi="Times New Roman"/>
                <w:sz w:val="27"/>
                <w:szCs w:val="27"/>
              </w:rPr>
              <w:t>-т</w:t>
            </w:r>
            <w:proofErr w:type="gramEnd"/>
            <w:r w:rsidRPr="00861B50">
              <w:rPr>
                <w:rFonts w:ascii="Times New Roman" w:hAnsi="Times New Roman"/>
                <w:sz w:val="27"/>
                <w:szCs w:val="27"/>
              </w:rPr>
              <w:t>елек</w:t>
            </w:r>
            <w:r w:rsidR="00FD50AB">
              <w:rPr>
                <w:rFonts w:ascii="Times New Roman" w:hAnsi="Times New Roman"/>
                <w:sz w:val="27"/>
                <w:szCs w:val="27"/>
              </w:rPr>
              <w:t>оммуникационной сети «Интернет».</w:t>
            </w:r>
            <w:r w:rsidRPr="00861B50"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50" w:rsidRPr="00861B50" w:rsidRDefault="00861B50" w:rsidP="00861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61B5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В течение года (по мере необходимости)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50" w:rsidRPr="00861B50" w:rsidRDefault="00861B50" w:rsidP="00861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61B5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Органы (должностные лица), уполномоченные</w:t>
            </w:r>
          </w:p>
          <w:p w:rsidR="00861B50" w:rsidRPr="00861B50" w:rsidRDefault="00861B50" w:rsidP="00861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61B5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на осуществление муниципального контроля</w:t>
            </w:r>
          </w:p>
          <w:p w:rsidR="00861B50" w:rsidRPr="00861B50" w:rsidRDefault="00861B50" w:rsidP="00861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61B5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в соответствующей сфере деятельности</w:t>
            </w:r>
          </w:p>
        </w:tc>
      </w:tr>
      <w:tr w:rsidR="00861B50" w:rsidRPr="00861B50" w:rsidTr="00861B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50" w:rsidRPr="00861B50" w:rsidRDefault="00861B50" w:rsidP="00861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61B5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50" w:rsidRPr="00861B50" w:rsidRDefault="00861B50" w:rsidP="00861B50">
            <w:pPr>
              <w:widowControl w:val="0"/>
              <w:autoSpaceDE w:val="0"/>
              <w:autoSpaceDN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61B5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Обобщение правоприменительной практики.</w:t>
            </w:r>
          </w:p>
          <w:p w:rsidR="00861B50" w:rsidRPr="00861B50" w:rsidRDefault="00FD50AB" w:rsidP="00FD50AB">
            <w:pPr>
              <w:widowControl w:val="0"/>
              <w:autoSpaceDE w:val="0"/>
              <w:autoSpaceDN w:val="0"/>
              <w:spacing w:after="0" w:line="240" w:lineRule="auto"/>
              <w:ind w:firstLine="440"/>
              <w:jc w:val="both"/>
              <w:rPr>
                <w:rFonts w:ascii="Arial" w:eastAsia="Times New Roman" w:hAnsi="Arial" w:cs="Arial"/>
                <w:color w:val="FF0000"/>
                <w:sz w:val="27"/>
                <w:szCs w:val="27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Обеспечение </w:t>
            </w:r>
            <w:r w:rsidR="00861B50" w:rsidRPr="00861B5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регулярного  обобщения практики осуществления               в соответствующей сфере деятельности муниципального контроля путем сбора                   и анализа данных о проведенных контрольных (надзорных) мероприятий               и их результатов и размещение на сайте                               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Администрации Промышленного внутригородского района городского округа Самара во вкладке «Муниципальный контроль»        </w:t>
            </w:r>
            <w:r w:rsidR="00861B50" w:rsidRPr="00861B50">
              <w:rPr>
                <w:rFonts w:ascii="Times New Roman" w:hAnsi="Times New Roman"/>
                <w:sz w:val="27"/>
                <w:szCs w:val="27"/>
              </w:rPr>
              <w:t>в информационно-телекоммуникационной сети «Интернет».</w:t>
            </w:r>
            <w:r w:rsidR="00861B50" w:rsidRPr="00861B5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50" w:rsidRPr="00861B50" w:rsidRDefault="00861B50" w:rsidP="00861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61B5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Не позднее              1 июля 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50" w:rsidRPr="00861B50" w:rsidRDefault="00861B50" w:rsidP="00861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61B5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Органы (должностные лица), уполномоченные</w:t>
            </w:r>
          </w:p>
          <w:p w:rsidR="00861B50" w:rsidRPr="00861B50" w:rsidRDefault="00861B50" w:rsidP="00861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61B5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на осуществление муниципального контроля</w:t>
            </w:r>
          </w:p>
          <w:p w:rsidR="00861B50" w:rsidRPr="00861B50" w:rsidRDefault="00861B50" w:rsidP="00861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61B5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в соответствующей сфере деятельности</w:t>
            </w:r>
          </w:p>
        </w:tc>
      </w:tr>
      <w:tr w:rsidR="00861B50" w:rsidRPr="00861B50" w:rsidTr="00861B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50" w:rsidRPr="00861B50" w:rsidRDefault="00861B50" w:rsidP="00861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61B5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3.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50" w:rsidRPr="00861B50" w:rsidRDefault="00861B50" w:rsidP="00861B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61B5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Объявление предостережений.</w:t>
            </w:r>
          </w:p>
          <w:p w:rsidR="00861B50" w:rsidRPr="00861B50" w:rsidRDefault="00861B50" w:rsidP="00861B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61B5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Выдача предостережений о недопустимости нарушения обязательных требований                     в соответствии со статьей 49 Федерального закона от 31.07.2020 г.              № 248-ФЗ    «О государственном контроле (надзоре) и муниципальном контроле в Российской Федерации» (если иной порядок не установлен федеральным законом).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50" w:rsidRPr="00861B50" w:rsidRDefault="00861B50" w:rsidP="00861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61B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По мере выявления готовящихся нарушений обязательных требований или признаков нарушений обязательных требований, не позднее 30 дней со дня получения Администрацией района </w:t>
            </w:r>
            <w:r w:rsidRPr="00861B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указанных сведений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50" w:rsidRPr="00861B50" w:rsidRDefault="00861B50" w:rsidP="00861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61B5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lastRenderedPageBreak/>
              <w:t>Органы (должностные лица), уполномоченные</w:t>
            </w:r>
          </w:p>
          <w:p w:rsidR="00861B50" w:rsidRPr="00861B50" w:rsidRDefault="00861B50" w:rsidP="00861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61B5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на осуществление муниципального контроля</w:t>
            </w:r>
          </w:p>
          <w:p w:rsidR="00861B50" w:rsidRPr="00861B50" w:rsidRDefault="00861B50" w:rsidP="00861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61B5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в соответствующей сфере деятельности</w:t>
            </w:r>
          </w:p>
        </w:tc>
      </w:tr>
      <w:tr w:rsidR="00861B50" w:rsidRPr="00861B50" w:rsidTr="00861B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50" w:rsidRPr="00861B50" w:rsidRDefault="00861B50" w:rsidP="00861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61B5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lastRenderedPageBreak/>
              <w:t>4.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50" w:rsidRPr="00861B50" w:rsidRDefault="00861B50" w:rsidP="00861B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61B5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Консультирование.</w:t>
            </w:r>
          </w:p>
          <w:p w:rsidR="00861B50" w:rsidRPr="00861B50" w:rsidRDefault="00861B50" w:rsidP="00861B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61B5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Осуществление консультирования контролируемых лиц по обращениям контролируемых лиц и их представителей по вопросам, связанным с организацией и осуществлением муниципального контроля.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50" w:rsidRPr="00861B50" w:rsidRDefault="00861B50" w:rsidP="00861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61B5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В течение года (по мере необходимости)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50" w:rsidRPr="00861B50" w:rsidRDefault="00861B50" w:rsidP="00861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61B5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Органы (должностные лица), уполномоченные</w:t>
            </w:r>
          </w:p>
          <w:p w:rsidR="00861B50" w:rsidRPr="00861B50" w:rsidRDefault="00861B50" w:rsidP="00861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61B5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на осуществление муниципального контроля</w:t>
            </w:r>
          </w:p>
          <w:p w:rsidR="00861B50" w:rsidRPr="00861B50" w:rsidRDefault="00861B50" w:rsidP="00861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61B5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в соответствующей сфере деятельности</w:t>
            </w:r>
          </w:p>
        </w:tc>
      </w:tr>
    </w:tbl>
    <w:p w:rsidR="00861B50" w:rsidRPr="00861B50" w:rsidRDefault="00861B50" w:rsidP="00861B50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61B50" w:rsidRPr="00861B50" w:rsidRDefault="00861B50" w:rsidP="00861B50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61B50" w:rsidRPr="00861B50" w:rsidRDefault="00861B50" w:rsidP="00861B50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bookmarkStart w:id="1" w:name="_GoBack"/>
      <w:bookmarkEnd w:id="1"/>
    </w:p>
    <w:p w:rsidR="00861B50" w:rsidRPr="00861B50" w:rsidRDefault="00861B50" w:rsidP="00861B50">
      <w:pPr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861B50">
        <w:rPr>
          <w:rFonts w:ascii="Times New Roman" w:eastAsia="Times New Roman" w:hAnsi="Times New Roman"/>
          <w:sz w:val="28"/>
          <w:szCs w:val="28"/>
          <w:lang w:eastAsia="ar-SA"/>
        </w:rPr>
        <w:t xml:space="preserve">Раздел </w:t>
      </w:r>
      <w:r w:rsidRPr="00861B50">
        <w:rPr>
          <w:rFonts w:ascii="Times New Roman" w:eastAsia="Times New Roman" w:hAnsi="Times New Roman"/>
          <w:sz w:val="28"/>
          <w:szCs w:val="28"/>
          <w:lang w:val="en-US" w:eastAsia="ar-SA"/>
        </w:rPr>
        <w:t>IV</w:t>
      </w:r>
      <w:r w:rsidRPr="00861B5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. Показатели результативности и эффективности Программы</w:t>
      </w:r>
    </w:p>
    <w:p w:rsidR="00861B50" w:rsidRPr="00861B50" w:rsidRDefault="00861B50" w:rsidP="00861B50">
      <w:pPr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861B5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профилактики.</w:t>
      </w:r>
    </w:p>
    <w:p w:rsidR="00861B50" w:rsidRPr="00861B50" w:rsidRDefault="00861B50" w:rsidP="00861B50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0"/>
        <w:gridCol w:w="5090"/>
        <w:gridCol w:w="3948"/>
      </w:tblGrid>
      <w:tr w:rsidR="00861B50" w:rsidRPr="00861B50" w:rsidTr="00861B50">
        <w:trPr>
          <w:trHeight w:hRule="exact" w:val="74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61B50" w:rsidRPr="00861B50" w:rsidRDefault="00861B50" w:rsidP="00861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61B5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№</w:t>
            </w:r>
          </w:p>
          <w:p w:rsidR="00861B50" w:rsidRPr="00861B50" w:rsidRDefault="00861B50" w:rsidP="00861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61B5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п/п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61B50" w:rsidRPr="00861B50" w:rsidRDefault="00861B50" w:rsidP="00861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61B5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Наименование показателя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61B50" w:rsidRPr="00861B50" w:rsidRDefault="00861B50" w:rsidP="00861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61B5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Величина</w:t>
            </w:r>
          </w:p>
        </w:tc>
      </w:tr>
      <w:tr w:rsidR="00861B50" w:rsidRPr="00861B50" w:rsidTr="00861B50">
        <w:trPr>
          <w:trHeight w:hRule="exact" w:val="259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61B50" w:rsidRPr="00861B50" w:rsidRDefault="00861B50" w:rsidP="00861B50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61B5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11.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61B50" w:rsidRPr="00861B50" w:rsidRDefault="00861B50" w:rsidP="0086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9"/>
              <w:jc w:val="both"/>
              <w:rPr>
                <w:rFonts w:ascii="Times New Roman" w:eastAsia="Times New Roman" w:hAnsi="Times New Roman" w:cs="Arial"/>
                <w:sz w:val="27"/>
                <w:szCs w:val="27"/>
                <w:lang w:eastAsia="ru-RU"/>
              </w:rPr>
            </w:pPr>
            <w:r w:rsidRPr="00861B5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Полнота информации, размещенной                на официальном сайте контрольного органа в сети «Интернет» в соответствии                               с частью 3 статьи 46 Федерального закона от 31.07.2021 г. № 248-ФЗ «О государственном контроле (надзоре)                    и муниципальном контроле в Российской Федерации»</w:t>
            </w:r>
          </w:p>
          <w:p w:rsidR="00861B50" w:rsidRPr="00861B50" w:rsidRDefault="00861B50" w:rsidP="00861B5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61B50" w:rsidRPr="00861B50" w:rsidRDefault="00861B50" w:rsidP="00861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61B5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100%</w:t>
            </w:r>
          </w:p>
        </w:tc>
      </w:tr>
      <w:tr w:rsidR="00861B50" w:rsidRPr="00861B50" w:rsidTr="00861B50">
        <w:trPr>
          <w:trHeight w:hRule="exact" w:val="183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61B50" w:rsidRPr="00861B50" w:rsidRDefault="00861B50" w:rsidP="00861B50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61B5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22.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61B50" w:rsidRPr="00861B50" w:rsidRDefault="00861B50" w:rsidP="00861B50">
            <w:pPr>
              <w:autoSpaceDE w:val="0"/>
              <w:autoSpaceDN w:val="0"/>
              <w:adjustRightInd w:val="0"/>
              <w:spacing w:after="0" w:line="240" w:lineRule="auto"/>
              <w:ind w:firstLine="119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61B5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Утверждение   доклада, содержащего результаты обобщения правоприменительной практики                          по осуществлению муниципального контроля, его опубликование</w:t>
            </w:r>
          </w:p>
          <w:p w:rsidR="00861B50" w:rsidRPr="00861B50" w:rsidRDefault="00861B50" w:rsidP="00861B5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1B50" w:rsidRPr="00861B50" w:rsidRDefault="00861B50" w:rsidP="00861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61B5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Исполнено / Не исполнено</w:t>
            </w:r>
          </w:p>
        </w:tc>
      </w:tr>
      <w:tr w:rsidR="00861B50" w:rsidRPr="00861B50" w:rsidTr="00861B50">
        <w:trPr>
          <w:trHeight w:hRule="exact" w:val="242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61B50" w:rsidRPr="00861B50" w:rsidRDefault="00861B50" w:rsidP="00861B50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7"/>
                <w:szCs w:val="27"/>
                <w:lang w:eastAsia="ru-RU"/>
              </w:rPr>
            </w:pPr>
            <w:r w:rsidRPr="00861B50">
              <w:rPr>
                <w:rFonts w:ascii="Times New Roman" w:eastAsia="Times New Roman" w:hAnsi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3.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61B50" w:rsidRPr="00861B50" w:rsidRDefault="00861B50" w:rsidP="0086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9"/>
              <w:jc w:val="both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861B50">
              <w:rPr>
                <w:rFonts w:ascii="Times New Roman" w:eastAsia="Times New Roman" w:hAnsi="Times New Roman" w:cs="Arial"/>
                <w:sz w:val="27"/>
                <w:szCs w:val="27"/>
                <w:lang w:eastAsia="ru-RU"/>
              </w:rPr>
              <w:t>Доля выданных предостережений                     по результатам рассмотрения обращений               с подтвердившимися сведениями                                о готовящихся нарушениях обязательных требований или признаках нарушений обязательных требований в общем количестве поступивших обращений (%)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1B50" w:rsidRPr="00861B50" w:rsidRDefault="00861B50" w:rsidP="00861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61B5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100% (если имелись случаи выявления готовящихся нарушений обязательных требований или признаков нарушений обязательных требований)</w:t>
            </w:r>
          </w:p>
        </w:tc>
      </w:tr>
      <w:tr w:rsidR="00861B50" w:rsidRPr="00861B50" w:rsidTr="00861B50">
        <w:trPr>
          <w:trHeight w:hRule="exact" w:val="98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61B50" w:rsidRPr="00861B50" w:rsidRDefault="00861B50" w:rsidP="00861B50">
            <w:pPr>
              <w:widowControl w:val="0"/>
              <w:spacing w:after="0" w:line="230" w:lineRule="exact"/>
              <w:ind w:left="220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61B50">
              <w:rPr>
                <w:rFonts w:ascii="Times New Roman" w:eastAsia="Times New Roman" w:hAnsi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lastRenderedPageBreak/>
              <w:t>4.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61B50" w:rsidRPr="00861B50" w:rsidRDefault="00861B50" w:rsidP="00861B50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61B5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Доля лиц, удовлетворённых консультированием, в общем количестве лиц, обратившихся за консультированием</w:t>
            </w:r>
          </w:p>
          <w:p w:rsidR="00861B50" w:rsidRPr="00861B50" w:rsidRDefault="00861B50" w:rsidP="00861B50">
            <w:pPr>
              <w:widowControl w:val="0"/>
              <w:spacing w:after="0" w:line="274" w:lineRule="exact"/>
              <w:ind w:firstLine="440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1B50" w:rsidRPr="00861B50" w:rsidRDefault="00861B50" w:rsidP="00861B50">
            <w:pPr>
              <w:widowControl w:val="0"/>
              <w:spacing w:after="0" w:line="277" w:lineRule="exact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61B5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100%</w:t>
            </w:r>
          </w:p>
        </w:tc>
      </w:tr>
    </w:tbl>
    <w:p w:rsidR="00861B50" w:rsidRPr="00861B50" w:rsidRDefault="00861B50" w:rsidP="00861B50">
      <w:pPr>
        <w:spacing w:after="0" w:line="240" w:lineRule="auto"/>
        <w:rPr>
          <w:rFonts w:ascii="Times New Roman" w:eastAsia="Times New Roman" w:hAnsi="Times New Roman"/>
          <w:color w:val="FF00FF"/>
          <w:sz w:val="27"/>
          <w:szCs w:val="27"/>
          <w:lang w:eastAsia="ru-RU"/>
        </w:rPr>
      </w:pPr>
    </w:p>
    <w:p w:rsidR="00E44AC9" w:rsidRDefault="00E44AC9" w:rsidP="00CF3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4AC9" w:rsidRDefault="00E44AC9" w:rsidP="00CF3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E44AC9" w:rsidSect="00995FF7">
      <w:headerReference w:type="default" r:id="rId10"/>
      <w:headerReference w:type="first" r:id="rId11"/>
      <w:pgSz w:w="11906" w:h="16838"/>
      <w:pgMar w:top="1135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D88" w:rsidRDefault="002C4D88" w:rsidP="00322B05">
      <w:pPr>
        <w:spacing w:after="0" w:line="240" w:lineRule="auto"/>
      </w:pPr>
      <w:r>
        <w:separator/>
      </w:r>
    </w:p>
  </w:endnote>
  <w:endnote w:type="continuationSeparator" w:id="0">
    <w:p w:rsidR="002C4D88" w:rsidRDefault="002C4D88" w:rsidP="00322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D88" w:rsidRDefault="002C4D88" w:rsidP="00322B05">
      <w:pPr>
        <w:spacing w:after="0" w:line="240" w:lineRule="auto"/>
      </w:pPr>
      <w:r>
        <w:separator/>
      </w:r>
    </w:p>
  </w:footnote>
  <w:footnote w:type="continuationSeparator" w:id="0">
    <w:p w:rsidR="002C4D88" w:rsidRDefault="002C4D88" w:rsidP="00322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FF7" w:rsidRDefault="00995FF7">
    <w:pPr>
      <w:pStyle w:val="a5"/>
      <w:jc w:val="center"/>
    </w:pPr>
  </w:p>
  <w:p w:rsidR="00564927" w:rsidRDefault="00564927" w:rsidP="00334A39">
    <w:pPr>
      <w:pStyle w:val="a5"/>
      <w:spacing w:after="0" w:line="240" w:lineRule="auto"/>
      <w:ind w:firstLine="439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B50" w:rsidRPr="00861B50" w:rsidRDefault="00861B50" w:rsidP="00861B50">
    <w:pPr>
      <w:pStyle w:val="a5"/>
      <w:jc w:val="right"/>
      <w:rPr>
        <w:rFonts w:ascii="Times New Roman" w:hAnsi="Times New Roman"/>
        <w:sz w:val="28"/>
        <w:szCs w:val="28"/>
      </w:rPr>
    </w:pPr>
    <w:r w:rsidRPr="00861B50">
      <w:rPr>
        <w:rFonts w:ascii="Times New Roman" w:hAnsi="Times New Roman"/>
        <w:sz w:val="28"/>
        <w:szCs w:val="28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B1A83"/>
    <w:multiLevelType w:val="hybridMultilevel"/>
    <w:tmpl w:val="B41C4DB4"/>
    <w:lvl w:ilvl="0" w:tplc="18DAE876">
      <w:start w:val="1"/>
      <w:numFmt w:val="decimal"/>
      <w:lvlText w:val="%1."/>
      <w:lvlJc w:val="left"/>
      <w:pPr>
        <w:ind w:left="1364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1B716889"/>
    <w:multiLevelType w:val="hybridMultilevel"/>
    <w:tmpl w:val="7E90F728"/>
    <w:lvl w:ilvl="0" w:tplc="E79265B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6925B20"/>
    <w:multiLevelType w:val="hybridMultilevel"/>
    <w:tmpl w:val="E744AFB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1B3F49"/>
    <w:multiLevelType w:val="hybridMultilevel"/>
    <w:tmpl w:val="B1DE3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36D"/>
    <w:rsid w:val="0000648E"/>
    <w:rsid w:val="00034CAC"/>
    <w:rsid w:val="00043F17"/>
    <w:rsid w:val="0004416E"/>
    <w:rsid w:val="00066214"/>
    <w:rsid w:val="000665DC"/>
    <w:rsid w:val="00075DF0"/>
    <w:rsid w:val="00084F1B"/>
    <w:rsid w:val="000A349E"/>
    <w:rsid w:val="000D4414"/>
    <w:rsid w:val="000F4454"/>
    <w:rsid w:val="00111A37"/>
    <w:rsid w:val="00120DFC"/>
    <w:rsid w:val="00137E01"/>
    <w:rsid w:val="001913F8"/>
    <w:rsid w:val="001A6A22"/>
    <w:rsid w:val="001B7F6E"/>
    <w:rsid w:val="001D567C"/>
    <w:rsid w:val="00206BF3"/>
    <w:rsid w:val="0021176A"/>
    <w:rsid w:val="00220AC2"/>
    <w:rsid w:val="00247C9E"/>
    <w:rsid w:val="0026347D"/>
    <w:rsid w:val="00264B63"/>
    <w:rsid w:val="002A1FB2"/>
    <w:rsid w:val="002A5A21"/>
    <w:rsid w:val="002C4D88"/>
    <w:rsid w:val="002C50FF"/>
    <w:rsid w:val="002F287D"/>
    <w:rsid w:val="002F518F"/>
    <w:rsid w:val="00314B8E"/>
    <w:rsid w:val="00322B05"/>
    <w:rsid w:val="00334A39"/>
    <w:rsid w:val="003465E4"/>
    <w:rsid w:val="00381128"/>
    <w:rsid w:val="003D0D3A"/>
    <w:rsid w:val="003D7863"/>
    <w:rsid w:val="003E5B32"/>
    <w:rsid w:val="003F1BC6"/>
    <w:rsid w:val="003F5CB3"/>
    <w:rsid w:val="00404AC1"/>
    <w:rsid w:val="00406145"/>
    <w:rsid w:val="00406C86"/>
    <w:rsid w:val="0042385C"/>
    <w:rsid w:val="00461175"/>
    <w:rsid w:val="00463DEF"/>
    <w:rsid w:val="00492D20"/>
    <w:rsid w:val="00492FD8"/>
    <w:rsid w:val="004D2603"/>
    <w:rsid w:val="004E3529"/>
    <w:rsid w:val="005520FD"/>
    <w:rsid w:val="0055256D"/>
    <w:rsid w:val="00564927"/>
    <w:rsid w:val="00573E14"/>
    <w:rsid w:val="00574476"/>
    <w:rsid w:val="005B23DA"/>
    <w:rsid w:val="005B4C3B"/>
    <w:rsid w:val="005D6C15"/>
    <w:rsid w:val="005F4143"/>
    <w:rsid w:val="00614628"/>
    <w:rsid w:val="006241BE"/>
    <w:rsid w:val="00625F9A"/>
    <w:rsid w:val="00642F74"/>
    <w:rsid w:val="006536F4"/>
    <w:rsid w:val="006638FD"/>
    <w:rsid w:val="00676CF2"/>
    <w:rsid w:val="006979F0"/>
    <w:rsid w:val="006C3412"/>
    <w:rsid w:val="006D40D7"/>
    <w:rsid w:val="006F3D71"/>
    <w:rsid w:val="0074136D"/>
    <w:rsid w:val="00764E9F"/>
    <w:rsid w:val="007726DC"/>
    <w:rsid w:val="00793DA4"/>
    <w:rsid w:val="00793EE4"/>
    <w:rsid w:val="007953D5"/>
    <w:rsid w:val="007B4BC9"/>
    <w:rsid w:val="0081043D"/>
    <w:rsid w:val="0082595F"/>
    <w:rsid w:val="00832E2C"/>
    <w:rsid w:val="00853CFB"/>
    <w:rsid w:val="00861B50"/>
    <w:rsid w:val="00875E91"/>
    <w:rsid w:val="0089186F"/>
    <w:rsid w:val="008F213F"/>
    <w:rsid w:val="008F24BD"/>
    <w:rsid w:val="008F618D"/>
    <w:rsid w:val="00920BA6"/>
    <w:rsid w:val="009369E0"/>
    <w:rsid w:val="00946282"/>
    <w:rsid w:val="00957795"/>
    <w:rsid w:val="00993D68"/>
    <w:rsid w:val="00995FF7"/>
    <w:rsid w:val="009A1FDF"/>
    <w:rsid w:val="009A55F2"/>
    <w:rsid w:val="009A67A3"/>
    <w:rsid w:val="009D7A47"/>
    <w:rsid w:val="009F522A"/>
    <w:rsid w:val="00A07336"/>
    <w:rsid w:val="00A0771A"/>
    <w:rsid w:val="00A24AAE"/>
    <w:rsid w:val="00A27F34"/>
    <w:rsid w:val="00A6169D"/>
    <w:rsid w:val="00A74C49"/>
    <w:rsid w:val="00A75FF1"/>
    <w:rsid w:val="00A76FEE"/>
    <w:rsid w:val="00A7786C"/>
    <w:rsid w:val="00AB0FC9"/>
    <w:rsid w:val="00AC5225"/>
    <w:rsid w:val="00AC740B"/>
    <w:rsid w:val="00AD0A98"/>
    <w:rsid w:val="00AE109F"/>
    <w:rsid w:val="00AF7403"/>
    <w:rsid w:val="00B00263"/>
    <w:rsid w:val="00B02988"/>
    <w:rsid w:val="00B0470B"/>
    <w:rsid w:val="00B40A1A"/>
    <w:rsid w:val="00B433F3"/>
    <w:rsid w:val="00B737C1"/>
    <w:rsid w:val="00BA6A89"/>
    <w:rsid w:val="00BC0C14"/>
    <w:rsid w:val="00BC12F8"/>
    <w:rsid w:val="00BC14B0"/>
    <w:rsid w:val="00C0011C"/>
    <w:rsid w:val="00C0048A"/>
    <w:rsid w:val="00C063A6"/>
    <w:rsid w:val="00C07AAB"/>
    <w:rsid w:val="00C3717F"/>
    <w:rsid w:val="00C42C4B"/>
    <w:rsid w:val="00C60FA7"/>
    <w:rsid w:val="00CA0A4C"/>
    <w:rsid w:val="00CA3000"/>
    <w:rsid w:val="00CC0E46"/>
    <w:rsid w:val="00CF3BE2"/>
    <w:rsid w:val="00D0760A"/>
    <w:rsid w:val="00D23F80"/>
    <w:rsid w:val="00D40B81"/>
    <w:rsid w:val="00D46AC8"/>
    <w:rsid w:val="00D823A0"/>
    <w:rsid w:val="00D83342"/>
    <w:rsid w:val="00D85D46"/>
    <w:rsid w:val="00DA3775"/>
    <w:rsid w:val="00DC0FFA"/>
    <w:rsid w:val="00DD28A9"/>
    <w:rsid w:val="00DF7C1E"/>
    <w:rsid w:val="00E13165"/>
    <w:rsid w:val="00E26ADD"/>
    <w:rsid w:val="00E26C74"/>
    <w:rsid w:val="00E27D53"/>
    <w:rsid w:val="00E44AC9"/>
    <w:rsid w:val="00E92A1D"/>
    <w:rsid w:val="00EC66E0"/>
    <w:rsid w:val="00ED16FB"/>
    <w:rsid w:val="00EE37A2"/>
    <w:rsid w:val="00F17F9D"/>
    <w:rsid w:val="00F528C2"/>
    <w:rsid w:val="00F66FBF"/>
    <w:rsid w:val="00F846BF"/>
    <w:rsid w:val="00F9633E"/>
    <w:rsid w:val="00FD50AB"/>
    <w:rsid w:val="00FE49A6"/>
    <w:rsid w:val="00FE5E73"/>
    <w:rsid w:val="00FE6A5D"/>
    <w:rsid w:val="00FF2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2B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2B05"/>
    <w:rPr>
      <w:sz w:val="22"/>
      <w:szCs w:val="22"/>
      <w:lang w:eastAsia="en-US"/>
    </w:rPr>
  </w:style>
  <w:style w:type="character" w:customStyle="1" w:styleId="FontStyle36">
    <w:name w:val="Font Style36"/>
    <w:rsid w:val="00DC0FF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C0FFA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ascii="Times New Roman" w:eastAsia="Times New Roman" w:hAnsi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A7786C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7786C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A7786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a">
    <w:name w:val="List Paragraph"/>
    <w:basedOn w:val="a"/>
    <w:uiPriority w:val="34"/>
    <w:qFormat/>
    <w:rsid w:val="00AD0A98"/>
    <w:pPr>
      <w:ind w:left="720"/>
      <w:contextualSpacing/>
    </w:pPr>
  </w:style>
  <w:style w:type="paragraph" w:customStyle="1" w:styleId="Style7">
    <w:name w:val="Style7"/>
    <w:basedOn w:val="a"/>
    <w:rsid w:val="00E44A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2B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2B05"/>
    <w:rPr>
      <w:sz w:val="22"/>
      <w:szCs w:val="22"/>
      <w:lang w:eastAsia="en-US"/>
    </w:rPr>
  </w:style>
  <w:style w:type="character" w:customStyle="1" w:styleId="FontStyle36">
    <w:name w:val="Font Style36"/>
    <w:rsid w:val="00DC0FF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C0FFA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ascii="Times New Roman" w:eastAsia="Times New Roman" w:hAnsi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A7786C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7786C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A7786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a">
    <w:name w:val="List Paragraph"/>
    <w:basedOn w:val="a"/>
    <w:uiPriority w:val="34"/>
    <w:qFormat/>
    <w:rsid w:val="00AD0A98"/>
    <w:pPr>
      <w:ind w:left="720"/>
      <w:contextualSpacing/>
    </w:pPr>
  </w:style>
  <w:style w:type="paragraph" w:customStyle="1" w:styleId="Style7">
    <w:name w:val="Style7"/>
    <w:basedOn w:val="a"/>
    <w:rsid w:val="00E44A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C96F5E-B492-45B8-80F6-FE9A7F366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1760</Words>
  <Characters>10033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EkaterinskaiaNA</dc:creator>
  <cp:lastModifiedBy>Денисова Ольга Александровна</cp:lastModifiedBy>
  <cp:revision>4</cp:revision>
  <cp:lastPrinted>2022-09-29T07:27:00Z</cp:lastPrinted>
  <dcterms:created xsi:type="dcterms:W3CDTF">2023-10-02T11:10:00Z</dcterms:created>
  <dcterms:modified xsi:type="dcterms:W3CDTF">2023-10-02T11:17:00Z</dcterms:modified>
</cp:coreProperties>
</file>