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1B2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14F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43FE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7E5DCC">
        <w:rPr>
          <w:rFonts w:cs="Times New Roman"/>
          <w:sz w:val="28"/>
          <w:szCs w:val="28"/>
        </w:rPr>
        <w:t>415</w:t>
      </w:r>
      <w:r>
        <w:rPr>
          <w:rFonts w:cs="Times New Roman"/>
          <w:sz w:val="28"/>
          <w:szCs w:val="28"/>
        </w:rPr>
        <w:t xml:space="preserve">, площадью </w:t>
      </w:r>
      <w:r w:rsidR="00BC5B7F">
        <w:rPr>
          <w:rFonts w:cs="Times New Roman"/>
          <w:sz w:val="28"/>
          <w:szCs w:val="28"/>
        </w:rPr>
        <w:t>49</w:t>
      </w:r>
      <w:r w:rsidR="00762485">
        <w:rPr>
          <w:rFonts w:cs="Times New Roman"/>
          <w:sz w:val="28"/>
          <w:szCs w:val="28"/>
        </w:rPr>
        <w:t>,1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7E5DCC" w:rsidRPr="00D47CBB">
        <w:rPr>
          <w:sz w:val="28"/>
          <w:szCs w:val="28"/>
          <w:lang w:eastAsia="x-none"/>
        </w:rPr>
        <w:t>63:01:0715003:2666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7E5DCC">
        <w:rPr>
          <w:rFonts w:cs="Times New Roman"/>
          <w:sz w:val="28"/>
          <w:szCs w:val="28"/>
        </w:rPr>
        <w:t>120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7E5DCC">
        <w:rPr>
          <w:rFonts w:cs="Times New Roman"/>
          <w:sz w:val="28"/>
          <w:szCs w:val="28"/>
        </w:rPr>
        <w:t>Стара-</w:t>
      </w:r>
      <w:proofErr w:type="spellStart"/>
      <w:r w:rsidR="007E5DCC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43FE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43FE6" w:rsidRDefault="006B2A3D" w:rsidP="007E5DCC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 xml:space="preserve">копия </w:t>
      </w:r>
      <w:r w:rsidR="00BC5B7F">
        <w:rPr>
          <w:color w:val="000000"/>
          <w:sz w:val="28"/>
          <w:szCs w:val="28"/>
        </w:rPr>
        <w:t>д</w:t>
      </w:r>
      <w:r w:rsidR="001E1E56">
        <w:rPr>
          <w:color w:val="000000"/>
          <w:sz w:val="28"/>
          <w:szCs w:val="28"/>
        </w:rPr>
        <w:t xml:space="preserve">оговора </w:t>
      </w:r>
      <w:r w:rsidR="007E5DCC">
        <w:rPr>
          <w:color w:val="000000"/>
          <w:sz w:val="28"/>
          <w:szCs w:val="28"/>
        </w:rPr>
        <w:t>купли-продажи квартиры от 12.08.1997 г.</w:t>
      </w:r>
    </w:p>
    <w:p w:rsid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343FE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E1E56" w:rsidRDefault="001E1E56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DCC" w:rsidRDefault="007E5DC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1E1E56" w:rsidRDefault="001E1E56" w:rsidP="00343F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43FE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1E56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FE6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62485"/>
    <w:rsid w:val="00793DA4"/>
    <w:rsid w:val="007953D5"/>
    <w:rsid w:val="007B4BC9"/>
    <w:rsid w:val="007E5DCC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BC5B7F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60748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738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43</cp:revision>
  <cp:lastPrinted>2023-04-07T10:20:00Z</cp:lastPrinted>
  <dcterms:created xsi:type="dcterms:W3CDTF">2022-02-02T11:33:00Z</dcterms:created>
  <dcterms:modified xsi:type="dcterms:W3CDTF">2023-06-30T07:56:00Z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