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E" w:rsidRDefault="00D0566E" w:rsidP="00D0566E">
      <w:pPr>
        <w:ind w:right="-2"/>
        <w:jc w:val="center"/>
      </w:pPr>
    </w:p>
    <w:p w:rsidR="00EE32F7" w:rsidRDefault="00EE32F7"/>
    <w:p w:rsidR="00EE32F7" w:rsidRPr="00EE32F7" w:rsidRDefault="00EE32F7" w:rsidP="00EE32F7"/>
    <w:p w:rsidR="00EE32F7" w:rsidRDefault="00EE32F7" w:rsidP="00EE32F7"/>
    <w:p w:rsidR="00F606D7" w:rsidRDefault="00F606D7" w:rsidP="00EE32F7"/>
    <w:p w:rsidR="00F606D7" w:rsidRDefault="00F606D7" w:rsidP="00EE32F7"/>
    <w:p w:rsidR="00F606D7" w:rsidRPr="00EE32F7" w:rsidRDefault="00F606D7" w:rsidP="00EE32F7"/>
    <w:p w:rsidR="00EE32F7" w:rsidRPr="00F606D7" w:rsidRDefault="00F606D7" w:rsidP="00F606D7">
      <w:pPr>
        <w:jc w:val="center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>17.10.2022 №407</w:t>
      </w:r>
    </w:p>
    <w:p w:rsidR="00EE32F7" w:rsidRPr="00EE32F7" w:rsidRDefault="00EE32F7" w:rsidP="00EE32F7"/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DC0581" w:rsidRPr="00AE4EF2" w:rsidRDefault="00AE4EF2" w:rsidP="00DC05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4EF2">
        <w:rPr>
          <w:rFonts w:ascii="Times New Roman" w:hAnsi="Times New Roman"/>
          <w:sz w:val="28"/>
          <w:szCs w:val="28"/>
        </w:rPr>
        <w:t>Об одобрении прогноза социально-экономического развития Промышленного внутригородского района  городского округа Самара на 20</w:t>
      </w:r>
      <w:r w:rsidR="00755878">
        <w:rPr>
          <w:rFonts w:ascii="Times New Roman" w:hAnsi="Times New Roman"/>
          <w:sz w:val="28"/>
          <w:szCs w:val="28"/>
        </w:rPr>
        <w:t>2</w:t>
      </w:r>
      <w:r w:rsidR="00596A47">
        <w:rPr>
          <w:rFonts w:ascii="Times New Roman" w:hAnsi="Times New Roman"/>
          <w:sz w:val="28"/>
          <w:szCs w:val="28"/>
        </w:rPr>
        <w:t>3</w:t>
      </w:r>
      <w:r w:rsidRPr="00AE4EF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55878">
        <w:rPr>
          <w:rFonts w:ascii="Times New Roman" w:hAnsi="Times New Roman"/>
          <w:sz w:val="28"/>
          <w:szCs w:val="28"/>
        </w:rPr>
        <w:t>2</w:t>
      </w:r>
      <w:r w:rsidR="00596A47">
        <w:rPr>
          <w:rFonts w:ascii="Times New Roman" w:hAnsi="Times New Roman"/>
          <w:sz w:val="28"/>
          <w:szCs w:val="28"/>
        </w:rPr>
        <w:t>4</w:t>
      </w:r>
      <w:r w:rsidRPr="00AE4EF2">
        <w:rPr>
          <w:rFonts w:ascii="Times New Roman" w:hAnsi="Times New Roman"/>
          <w:sz w:val="28"/>
          <w:szCs w:val="28"/>
        </w:rPr>
        <w:t xml:space="preserve"> и 20</w:t>
      </w:r>
      <w:r w:rsidR="001938F1">
        <w:rPr>
          <w:rFonts w:ascii="Times New Roman" w:hAnsi="Times New Roman"/>
          <w:sz w:val="28"/>
          <w:szCs w:val="28"/>
        </w:rPr>
        <w:t>2</w:t>
      </w:r>
      <w:r w:rsidR="00596A47">
        <w:rPr>
          <w:rFonts w:ascii="Times New Roman" w:hAnsi="Times New Roman"/>
          <w:sz w:val="28"/>
          <w:szCs w:val="28"/>
        </w:rPr>
        <w:t>5</w:t>
      </w:r>
      <w:r w:rsidRPr="00AE4EF2">
        <w:rPr>
          <w:rFonts w:ascii="Times New Roman" w:hAnsi="Times New Roman"/>
          <w:sz w:val="28"/>
          <w:szCs w:val="28"/>
        </w:rPr>
        <w:t xml:space="preserve"> годов</w:t>
      </w:r>
    </w:p>
    <w:p w:rsidR="009127E2" w:rsidRDefault="009127E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AE4EF2" w:rsidP="005168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</w:t>
      </w:r>
      <w:r w:rsidR="005168A2">
        <w:rPr>
          <w:rFonts w:ascii="Times New Roman" w:hAnsi="Times New Roman"/>
          <w:sz w:val="28"/>
          <w:szCs w:val="28"/>
        </w:rPr>
        <w:t xml:space="preserve">, 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445F25">
        <w:rPr>
          <w:rFonts w:ascii="Times New Roman" w:hAnsi="Times New Roman" w:cs="Times New Roman"/>
          <w:sz w:val="28"/>
          <w:szCs w:val="28"/>
        </w:rPr>
        <w:t xml:space="preserve">10.08.2016 </w:t>
      </w:r>
      <w:r w:rsidR="005168A2" w:rsidRPr="000A3110">
        <w:rPr>
          <w:rFonts w:ascii="Times New Roman" w:hAnsi="Times New Roman" w:cs="Times New Roman"/>
          <w:sz w:val="28"/>
          <w:szCs w:val="28"/>
        </w:rPr>
        <w:t>года №</w:t>
      </w:r>
      <w:r w:rsidR="00445F25">
        <w:rPr>
          <w:rFonts w:ascii="Times New Roman" w:hAnsi="Times New Roman" w:cs="Times New Roman"/>
          <w:sz w:val="28"/>
          <w:szCs w:val="28"/>
        </w:rPr>
        <w:t xml:space="preserve"> 114 </w:t>
      </w:r>
      <w:r w:rsidR="005168A2" w:rsidRPr="000A3110">
        <w:rPr>
          <w:rFonts w:ascii="Times New Roman" w:hAnsi="Times New Roman" w:cs="Times New Roman"/>
          <w:sz w:val="28"/>
          <w:szCs w:val="28"/>
        </w:rPr>
        <w:t>«Об утверждении  порядка разработки и составления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очередной финансовый год и плановый период»</w:t>
      </w:r>
      <w:r w:rsidR="00141D8F">
        <w:rPr>
          <w:rFonts w:ascii="Times New Roman" w:hAnsi="Times New Roman" w:cs="Times New Roman"/>
          <w:sz w:val="28"/>
          <w:szCs w:val="28"/>
        </w:rPr>
        <w:t>,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на основании оценки итогов социально-экономического развития </w:t>
      </w:r>
      <w:r w:rsidR="005168A2">
        <w:rPr>
          <w:rFonts w:ascii="Times New Roman" w:hAnsi="Times New Roman" w:cs="Times New Roman"/>
          <w:sz w:val="28"/>
          <w:szCs w:val="28"/>
        </w:rPr>
        <w:t>Промышленного</w:t>
      </w:r>
      <w:r w:rsidR="005168A2" w:rsidRPr="005168A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за текущий год, ПОСТАНОВЛЯЮ:</w:t>
      </w:r>
      <w:proofErr w:type="gramEnd"/>
    </w:p>
    <w:p w:rsidR="005168A2" w:rsidRP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A2">
        <w:rPr>
          <w:rFonts w:ascii="Times New Roman" w:hAnsi="Times New Roman" w:cs="Times New Roman"/>
          <w:sz w:val="28"/>
          <w:szCs w:val="28"/>
        </w:rPr>
        <w:t xml:space="preserve">Одобрить прогноз социально-экономического развития Промышленного внутригородского района городского округа Самара </w:t>
      </w:r>
      <w:proofErr w:type="gramStart"/>
      <w:r w:rsidRPr="005168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68A2">
        <w:rPr>
          <w:rFonts w:ascii="Times New Roman" w:hAnsi="Times New Roman" w:cs="Times New Roman"/>
          <w:sz w:val="28"/>
          <w:szCs w:val="28"/>
        </w:rPr>
        <w:t xml:space="preserve"> 20</w:t>
      </w:r>
      <w:r w:rsidR="00755878">
        <w:rPr>
          <w:rFonts w:ascii="Times New Roman" w:hAnsi="Times New Roman" w:cs="Times New Roman"/>
          <w:sz w:val="28"/>
          <w:szCs w:val="28"/>
        </w:rPr>
        <w:t>2</w:t>
      </w:r>
      <w:r w:rsidR="00596A47">
        <w:rPr>
          <w:rFonts w:ascii="Times New Roman" w:hAnsi="Times New Roman" w:cs="Times New Roman"/>
          <w:sz w:val="28"/>
          <w:szCs w:val="28"/>
        </w:rPr>
        <w:t>3</w:t>
      </w:r>
      <w:r w:rsidRPr="005168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55878">
        <w:rPr>
          <w:rFonts w:ascii="Times New Roman" w:hAnsi="Times New Roman" w:cs="Times New Roman"/>
          <w:sz w:val="28"/>
          <w:szCs w:val="28"/>
        </w:rPr>
        <w:t>2</w:t>
      </w:r>
      <w:r w:rsidR="00596A47">
        <w:rPr>
          <w:rFonts w:ascii="Times New Roman" w:hAnsi="Times New Roman" w:cs="Times New Roman"/>
          <w:sz w:val="28"/>
          <w:szCs w:val="28"/>
        </w:rPr>
        <w:t>4</w:t>
      </w:r>
      <w:r w:rsidRPr="005168A2">
        <w:rPr>
          <w:rFonts w:ascii="Times New Roman" w:hAnsi="Times New Roman" w:cs="Times New Roman"/>
          <w:sz w:val="28"/>
          <w:szCs w:val="28"/>
        </w:rPr>
        <w:t xml:space="preserve"> и 20</w:t>
      </w:r>
      <w:r w:rsidR="001938F1">
        <w:rPr>
          <w:rFonts w:ascii="Times New Roman" w:hAnsi="Times New Roman" w:cs="Times New Roman"/>
          <w:sz w:val="28"/>
          <w:szCs w:val="28"/>
        </w:rPr>
        <w:t>2</w:t>
      </w:r>
      <w:r w:rsidR="00596A47">
        <w:rPr>
          <w:rFonts w:ascii="Times New Roman" w:hAnsi="Times New Roman" w:cs="Times New Roman"/>
          <w:sz w:val="28"/>
          <w:szCs w:val="28"/>
        </w:rPr>
        <w:t>5</w:t>
      </w:r>
      <w:r w:rsidRPr="005168A2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5168A2" w:rsidRDefault="005168A2" w:rsidP="00141D8F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8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96A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22E8" w:rsidRPr="00A022E8" w:rsidRDefault="00A022E8" w:rsidP="00A02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CFC" w:rsidRDefault="009127E2" w:rsidP="00387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96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4C3CFC" w:rsidRDefault="004C3CFC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7E2">
        <w:rPr>
          <w:rFonts w:ascii="Times New Roman" w:hAnsi="Times New Roman" w:cs="Times New Roman"/>
          <w:sz w:val="28"/>
          <w:szCs w:val="28"/>
        </w:rPr>
        <w:t>нутригородско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127E2">
        <w:rPr>
          <w:rFonts w:ascii="Times New Roman" w:hAnsi="Times New Roman" w:cs="Times New Roman"/>
          <w:sz w:val="28"/>
          <w:szCs w:val="28"/>
        </w:rPr>
        <w:t>района</w:t>
      </w:r>
    </w:p>
    <w:p w:rsidR="009127E2" w:rsidRDefault="009127E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C3C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6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D8F">
        <w:rPr>
          <w:rFonts w:ascii="Times New Roman" w:hAnsi="Times New Roman" w:cs="Times New Roman"/>
          <w:sz w:val="28"/>
          <w:szCs w:val="28"/>
        </w:rPr>
        <w:t xml:space="preserve">    </w:t>
      </w:r>
      <w:r w:rsidR="003879CB">
        <w:rPr>
          <w:rFonts w:ascii="Times New Roman" w:hAnsi="Times New Roman" w:cs="Times New Roman"/>
          <w:sz w:val="28"/>
          <w:szCs w:val="28"/>
        </w:rPr>
        <w:t xml:space="preserve">     </w:t>
      </w:r>
      <w:r w:rsidR="00141D8F">
        <w:rPr>
          <w:rFonts w:ascii="Times New Roman" w:hAnsi="Times New Roman" w:cs="Times New Roman"/>
          <w:sz w:val="28"/>
          <w:szCs w:val="28"/>
        </w:rPr>
        <w:t xml:space="preserve"> </w:t>
      </w:r>
      <w:r w:rsidR="00596A47">
        <w:rPr>
          <w:rFonts w:ascii="Times New Roman" w:hAnsi="Times New Roman" w:cs="Times New Roman"/>
          <w:sz w:val="28"/>
          <w:szCs w:val="28"/>
        </w:rPr>
        <w:t>Д.В. Морозов</w:t>
      </w:r>
    </w:p>
    <w:p w:rsidR="005168A2" w:rsidRDefault="005168A2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6D7" w:rsidRDefault="00F606D7" w:rsidP="009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EF2" w:rsidRPr="001938F1" w:rsidRDefault="001938F1" w:rsidP="005168A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1938F1">
        <w:rPr>
          <w:rFonts w:ascii="Times New Roman" w:hAnsi="Times New Roman" w:cs="Times New Roman"/>
          <w:sz w:val="20"/>
          <w:szCs w:val="20"/>
          <w:lang w:eastAsia="ru-RU"/>
        </w:rPr>
        <w:t>Портян</w:t>
      </w:r>
      <w:proofErr w:type="spellEnd"/>
      <w:r w:rsidRPr="001938F1">
        <w:rPr>
          <w:rFonts w:ascii="Times New Roman" w:hAnsi="Times New Roman" w:cs="Times New Roman"/>
          <w:sz w:val="20"/>
          <w:szCs w:val="20"/>
          <w:lang w:eastAsia="ru-RU"/>
        </w:rPr>
        <w:t xml:space="preserve"> 995-92-98</w:t>
      </w:r>
    </w:p>
    <w:tbl>
      <w:tblPr>
        <w:tblW w:w="2127" w:type="dxa"/>
        <w:tblInd w:w="-34" w:type="dxa"/>
        <w:tblLook w:val="04A0" w:firstRow="1" w:lastRow="0" w:firstColumn="1" w:lastColumn="0" w:noHBand="0" w:noVBand="1"/>
      </w:tblPr>
      <w:tblGrid>
        <w:gridCol w:w="2127"/>
      </w:tblGrid>
      <w:tr w:rsidR="00F606D7" w:rsidRPr="00C51AE4" w:rsidTr="00F606D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6D7" w:rsidRDefault="00F606D7" w:rsidP="00F60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6D7" w:rsidRPr="00C51AE4" w:rsidRDefault="00F606D7" w:rsidP="008B2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7E2" w:rsidRDefault="009127E2" w:rsidP="00750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7E2" w:rsidSect="005168A2">
      <w:pgSz w:w="11906" w:h="16838"/>
      <w:pgMar w:top="284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FB" w:rsidRDefault="00A958FB" w:rsidP="00F95CF7">
      <w:pPr>
        <w:spacing w:after="0" w:line="240" w:lineRule="auto"/>
      </w:pPr>
      <w:r>
        <w:separator/>
      </w:r>
    </w:p>
  </w:endnote>
  <w:endnote w:type="continuationSeparator" w:id="0">
    <w:p w:rsidR="00A958FB" w:rsidRDefault="00A958FB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FB" w:rsidRDefault="00A958FB" w:rsidP="00F95CF7">
      <w:pPr>
        <w:spacing w:after="0" w:line="240" w:lineRule="auto"/>
      </w:pPr>
      <w:r>
        <w:separator/>
      </w:r>
    </w:p>
  </w:footnote>
  <w:footnote w:type="continuationSeparator" w:id="0">
    <w:p w:rsidR="00A958FB" w:rsidRDefault="00A958FB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79F"/>
    <w:multiLevelType w:val="hybridMultilevel"/>
    <w:tmpl w:val="D6C04282"/>
    <w:lvl w:ilvl="0" w:tplc="910C1C3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33447"/>
    <w:multiLevelType w:val="hybridMultilevel"/>
    <w:tmpl w:val="D2886D30"/>
    <w:lvl w:ilvl="0" w:tplc="7236F54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13C7C"/>
    <w:rsid w:val="0007341D"/>
    <w:rsid w:val="00075F40"/>
    <w:rsid w:val="000A3110"/>
    <w:rsid w:val="000A7BF1"/>
    <w:rsid w:val="000C1A70"/>
    <w:rsid w:val="000C3A9F"/>
    <w:rsid w:val="000D0680"/>
    <w:rsid w:val="0010152E"/>
    <w:rsid w:val="00133BA8"/>
    <w:rsid w:val="00141D8F"/>
    <w:rsid w:val="00170FD3"/>
    <w:rsid w:val="00180AB2"/>
    <w:rsid w:val="001938F1"/>
    <w:rsid w:val="001A44FD"/>
    <w:rsid w:val="001C2DDB"/>
    <w:rsid w:val="001E6EC2"/>
    <w:rsid w:val="0021572D"/>
    <w:rsid w:val="00227711"/>
    <w:rsid w:val="00251F6F"/>
    <w:rsid w:val="00253BBA"/>
    <w:rsid w:val="00333B38"/>
    <w:rsid w:val="003658B2"/>
    <w:rsid w:val="003663EC"/>
    <w:rsid w:val="003879CB"/>
    <w:rsid w:val="00391874"/>
    <w:rsid w:val="003A4D12"/>
    <w:rsid w:val="003B1445"/>
    <w:rsid w:val="003B30B7"/>
    <w:rsid w:val="003C7951"/>
    <w:rsid w:val="004049C7"/>
    <w:rsid w:val="00445F25"/>
    <w:rsid w:val="00486C3A"/>
    <w:rsid w:val="004C0396"/>
    <w:rsid w:val="004C14B2"/>
    <w:rsid w:val="004C3CFC"/>
    <w:rsid w:val="004F10E0"/>
    <w:rsid w:val="00507B85"/>
    <w:rsid w:val="005168A2"/>
    <w:rsid w:val="00522852"/>
    <w:rsid w:val="005549FB"/>
    <w:rsid w:val="00596A47"/>
    <w:rsid w:val="00634B2A"/>
    <w:rsid w:val="00655E77"/>
    <w:rsid w:val="006617D1"/>
    <w:rsid w:val="006739CB"/>
    <w:rsid w:val="007509A0"/>
    <w:rsid w:val="00755878"/>
    <w:rsid w:val="007D0D46"/>
    <w:rsid w:val="007D0F61"/>
    <w:rsid w:val="007D5526"/>
    <w:rsid w:val="00846044"/>
    <w:rsid w:val="008816B9"/>
    <w:rsid w:val="00893703"/>
    <w:rsid w:val="008A6FC5"/>
    <w:rsid w:val="008F24B8"/>
    <w:rsid w:val="008F4CA5"/>
    <w:rsid w:val="00911CC7"/>
    <w:rsid w:val="009127E2"/>
    <w:rsid w:val="0091519F"/>
    <w:rsid w:val="00936657"/>
    <w:rsid w:val="00975DFB"/>
    <w:rsid w:val="00A022E8"/>
    <w:rsid w:val="00A34B92"/>
    <w:rsid w:val="00A55CD1"/>
    <w:rsid w:val="00A614AA"/>
    <w:rsid w:val="00A67848"/>
    <w:rsid w:val="00A958FB"/>
    <w:rsid w:val="00AB6591"/>
    <w:rsid w:val="00AE3816"/>
    <w:rsid w:val="00AE4EF2"/>
    <w:rsid w:val="00AF3897"/>
    <w:rsid w:val="00B557AA"/>
    <w:rsid w:val="00B60B84"/>
    <w:rsid w:val="00C470A0"/>
    <w:rsid w:val="00CD300B"/>
    <w:rsid w:val="00D0566E"/>
    <w:rsid w:val="00D2288F"/>
    <w:rsid w:val="00DC0581"/>
    <w:rsid w:val="00E22391"/>
    <w:rsid w:val="00E30D1A"/>
    <w:rsid w:val="00EE32F7"/>
    <w:rsid w:val="00EF012C"/>
    <w:rsid w:val="00EF530B"/>
    <w:rsid w:val="00F13088"/>
    <w:rsid w:val="00F606D7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9464-A025-493D-9AC2-4DCDF7E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2019-10-14T05:56:00Z</cp:lastPrinted>
  <dcterms:created xsi:type="dcterms:W3CDTF">2022-10-17T08:12:00Z</dcterms:created>
  <dcterms:modified xsi:type="dcterms:W3CDTF">2022-10-17T08:13:00Z</dcterms:modified>
</cp:coreProperties>
</file>