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51" w:rsidRDefault="003C7951" w:rsidP="003C7951">
      <w:pPr>
        <w:ind w:right="-2"/>
        <w:jc w:val="center"/>
      </w:pPr>
    </w:p>
    <w:p w:rsidR="0048732C" w:rsidRDefault="0048732C"/>
    <w:p w:rsidR="0048732C" w:rsidRDefault="0048732C"/>
    <w:p w:rsidR="0048732C" w:rsidRDefault="0048732C"/>
    <w:p w:rsidR="0048732C" w:rsidRDefault="0048732C"/>
    <w:p w:rsidR="0048732C" w:rsidRDefault="0048732C"/>
    <w:p w:rsidR="00F95C31" w:rsidRDefault="00F95C31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95C31" w:rsidRDefault="00F95C31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95C31" w:rsidRDefault="00F95C31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95C31" w:rsidRDefault="00F95C31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95C31" w:rsidRDefault="00F95C31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95C31" w:rsidRDefault="00F95C31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95C31" w:rsidRDefault="00F95C31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22.09.2022 №386</w:t>
      </w:r>
    </w:p>
    <w:p w:rsidR="00F95C31" w:rsidRDefault="00F95C31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95C31" w:rsidRDefault="00F95C31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F5F20" w:rsidRPr="00756909" w:rsidRDefault="0086616A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4311A1">
        <w:rPr>
          <w:rFonts w:ascii="Times New Roman" w:hAnsi="Times New Roman"/>
          <w:sz w:val="28"/>
          <w:szCs w:val="28"/>
        </w:rPr>
        <w:t xml:space="preserve"> по планировке территории </w:t>
      </w:r>
      <w:r w:rsidR="002C0691">
        <w:rPr>
          <w:rFonts w:ascii="Times New Roman" w:hAnsi="Times New Roman"/>
          <w:sz w:val="28"/>
          <w:szCs w:val="28"/>
        </w:rPr>
        <w:t xml:space="preserve">                     </w:t>
      </w:r>
      <w:r w:rsidR="004311A1">
        <w:rPr>
          <w:rFonts w:ascii="Times New Roman" w:hAnsi="Times New Roman"/>
          <w:sz w:val="28"/>
          <w:szCs w:val="28"/>
        </w:rPr>
        <w:t>(</w:t>
      </w:r>
      <w:r w:rsidR="003928E9">
        <w:rPr>
          <w:rFonts w:ascii="Times New Roman" w:hAnsi="Times New Roman"/>
          <w:sz w:val="28"/>
          <w:szCs w:val="28"/>
        </w:rPr>
        <w:t>проект</w:t>
      </w:r>
      <w:r w:rsidR="00C75777">
        <w:rPr>
          <w:rFonts w:ascii="Times New Roman" w:hAnsi="Times New Roman"/>
          <w:sz w:val="28"/>
          <w:szCs w:val="28"/>
        </w:rPr>
        <w:t xml:space="preserve"> </w:t>
      </w:r>
      <w:r w:rsidR="003928E9">
        <w:rPr>
          <w:rFonts w:ascii="Times New Roman" w:hAnsi="Times New Roman"/>
          <w:sz w:val="28"/>
          <w:szCs w:val="28"/>
        </w:rPr>
        <w:t>межевания</w:t>
      </w:r>
      <w:r w:rsidR="004311A1">
        <w:rPr>
          <w:rFonts w:ascii="Times New Roman" w:hAnsi="Times New Roman"/>
          <w:sz w:val="28"/>
          <w:szCs w:val="28"/>
        </w:rPr>
        <w:t xml:space="preserve"> территории) </w:t>
      </w:r>
      <w:r w:rsidR="008E1AA5">
        <w:rPr>
          <w:rFonts w:ascii="Times New Roman" w:hAnsi="Times New Roman"/>
          <w:sz w:val="28"/>
          <w:szCs w:val="28"/>
        </w:rPr>
        <w:t>в</w:t>
      </w:r>
      <w:r w:rsidR="004311A1">
        <w:rPr>
          <w:rFonts w:ascii="Times New Roman" w:hAnsi="Times New Roman"/>
          <w:sz w:val="28"/>
          <w:szCs w:val="28"/>
        </w:rPr>
        <w:t xml:space="preserve"> границах улиц </w:t>
      </w:r>
      <w:r w:rsidR="00A6061E">
        <w:rPr>
          <w:rFonts w:ascii="Times New Roman" w:hAnsi="Times New Roman"/>
          <w:sz w:val="28"/>
          <w:szCs w:val="28"/>
        </w:rPr>
        <w:t xml:space="preserve">Александра Матросова, Ставропольской, Двадцать второго Партсъезда, Нагорной </w:t>
      </w:r>
      <w:r w:rsidR="004311A1">
        <w:rPr>
          <w:rFonts w:ascii="Times New Roman" w:hAnsi="Times New Roman"/>
          <w:sz w:val="28"/>
          <w:szCs w:val="28"/>
        </w:rPr>
        <w:t>в Промышленном</w:t>
      </w:r>
      <w:r w:rsidR="00A6061E">
        <w:rPr>
          <w:rFonts w:ascii="Times New Roman" w:hAnsi="Times New Roman"/>
          <w:sz w:val="28"/>
          <w:szCs w:val="28"/>
        </w:rPr>
        <w:t xml:space="preserve"> внутригородском</w:t>
      </w:r>
      <w:r w:rsidR="004311A1">
        <w:rPr>
          <w:rFonts w:ascii="Times New Roman" w:hAnsi="Times New Roman"/>
          <w:sz w:val="28"/>
          <w:szCs w:val="28"/>
        </w:rPr>
        <w:t xml:space="preserve"> районе</w:t>
      </w:r>
      <w:r w:rsidR="007774D5">
        <w:rPr>
          <w:rFonts w:ascii="Times New Roman" w:hAnsi="Times New Roman"/>
          <w:sz w:val="28"/>
          <w:szCs w:val="28"/>
        </w:rPr>
        <w:t xml:space="preserve"> </w:t>
      </w:r>
      <w:r w:rsidR="00A70633">
        <w:rPr>
          <w:rFonts w:ascii="Times New Roman" w:hAnsi="Times New Roman"/>
          <w:sz w:val="28"/>
          <w:szCs w:val="28"/>
        </w:rPr>
        <w:t>городского округа Самара</w:t>
      </w:r>
    </w:p>
    <w:p w:rsidR="005F5F20" w:rsidRDefault="005F5F20" w:rsidP="005F5F20"/>
    <w:p w:rsidR="005F5F20" w:rsidRPr="005E6FBE" w:rsidRDefault="003C069A" w:rsidP="005D7B45">
      <w:pPr>
        <w:pStyle w:val="a7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5.1, 45 и пункта 5 статьи</w:t>
      </w:r>
      <w:r w:rsidRPr="00B24E50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Устава Промышленного внутригородского района городского округа Самара Самарской области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организации и проведени</w:t>
      </w:r>
      <w:r w:rsidR="007428C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утвержденным решением Совета депутатов Промышленного внутригородского района городского округа Самара от 08.08.2018 № 134</w:t>
      </w:r>
      <w:r w:rsidR="005E6FBE">
        <w:rPr>
          <w:rFonts w:ascii="Times New Roman" w:hAnsi="Times New Roman" w:cs="Times New Roman"/>
          <w:sz w:val="28"/>
          <w:szCs w:val="28"/>
        </w:rPr>
        <w:t xml:space="preserve">, </w:t>
      </w:r>
      <w:r w:rsidR="005F5F20">
        <w:rPr>
          <w:rFonts w:ascii="Times New Roman" w:hAnsi="Times New Roman"/>
          <w:sz w:val="28"/>
        </w:rPr>
        <w:t>ПОСТАНОВЛЯЮ:</w:t>
      </w:r>
    </w:p>
    <w:p w:rsidR="003C069A" w:rsidRPr="00A307D2" w:rsidRDefault="003C069A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FE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AF3065" w:rsidRPr="00AF3065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AF3065" w:rsidRPr="00AF3065">
        <w:rPr>
          <w:rFonts w:ascii="Times New Roman" w:hAnsi="Times New Roman"/>
          <w:sz w:val="28"/>
          <w:szCs w:val="28"/>
        </w:rPr>
        <w:t xml:space="preserve">о планировке территории (проект межевания территории) </w:t>
      </w:r>
      <w:r w:rsidR="00BF3281">
        <w:rPr>
          <w:rFonts w:ascii="Times New Roman" w:hAnsi="Times New Roman"/>
          <w:sz w:val="28"/>
          <w:szCs w:val="28"/>
        </w:rPr>
        <w:t xml:space="preserve">в </w:t>
      </w:r>
      <w:r w:rsidR="00A6061E">
        <w:rPr>
          <w:rFonts w:ascii="Times New Roman" w:hAnsi="Times New Roman"/>
          <w:sz w:val="28"/>
          <w:szCs w:val="28"/>
        </w:rPr>
        <w:t xml:space="preserve">границах улиц Александра Матросова, Ставропольской, Двадцать второго Партсъезда, Нагорной </w:t>
      </w:r>
      <w:r w:rsidR="00AF3065" w:rsidRPr="00AF3065">
        <w:rPr>
          <w:rFonts w:ascii="Times New Roman" w:hAnsi="Times New Roman"/>
          <w:sz w:val="28"/>
          <w:szCs w:val="28"/>
        </w:rPr>
        <w:t xml:space="preserve">в Промышленном </w:t>
      </w:r>
      <w:r w:rsidR="00A6061E" w:rsidRPr="00F95C31">
        <w:rPr>
          <w:rFonts w:ascii="Times New Roman" w:hAnsi="Times New Roman"/>
          <w:sz w:val="28"/>
          <w:szCs w:val="28"/>
        </w:rPr>
        <w:t xml:space="preserve">внутригородском </w:t>
      </w:r>
      <w:r w:rsidR="00AF3065" w:rsidRPr="00F95C31">
        <w:rPr>
          <w:rFonts w:ascii="Times New Roman" w:hAnsi="Times New Roman"/>
          <w:sz w:val="28"/>
          <w:szCs w:val="28"/>
        </w:rPr>
        <w:t xml:space="preserve">районе городского округа Самара </w:t>
      </w:r>
      <w:r w:rsidR="00C75777" w:rsidRPr="00F95C31">
        <w:rPr>
          <w:rFonts w:ascii="Times New Roman" w:hAnsi="Times New Roman"/>
          <w:sz w:val="28"/>
          <w:szCs w:val="28"/>
        </w:rPr>
        <w:t>(далее – Проект)</w:t>
      </w:r>
      <w:r w:rsidRPr="00F95C31">
        <w:rPr>
          <w:rFonts w:ascii="Times New Roman" w:hAnsi="Times New Roman"/>
          <w:sz w:val="28"/>
          <w:szCs w:val="28"/>
        </w:rPr>
        <w:t xml:space="preserve"> </w:t>
      </w:r>
      <w:r w:rsidR="00AF3065" w:rsidRPr="00F95C31">
        <w:rPr>
          <w:rFonts w:ascii="Times New Roman" w:hAnsi="Times New Roman"/>
          <w:sz w:val="28"/>
          <w:szCs w:val="28"/>
        </w:rPr>
        <w:t xml:space="preserve">согласно документации, подготовленной на основании </w:t>
      </w:r>
      <w:r w:rsidR="00484654" w:rsidRPr="00F95C31">
        <w:rPr>
          <w:rFonts w:ascii="Times New Roman" w:hAnsi="Times New Roman"/>
          <w:sz w:val="28"/>
          <w:szCs w:val="28"/>
        </w:rPr>
        <w:t>распоряжения от 17.03.2022 № РД-346 «О разрешении Департаменту</w:t>
      </w:r>
      <w:r w:rsidR="00AF3065" w:rsidRPr="00F95C31">
        <w:rPr>
          <w:rFonts w:ascii="Times New Roman" w:hAnsi="Times New Roman"/>
          <w:sz w:val="28"/>
          <w:szCs w:val="28"/>
        </w:rPr>
        <w:t xml:space="preserve"> градостроительства</w:t>
      </w:r>
      <w:r w:rsidR="00AF3065">
        <w:rPr>
          <w:rFonts w:ascii="Times New Roman" w:hAnsi="Times New Roman"/>
          <w:sz w:val="28"/>
          <w:szCs w:val="28"/>
        </w:rPr>
        <w:t xml:space="preserve"> </w:t>
      </w:r>
      <w:r w:rsidR="00AF3065">
        <w:rPr>
          <w:rFonts w:ascii="Times New Roman" w:hAnsi="Times New Roman"/>
          <w:sz w:val="28"/>
          <w:szCs w:val="28"/>
        </w:rPr>
        <w:lastRenderedPageBreak/>
        <w:t xml:space="preserve">городского округа Самара </w:t>
      </w:r>
      <w:r w:rsidR="00484654">
        <w:rPr>
          <w:rFonts w:ascii="Times New Roman" w:hAnsi="Times New Roman"/>
          <w:sz w:val="28"/>
          <w:szCs w:val="28"/>
        </w:rPr>
        <w:t>подготовки проектов межевания территорий, занимаемых многоквартирными жилыми домами в городском округе Самара»</w:t>
      </w:r>
      <w:r w:rsidR="005D7B45">
        <w:rPr>
          <w:rFonts w:ascii="Times New Roman" w:hAnsi="Times New Roman"/>
          <w:sz w:val="28"/>
          <w:szCs w:val="28"/>
        </w:rPr>
        <w:t>.</w:t>
      </w:r>
    </w:p>
    <w:p w:rsidR="003C069A" w:rsidRPr="00FC1FE5" w:rsidRDefault="003C069A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в период   </w:t>
      </w:r>
      <w:r w:rsidR="00E951F5">
        <w:rPr>
          <w:rFonts w:ascii="Times New Roman" w:eastAsia="Calibri" w:hAnsi="Times New Roman" w:cs="Times New Roman"/>
          <w:sz w:val="28"/>
          <w:szCs w:val="28"/>
        </w:rPr>
        <w:t xml:space="preserve">                             с </w:t>
      </w:r>
      <w:r w:rsidR="00A6061E">
        <w:rPr>
          <w:rFonts w:ascii="Times New Roman" w:eastAsia="Calibri" w:hAnsi="Times New Roman" w:cs="Times New Roman"/>
          <w:sz w:val="28"/>
          <w:szCs w:val="28"/>
        </w:rPr>
        <w:t>29</w:t>
      </w:r>
      <w:r w:rsidR="00E951F5">
        <w:rPr>
          <w:rFonts w:ascii="Times New Roman" w:eastAsia="Calibri" w:hAnsi="Times New Roman" w:cs="Times New Roman"/>
          <w:sz w:val="28"/>
          <w:szCs w:val="28"/>
        </w:rPr>
        <w:t>.09</w:t>
      </w:r>
      <w:r w:rsidR="00400BC6">
        <w:rPr>
          <w:rFonts w:ascii="Times New Roman" w:eastAsia="Calibri" w:hAnsi="Times New Roman" w:cs="Times New Roman"/>
          <w:sz w:val="28"/>
          <w:szCs w:val="28"/>
        </w:rPr>
        <w:t>.2022</w:t>
      </w:r>
      <w:r w:rsidR="00FC1FE5" w:rsidRPr="00BA392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A6061E">
        <w:rPr>
          <w:rFonts w:ascii="Times New Roman" w:eastAsia="Calibri" w:hAnsi="Times New Roman" w:cs="Times New Roman"/>
          <w:sz w:val="28"/>
          <w:szCs w:val="28"/>
        </w:rPr>
        <w:t>27</w:t>
      </w:r>
      <w:r w:rsidR="00E951F5">
        <w:rPr>
          <w:rFonts w:ascii="Times New Roman" w:eastAsia="Calibri" w:hAnsi="Times New Roman" w:cs="Times New Roman"/>
          <w:sz w:val="28"/>
          <w:szCs w:val="28"/>
        </w:rPr>
        <w:t>.10</w:t>
      </w:r>
      <w:r w:rsidR="00BA3922" w:rsidRPr="00BA3922">
        <w:rPr>
          <w:rFonts w:ascii="Times New Roman" w:eastAsia="Calibri" w:hAnsi="Times New Roman" w:cs="Times New Roman"/>
          <w:sz w:val="28"/>
          <w:szCs w:val="28"/>
        </w:rPr>
        <w:t>.2022</w:t>
      </w:r>
      <w:r w:rsidR="00317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(включительно).  </w:t>
      </w:r>
    </w:p>
    <w:p w:rsidR="003C069A" w:rsidRPr="00FF7F0B" w:rsidRDefault="007428CC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80E">
        <w:rPr>
          <w:rFonts w:ascii="Times New Roman" w:eastAsia="Calibri" w:hAnsi="Times New Roman" w:cs="Times New Roman"/>
          <w:sz w:val="28"/>
          <w:szCs w:val="28"/>
        </w:rPr>
        <w:t xml:space="preserve">Инициатором публичных слушаний </w:t>
      </w:r>
      <w:r w:rsidR="003C069A" w:rsidRPr="00FF7F0B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является</w:t>
      </w:r>
      <w:r w:rsidR="003C069A" w:rsidRPr="00FF7F0B">
        <w:rPr>
          <w:rFonts w:ascii="Times New Roman" w:hAnsi="Times New Roman"/>
          <w:sz w:val="28"/>
          <w:szCs w:val="28"/>
        </w:rPr>
        <w:t xml:space="preserve"> </w:t>
      </w:r>
      <w:r w:rsidR="0099092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3C069A" w:rsidRPr="00FF7F0B">
        <w:rPr>
          <w:rFonts w:ascii="Times New Roman" w:hAnsi="Times New Roman"/>
          <w:sz w:val="28"/>
          <w:szCs w:val="28"/>
        </w:rPr>
        <w:t xml:space="preserve"> Промышленного внутригородского </w:t>
      </w:r>
      <w:r w:rsidR="0099092F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3C069A" w:rsidRPr="00FF7F0B">
        <w:rPr>
          <w:rFonts w:ascii="Times New Roman" w:hAnsi="Times New Roman"/>
          <w:sz w:val="28"/>
          <w:szCs w:val="28"/>
        </w:rPr>
        <w:t xml:space="preserve">округа Самара. </w:t>
      </w:r>
    </w:p>
    <w:p w:rsidR="003C069A" w:rsidRPr="00B24E50" w:rsidRDefault="00F0713F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Определить органом, уполномоченным на подготовку и проведение публичных слушаний по Проекту</w:t>
      </w:r>
      <w:r w:rsidR="007428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отдел архитектуры Администрации Промышленного внутригородского района городского округа Самара</w:t>
      </w:r>
      <w:r w:rsidR="003C069A" w:rsidRPr="00B24E50">
        <w:rPr>
          <w:rFonts w:ascii="Times New Roman" w:hAnsi="Times New Roman"/>
          <w:sz w:val="28"/>
          <w:szCs w:val="28"/>
        </w:rPr>
        <w:t>.</w:t>
      </w:r>
    </w:p>
    <w:p w:rsidR="003C069A" w:rsidRPr="00B24E50" w:rsidRDefault="00F0713F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ознакомления населения Промышленного внутригородского района городского округа Самара с Проектом и проведения по нему публичных слушаний отделу архитектуры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Промышленного внутригородского района городского округа Самара: </w:t>
      </w:r>
    </w:p>
    <w:p w:rsidR="003C069A" w:rsidRDefault="003C069A" w:rsidP="005D7B45">
      <w:pPr>
        <w:pStyle w:val="ac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4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оповещение о начале публичных слушаний по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Проекту и опубликовать </w:t>
      </w:r>
      <w:r w:rsidR="00A6061E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E951F5">
        <w:rPr>
          <w:rFonts w:ascii="Times New Roman" w:hAnsi="Times New Roman"/>
          <w:color w:val="000000" w:themeColor="text1"/>
          <w:sz w:val="28"/>
          <w:szCs w:val="28"/>
        </w:rPr>
        <w:t>.09</w:t>
      </w:r>
      <w:r w:rsidR="00210D2C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75378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«Самарская Газета» и разместить на сайте Администрации городского округа Самара (</w:t>
      </w:r>
      <w:hyperlink r:id="rId8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) во вкладке «Промышленный район. Официальное </w:t>
      </w:r>
      <w:r>
        <w:rPr>
          <w:rFonts w:ascii="Times New Roman" w:hAnsi="Times New Roman"/>
          <w:sz w:val="28"/>
          <w:szCs w:val="28"/>
        </w:rPr>
        <w:t>опубликование», а также разместить на информационных стендах в здании Администрации Промышленного внутригородского района городского округа Самара по адресу: г.</w:t>
      </w:r>
      <w:r w:rsidR="00210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Самара, ул. Краснодонская, д.32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района городского округа Самара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6060BB" w:rsidRPr="00B24E50" w:rsidRDefault="006060BB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фициально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02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08</w:t>
      </w:r>
      <w:r w:rsidR="00A606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в газете «Самарская Газета» и разместить на сайте Администрации городского округа Самара (</w:t>
      </w:r>
      <w:hyperlink r:id="rId9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</w:t>
      </w:r>
      <w:r w:rsidRPr="00B24E50">
        <w:rPr>
          <w:rFonts w:ascii="Times New Roman" w:hAnsi="Times New Roman"/>
          <w:sz w:val="28"/>
          <w:szCs w:val="28"/>
        </w:rPr>
        <w:t xml:space="preserve"> прием предложений и замечаний жителей Промышленного внутригородского района городского округа Самара по Проекту, поступивших в Администрацию Промышленного внутригородского района городского округа Самара в письменной форме по адресу: 443009,      </w:t>
      </w:r>
      <w:r w:rsidRPr="00CE3CD3">
        <w:rPr>
          <w:rFonts w:ascii="Times New Roman" w:hAnsi="Times New Roman"/>
          <w:sz w:val="28"/>
          <w:szCs w:val="28"/>
        </w:rPr>
        <w:t xml:space="preserve">г. Самара, ул. Краснодонская, № 32, </w:t>
      </w:r>
      <w:r w:rsidRPr="001B550D">
        <w:rPr>
          <w:rFonts w:ascii="Times New Roman" w:hAnsi="Times New Roman"/>
          <w:sz w:val="28"/>
          <w:szCs w:val="28"/>
        </w:rPr>
        <w:t xml:space="preserve">с </w:t>
      </w:r>
      <w:r w:rsidR="007302B2">
        <w:rPr>
          <w:rFonts w:ascii="Times New Roman" w:hAnsi="Times New Roman"/>
          <w:sz w:val="28"/>
          <w:szCs w:val="28"/>
        </w:rPr>
        <w:t>08</w:t>
      </w:r>
      <w:r w:rsidR="00A6061E">
        <w:rPr>
          <w:rFonts w:ascii="Times New Roman" w:hAnsi="Times New Roman"/>
          <w:sz w:val="28"/>
          <w:szCs w:val="28"/>
        </w:rPr>
        <w:t>.10</w:t>
      </w:r>
      <w:r w:rsidR="006060BB">
        <w:rPr>
          <w:rFonts w:ascii="Times New Roman" w:hAnsi="Times New Roman"/>
          <w:sz w:val="28"/>
          <w:szCs w:val="28"/>
        </w:rPr>
        <w:t>.2022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7302B2">
        <w:rPr>
          <w:rFonts w:ascii="Times New Roman" w:hAnsi="Times New Roman"/>
          <w:sz w:val="28"/>
          <w:szCs w:val="28"/>
        </w:rPr>
        <w:t>19</w:t>
      </w:r>
      <w:r w:rsidR="007B1A16">
        <w:rPr>
          <w:rFonts w:ascii="Times New Roman" w:hAnsi="Times New Roman"/>
          <w:sz w:val="28"/>
          <w:szCs w:val="28"/>
        </w:rPr>
        <w:t>.10</w:t>
      </w:r>
      <w:r w:rsidR="0040200E">
        <w:rPr>
          <w:rFonts w:ascii="Times New Roman" w:hAnsi="Times New Roman"/>
          <w:sz w:val="28"/>
          <w:szCs w:val="28"/>
        </w:rPr>
        <w:t>.</w:t>
      </w:r>
      <w:r w:rsidR="006060BB">
        <w:rPr>
          <w:rFonts w:ascii="Times New Roman" w:hAnsi="Times New Roman"/>
          <w:sz w:val="28"/>
          <w:szCs w:val="28"/>
        </w:rPr>
        <w:t xml:space="preserve">2022 </w:t>
      </w:r>
      <w:r w:rsidRPr="00CE3CD3">
        <w:rPr>
          <w:rFonts w:ascii="Times New Roman" w:hAnsi="Times New Roman"/>
          <w:sz w:val="28"/>
          <w:szCs w:val="28"/>
        </w:rPr>
        <w:t>(включительно)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обеспечить проведение экспозиции Проекта </w:t>
      </w:r>
      <w:r>
        <w:rPr>
          <w:rFonts w:ascii="Times New Roman" w:hAnsi="Times New Roman"/>
          <w:sz w:val="28"/>
          <w:szCs w:val="28"/>
        </w:rPr>
        <w:t>с</w:t>
      </w:r>
      <w:r w:rsidRPr="008254CB">
        <w:rPr>
          <w:rFonts w:ascii="Times New Roman" w:hAnsi="Times New Roman"/>
          <w:sz w:val="28"/>
          <w:szCs w:val="28"/>
        </w:rPr>
        <w:t xml:space="preserve"> </w:t>
      </w:r>
      <w:r w:rsidR="007302B2">
        <w:rPr>
          <w:rFonts w:ascii="Times New Roman" w:hAnsi="Times New Roman"/>
          <w:sz w:val="28"/>
          <w:szCs w:val="28"/>
        </w:rPr>
        <w:t>08</w:t>
      </w:r>
      <w:r w:rsidR="00A6061E">
        <w:rPr>
          <w:rFonts w:ascii="Times New Roman" w:hAnsi="Times New Roman"/>
          <w:sz w:val="28"/>
          <w:szCs w:val="28"/>
        </w:rPr>
        <w:t>.10</w:t>
      </w:r>
      <w:r w:rsidR="00210D2C">
        <w:rPr>
          <w:rFonts w:ascii="Times New Roman" w:hAnsi="Times New Roman"/>
          <w:sz w:val="28"/>
          <w:szCs w:val="28"/>
        </w:rPr>
        <w:t>.202</w:t>
      </w:r>
      <w:r w:rsidR="006060BB">
        <w:rPr>
          <w:rFonts w:ascii="Times New Roman" w:hAnsi="Times New Roman"/>
          <w:sz w:val="28"/>
          <w:szCs w:val="28"/>
        </w:rPr>
        <w:t>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FC1FE5">
        <w:rPr>
          <w:rFonts w:ascii="Times New Roman" w:hAnsi="Times New Roman"/>
          <w:sz w:val="28"/>
          <w:szCs w:val="28"/>
        </w:rPr>
        <w:t xml:space="preserve">по </w:t>
      </w:r>
      <w:r w:rsidR="007302B2">
        <w:rPr>
          <w:rFonts w:ascii="Times New Roman" w:hAnsi="Times New Roman"/>
          <w:sz w:val="28"/>
          <w:szCs w:val="28"/>
        </w:rPr>
        <w:t>19</w:t>
      </w:r>
      <w:r w:rsidR="007B1A16">
        <w:rPr>
          <w:rFonts w:ascii="Times New Roman" w:hAnsi="Times New Roman"/>
          <w:sz w:val="28"/>
          <w:szCs w:val="28"/>
        </w:rPr>
        <w:t>.10</w:t>
      </w:r>
      <w:r w:rsidR="006060BB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понедельника по пятницу с 09.00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12.00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 14.00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16.30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443009, г. Самара, ул. Краснодонская, № 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городского округа Самара;</w:t>
      </w:r>
    </w:p>
    <w:p w:rsidR="003C069A" w:rsidRPr="00CE3CD3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 xml:space="preserve">провести собрание участников публичных слушаний </w:t>
      </w:r>
      <w:r w:rsidR="00A6061E">
        <w:rPr>
          <w:rFonts w:ascii="Times New Roman" w:hAnsi="Times New Roman"/>
          <w:sz w:val="28"/>
          <w:szCs w:val="28"/>
        </w:rPr>
        <w:t>2</w:t>
      </w:r>
      <w:r w:rsidR="007B1A16">
        <w:rPr>
          <w:rFonts w:ascii="Times New Roman" w:hAnsi="Times New Roman"/>
          <w:sz w:val="28"/>
          <w:szCs w:val="28"/>
        </w:rPr>
        <w:t>0.10</w:t>
      </w:r>
      <w:r w:rsidR="006060BB">
        <w:rPr>
          <w:rFonts w:ascii="Times New Roman" w:hAnsi="Times New Roman"/>
          <w:sz w:val="28"/>
          <w:szCs w:val="28"/>
        </w:rPr>
        <w:t>.2022</w:t>
      </w:r>
      <w:r w:rsidR="00AF55B4">
        <w:rPr>
          <w:rFonts w:ascii="Times New Roman" w:hAnsi="Times New Roman"/>
          <w:sz w:val="28"/>
          <w:szCs w:val="28"/>
        </w:rPr>
        <w:t xml:space="preserve"> </w:t>
      </w:r>
      <w:r w:rsidR="00946FA3">
        <w:rPr>
          <w:rFonts w:ascii="Times New Roman" w:hAnsi="Times New Roman"/>
          <w:sz w:val="28"/>
          <w:szCs w:val="28"/>
        </w:rPr>
        <w:t xml:space="preserve"> </w:t>
      </w:r>
      <w:r w:rsidRPr="00CE3CD3">
        <w:rPr>
          <w:rFonts w:ascii="Times New Roman" w:hAnsi="Times New Roman"/>
          <w:sz w:val="28"/>
          <w:szCs w:val="28"/>
        </w:rPr>
        <w:t xml:space="preserve">в </w:t>
      </w:r>
      <w:r w:rsidR="00945CDD">
        <w:rPr>
          <w:rFonts w:ascii="Times New Roman" w:hAnsi="Times New Roman"/>
          <w:sz w:val="28"/>
          <w:szCs w:val="28"/>
        </w:rPr>
        <w:t>16.3</w:t>
      </w:r>
      <w:r w:rsidR="00074EC5">
        <w:rPr>
          <w:rFonts w:ascii="Times New Roman" w:hAnsi="Times New Roman"/>
          <w:sz w:val="28"/>
          <w:szCs w:val="28"/>
        </w:rPr>
        <w:t>0</w:t>
      </w:r>
      <w:r w:rsidRPr="00CE3CD3">
        <w:rPr>
          <w:rFonts w:ascii="Times New Roman" w:hAnsi="Times New Roman"/>
          <w:sz w:val="28"/>
          <w:szCs w:val="28"/>
        </w:rPr>
        <w:t xml:space="preserve"> ч</w:t>
      </w:r>
      <w:r w:rsidR="00AF55B4">
        <w:rPr>
          <w:rFonts w:ascii="Times New Roman" w:hAnsi="Times New Roman"/>
          <w:sz w:val="28"/>
          <w:szCs w:val="28"/>
        </w:rPr>
        <w:t>.</w:t>
      </w:r>
      <w:r w:rsidRPr="00CE3CD3">
        <w:rPr>
          <w:rFonts w:ascii="Times New Roman" w:hAnsi="Times New Roman"/>
          <w:sz w:val="28"/>
          <w:szCs w:val="28"/>
        </w:rPr>
        <w:t xml:space="preserve"> в здании Администрации Промышленного внутригородского района городского округа Самара, по адресу: г. Самара,                                  </w:t>
      </w:r>
      <w:r w:rsidR="00AF55B4">
        <w:rPr>
          <w:rFonts w:ascii="Times New Roman" w:hAnsi="Times New Roman"/>
          <w:sz w:val="28"/>
          <w:szCs w:val="28"/>
        </w:rPr>
        <w:t xml:space="preserve">        ул. Краснодонская, № 32</w:t>
      </w:r>
      <w:r w:rsidR="00BA13F2">
        <w:rPr>
          <w:rFonts w:ascii="Times New Roman" w:hAnsi="Times New Roman"/>
          <w:sz w:val="28"/>
          <w:szCs w:val="28"/>
        </w:rPr>
        <w:t>, каб.213</w:t>
      </w:r>
      <w:r w:rsidR="00AF55B4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>зафиксировать проведение публичных слушаний по Проекту и их результаты в протоколе публичных слушаний и в заключени</w:t>
      </w:r>
      <w:r>
        <w:rPr>
          <w:rFonts w:ascii="Times New Roman" w:hAnsi="Times New Roman"/>
          <w:sz w:val="28"/>
          <w:szCs w:val="28"/>
        </w:rPr>
        <w:t>и</w:t>
      </w:r>
      <w:r w:rsidRPr="00CE3CD3">
        <w:rPr>
          <w:rFonts w:ascii="Times New Roman" w:hAnsi="Times New Roman"/>
          <w:sz w:val="28"/>
          <w:szCs w:val="28"/>
        </w:rPr>
        <w:t xml:space="preserve"> о результатах</w:t>
      </w:r>
      <w:r w:rsidRPr="00B24E50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5569CD" w:rsidRPr="005569CD" w:rsidRDefault="005569CD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о результатах публичных слушаний в течение 3 (трех) дней со дня окончания проведения публичных слушаний направить для рассмотрения Главе Промышленного внутригородского района городского округа Самара;</w:t>
      </w:r>
    </w:p>
    <w:p w:rsidR="003C069A" w:rsidRPr="0094771B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E50">
        <w:rPr>
          <w:rFonts w:ascii="Times New Roman" w:hAnsi="Times New Roman"/>
          <w:sz w:val="28"/>
          <w:szCs w:val="28"/>
        </w:rPr>
        <w:t>официально опубликовать (обнародовать</w:t>
      </w:r>
      <w:r w:rsidRPr="00CE3CD3">
        <w:rPr>
          <w:rFonts w:ascii="Times New Roman" w:hAnsi="Times New Roman"/>
          <w:sz w:val="28"/>
          <w:szCs w:val="28"/>
        </w:rPr>
        <w:t xml:space="preserve">) </w:t>
      </w:r>
      <w:r w:rsidR="005569CD" w:rsidRPr="00B24E50">
        <w:rPr>
          <w:rFonts w:ascii="Times New Roman" w:hAnsi="Times New Roman"/>
          <w:sz w:val="28"/>
          <w:szCs w:val="28"/>
        </w:rPr>
        <w:t>заключение о результатах публичных слушаний</w:t>
      </w:r>
      <w:r w:rsidR="005569CD">
        <w:rPr>
          <w:rFonts w:ascii="Times New Roman" w:hAnsi="Times New Roman"/>
          <w:sz w:val="28"/>
          <w:szCs w:val="28"/>
        </w:rPr>
        <w:t xml:space="preserve"> </w:t>
      </w:r>
      <w:r w:rsidR="00A6061E">
        <w:rPr>
          <w:rFonts w:ascii="Times New Roman" w:hAnsi="Times New Roman"/>
          <w:sz w:val="28"/>
          <w:szCs w:val="28"/>
        </w:rPr>
        <w:t>27</w:t>
      </w:r>
      <w:r w:rsidR="00F076C0">
        <w:rPr>
          <w:rFonts w:ascii="Times New Roman" w:hAnsi="Times New Roman"/>
          <w:sz w:val="28"/>
          <w:szCs w:val="28"/>
        </w:rPr>
        <w:t>.10</w:t>
      </w:r>
      <w:r w:rsidR="00DE4B9F" w:rsidRPr="00DE4B9F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hAnsi="Times New Roman"/>
          <w:sz w:val="28"/>
          <w:szCs w:val="28"/>
        </w:rPr>
        <w:t xml:space="preserve"> </w:t>
      </w:r>
      <w:r w:rsidRPr="00B24E50">
        <w:rPr>
          <w:rFonts w:ascii="Times New Roman" w:hAnsi="Times New Roman"/>
          <w:sz w:val="28"/>
          <w:szCs w:val="28"/>
        </w:rPr>
        <w:t xml:space="preserve">в газете «Самарская Газета»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B24E5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B24E50">
        <w:rPr>
          <w:rFonts w:ascii="Times New Roman" w:hAnsi="Times New Roman"/>
          <w:sz w:val="28"/>
          <w:szCs w:val="28"/>
        </w:rPr>
        <w:t xml:space="preserve">сайте Администрации городского округа Самара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0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B22C1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C069A" w:rsidRDefault="003C069A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00231B" w:rsidRPr="0000231B" w:rsidRDefault="00290FE6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231B">
        <w:rPr>
          <w:rFonts w:ascii="Times New Roman" w:hAnsi="Times New Roman"/>
          <w:sz w:val="28"/>
        </w:rPr>
        <w:t xml:space="preserve">Контроль за исполнением настоящего постановления </w:t>
      </w:r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Промышленного внутригородского района городского округа Самара А.В. Свирень.</w:t>
      </w:r>
    </w:p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942"/>
      </w:tblGrid>
      <w:tr w:rsidR="005F5F20" w:rsidRPr="00C6247D" w:rsidTr="00BD77AB">
        <w:tc>
          <w:tcPr>
            <w:tcW w:w="5211" w:type="dxa"/>
          </w:tcPr>
          <w:p w:rsidR="00284F5E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77AB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9C1FFC">
              <w:rPr>
                <w:rFonts w:ascii="Times New Roman" w:hAnsi="Times New Roman"/>
                <w:sz w:val="28"/>
                <w:szCs w:val="28"/>
              </w:rPr>
              <w:t>а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D77AB">
              <w:rPr>
                <w:rFonts w:ascii="Times New Roman" w:hAnsi="Times New Roman"/>
                <w:sz w:val="28"/>
                <w:szCs w:val="28"/>
              </w:rPr>
              <w:t xml:space="preserve">ромышленного внутригородского 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5F5F20" w:rsidRPr="00C6247D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  <w:r w:rsidR="009C1FF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843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9C1FFC" w:rsidP="009C1F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05BA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Д.В. Морозов</w:t>
            </w:r>
          </w:p>
        </w:tc>
      </w:tr>
    </w:tbl>
    <w:p w:rsidR="005F5F20" w:rsidRDefault="005F5F2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9223D2" w:rsidRDefault="009223D2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BA1442" w:rsidRDefault="00BA1442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CB0764" w:rsidRPr="00E24CAC" w:rsidRDefault="00F07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Гибадуллин Р.С</w:t>
      </w:r>
      <w:r w:rsidR="00E24CAC" w:rsidRPr="00E24CAC">
        <w:rPr>
          <w:rFonts w:ascii="Times New Roman" w:hAnsi="Times New Roman" w:cs="Times New Roman"/>
          <w:sz w:val="28"/>
          <w:szCs w:val="28"/>
        </w:rPr>
        <w:t>.</w:t>
      </w:r>
      <w:r w:rsidR="00E24CAC">
        <w:rPr>
          <w:rFonts w:ascii="Times New Roman" w:hAnsi="Times New Roman" w:cs="Times New Roman"/>
          <w:sz w:val="28"/>
          <w:szCs w:val="28"/>
        </w:rPr>
        <w:t xml:space="preserve"> </w:t>
      </w:r>
      <w:r w:rsidR="00E24CAC" w:rsidRPr="00E24CAC">
        <w:rPr>
          <w:rFonts w:ascii="Times New Roman" w:hAnsi="Times New Roman" w:cs="Times New Roman"/>
          <w:sz w:val="28"/>
          <w:szCs w:val="28"/>
        </w:rPr>
        <w:t xml:space="preserve"> 9959923</w:t>
      </w:r>
    </w:p>
    <w:sectPr w:rsidR="00CB0764" w:rsidRPr="00E24CAC" w:rsidSect="005D7B45">
      <w:headerReference w:type="default" r:id="rId11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DE" w:rsidRDefault="006C65DE" w:rsidP="00BD77AB">
      <w:pPr>
        <w:spacing w:after="0" w:line="240" w:lineRule="auto"/>
      </w:pPr>
      <w:r>
        <w:separator/>
      </w:r>
    </w:p>
  </w:endnote>
  <w:endnote w:type="continuationSeparator" w:id="0">
    <w:p w:rsidR="006C65DE" w:rsidRDefault="006C65DE" w:rsidP="00B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DE" w:rsidRDefault="006C65DE" w:rsidP="00BD77AB">
      <w:pPr>
        <w:spacing w:after="0" w:line="240" w:lineRule="auto"/>
      </w:pPr>
      <w:r>
        <w:separator/>
      </w:r>
    </w:p>
  </w:footnote>
  <w:footnote w:type="continuationSeparator" w:id="0">
    <w:p w:rsidR="006C65DE" w:rsidRDefault="006C65DE" w:rsidP="00B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108546"/>
      <w:docPartObj>
        <w:docPartGallery w:val="Page Numbers (Top of Page)"/>
        <w:docPartUnique/>
      </w:docPartObj>
    </w:sdtPr>
    <w:sdtEndPr/>
    <w:sdtContent>
      <w:p w:rsidR="00BD77AB" w:rsidRDefault="00BD77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C31">
          <w:rPr>
            <w:noProof/>
          </w:rPr>
          <w:t>2</w:t>
        </w:r>
        <w:r>
          <w:fldChar w:fldCharType="end"/>
        </w:r>
      </w:p>
    </w:sdtContent>
  </w:sdt>
  <w:p w:rsidR="00BD77AB" w:rsidRDefault="00BD77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C0F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 w15:restartNumberingAfterBreak="0">
    <w:nsid w:val="01FD6886"/>
    <w:multiLevelType w:val="multilevel"/>
    <w:tmpl w:val="ABD8F6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0DD5"/>
    <w:rsid w:val="0000231B"/>
    <w:rsid w:val="000032FA"/>
    <w:rsid w:val="000365C4"/>
    <w:rsid w:val="00037604"/>
    <w:rsid w:val="00042698"/>
    <w:rsid w:val="00074EC5"/>
    <w:rsid w:val="000B772B"/>
    <w:rsid w:val="000C5B45"/>
    <w:rsid w:val="00124549"/>
    <w:rsid w:val="0012462C"/>
    <w:rsid w:val="00126244"/>
    <w:rsid w:val="00144BB3"/>
    <w:rsid w:val="001517FF"/>
    <w:rsid w:val="00183B90"/>
    <w:rsid w:val="001A6591"/>
    <w:rsid w:val="001C6EB0"/>
    <w:rsid w:val="001E3499"/>
    <w:rsid w:val="002020BC"/>
    <w:rsid w:val="00210D2C"/>
    <w:rsid w:val="00216A4D"/>
    <w:rsid w:val="002442F2"/>
    <w:rsid w:val="00255719"/>
    <w:rsid w:val="00257004"/>
    <w:rsid w:val="00284F5E"/>
    <w:rsid w:val="00285B59"/>
    <w:rsid w:val="00290FE6"/>
    <w:rsid w:val="002A0452"/>
    <w:rsid w:val="002B6209"/>
    <w:rsid w:val="002C0691"/>
    <w:rsid w:val="002C297F"/>
    <w:rsid w:val="002F63B7"/>
    <w:rsid w:val="00312A60"/>
    <w:rsid w:val="003177B9"/>
    <w:rsid w:val="00322C18"/>
    <w:rsid w:val="00325068"/>
    <w:rsid w:val="00345893"/>
    <w:rsid w:val="003651B6"/>
    <w:rsid w:val="0037244E"/>
    <w:rsid w:val="003836EE"/>
    <w:rsid w:val="003928E9"/>
    <w:rsid w:val="003A142D"/>
    <w:rsid w:val="003B4016"/>
    <w:rsid w:val="003B4447"/>
    <w:rsid w:val="003C069A"/>
    <w:rsid w:val="003C7951"/>
    <w:rsid w:val="00400BC6"/>
    <w:rsid w:val="00401154"/>
    <w:rsid w:val="0040200E"/>
    <w:rsid w:val="00405260"/>
    <w:rsid w:val="004311A1"/>
    <w:rsid w:val="004670E5"/>
    <w:rsid w:val="00482B70"/>
    <w:rsid w:val="00484654"/>
    <w:rsid w:val="0048732C"/>
    <w:rsid w:val="004A30C7"/>
    <w:rsid w:val="004C514D"/>
    <w:rsid w:val="004E6602"/>
    <w:rsid w:val="004F1E41"/>
    <w:rsid w:val="00521998"/>
    <w:rsid w:val="00525FED"/>
    <w:rsid w:val="00534C69"/>
    <w:rsid w:val="00547056"/>
    <w:rsid w:val="005569CD"/>
    <w:rsid w:val="005702A7"/>
    <w:rsid w:val="00576E98"/>
    <w:rsid w:val="005C073C"/>
    <w:rsid w:val="005D6F3A"/>
    <w:rsid w:val="005D7B45"/>
    <w:rsid w:val="005E5ADB"/>
    <w:rsid w:val="005E6FBE"/>
    <w:rsid w:val="005E75C6"/>
    <w:rsid w:val="005F5F20"/>
    <w:rsid w:val="006060BB"/>
    <w:rsid w:val="006427B8"/>
    <w:rsid w:val="006C3C75"/>
    <w:rsid w:val="006C65DE"/>
    <w:rsid w:val="006F6B0A"/>
    <w:rsid w:val="007302B2"/>
    <w:rsid w:val="007428CC"/>
    <w:rsid w:val="0075378C"/>
    <w:rsid w:val="00756909"/>
    <w:rsid w:val="007774D5"/>
    <w:rsid w:val="007B1A16"/>
    <w:rsid w:val="007B1B6E"/>
    <w:rsid w:val="007D0D46"/>
    <w:rsid w:val="007D38BE"/>
    <w:rsid w:val="008229FA"/>
    <w:rsid w:val="00842252"/>
    <w:rsid w:val="0084431B"/>
    <w:rsid w:val="00845698"/>
    <w:rsid w:val="00852EFF"/>
    <w:rsid w:val="00854022"/>
    <w:rsid w:val="0086616A"/>
    <w:rsid w:val="00882D9C"/>
    <w:rsid w:val="008B4ED6"/>
    <w:rsid w:val="008B59CE"/>
    <w:rsid w:val="008C0474"/>
    <w:rsid w:val="008E1AA5"/>
    <w:rsid w:val="008E51CD"/>
    <w:rsid w:val="00903F4B"/>
    <w:rsid w:val="009223D2"/>
    <w:rsid w:val="00945CDD"/>
    <w:rsid w:val="00946FA3"/>
    <w:rsid w:val="00951E63"/>
    <w:rsid w:val="00972D51"/>
    <w:rsid w:val="0099092F"/>
    <w:rsid w:val="009A73CB"/>
    <w:rsid w:val="009B4CA5"/>
    <w:rsid w:val="009B717B"/>
    <w:rsid w:val="009C13D7"/>
    <w:rsid w:val="009C1FFC"/>
    <w:rsid w:val="009C6447"/>
    <w:rsid w:val="00A149B0"/>
    <w:rsid w:val="00A307D2"/>
    <w:rsid w:val="00A35DD8"/>
    <w:rsid w:val="00A4374B"/>
    <w:rsid w:val="00A46601"/>
    <w:rsid w:val="00A6061E"/>
    <w:rsid w:val="00A70633"/>
    <w:rsid w:val="00A85304"/>
    <w:rsid w:val="00AB22EB"/>
    <w:rsid w:val="00AF0A5D"/>
    <w:rsid w:val="00AF3065"/>
    <w:rsid w:val="00AF55B4"/>
    <w:rsid w:val="00B025E8"/>
    <w:rsid w:val="00B06DA5"/>
    <w:rsid w:val="00B0749C"/>
    <w:rsid w:val="00B22C18"/>
    <w:rsid w:val="00B60B84"/>
    <w:rsid w:val="00BA02C7"/>
    <w:rsid w:val="00BA13F2"/>
    <w:rsid w:val="00BA1442"/>
    <w:rsid w:val="00BA3922"/>
    <w:rsid w:val="00BD77AB"/>
    <w:rsid w:val="00BE4F04"/>
    <w:rsid w:val="00BF3281"/>
    <w:rsid w:val="00C047F8"/>
    <w:rsid w:val="00C237C0"/>
    <w:rsid w:val="00C256E9"/>
    <w:rsid w:val="00C635F9"/>
    <w:rsid w:val="00C75777"/>
    <w:rsid w:val="00CB0764"/>
    <w:rsid w:val="00CC2FB3"/>
    <w:rsid w:val="00CC328F"/>
    <w:rsid w:val="00CD14FE"/>
    <w:rsid w:val="00CF2005"/>
    <w:rsid w:val="00D127B0"/>
    <w:rsid w:val="00D40A0C"/>
    <w:rsid w:val="00D44B2E"/>
    <w:rsid w:val="00DA4738"/>
    <w:rsid w:val="00DE4B9F"/>
    <w:rsid w:val="00E04782"/>
    <w:rsid w:val="00E05BA9"/>
    <w:rsid w:val="00E1751F"/>
    <w:rsid w:val="00E24CAC"/>
    <w:rsid w:val="00E24F41"/>
    <w:rsid w:val="00E458B0"/>
    <w:rsid w:val="00E54A9C"/>
    <w:rsid w:val="00E84350"/>
    <w:rsid w:val="00E92A71"/>
    <w:rsid w:val="00E951F5"/>
    <w:rsid w:val="00E97D17"/>
    <w:rsid w:val="00EB2E58"/>
    <w:rsid w:val="00ED7AA1"/>
    <w:rsid w:val="00EF6472"/>
    <w:rsid w:val="00F0713F"/>
    <w:rsid w:val="00F076C0"/>
    <w:rsid w:val="00F200B0"/>
    <w:rsid w:val="00F35167"/>
    <w:rsid w:val="00F95C31"/>
    <w:rsid w:val="00FB5562"/>
    <w:rsid w:val="00FC1FE5"/>
    <w:rsid w:val="00FC3327"/>
    <w:rsid w:val="00F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1952"/>
  <w15:docId w15:val="{91E4F1A4-3944-4EC8-8793-D2D3A42E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am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F0CB-BBC5-493C-BCA2-D200C89E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Слистина Зинаида Вилориевна</cp:lastModifiedBy>
  <cp:revision>68</cp:revision>
  <cp:lastPrinted>2022-09-20T05:56:00Z</cp:lastPrinted>
  <dcterms:created xsi:type="dcterms:W3CDTF">2021-04-07T05:01:00Z</dcterms:created>
  <dcterms:modified xsi:type="dcterms:W3CDTF">2022-09-26T05:47:00Z</dcterms:modified>
</cp:coreProperties>
</file>