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102CB8" w:rsidP="00102CB8">
      <w:pPr>
        <w:ind w:left="3096" w:right="3091"/>
        <w:jc w:val="center"/>
        <w:rPr>
          <w:noProof/>
        </w:rPr>
      </w:pPr>
    </w:p>
    <w:p w:rsidR="00102CB8" w:rsidRDefault="00954D3C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E76A" wp14:editId="150BD50E">
                <wp:simplePos x="0" y="0"/>
                <wp:positionH relativeFrom="column">
                  <wp:posOffset>3968115</wp:posOffset>
                </wp:positionH>
                <wp:positionV relativeFrom="paragraph">
                  <wp:posOffset>-44450</wp:posOffset>
                </wp:positionV>
                <wp:extent cx="2357120" cy="13144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4D3C" w:rsidRPr="004B6BCD" w:rsidRDefault="00954D3C" w:rsidP="00954D3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65145">
                              <w:rPr>
                                <w:sz w:val="28"/>
                                <w:szCs w:val="28"/>
                              </w:rPr>
                              <w:t>Проект вносится Главой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Администрации Промышленного внутригородского района </w:t>
                            </w:r>
                            <w:r w:rsidRPr="00B65145">
                              <w:rPr>
                                <w:sz w:val="28"/>
                                <w:szCs w:val="28"/>
                              </w:rPr>
                              <w:t>городского округа Самара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2.45pt;margin-top:-3.5pt;width:185.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" filled="f" stroked="f">
                <v:textbox>
                  <w:txbxContent>
                    <w:p w:rsidR="00954D3C" w:rsidRPr="004B6BCD" w:rsidRDefault="00954D3C" w:rsidP="00954D3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65145">
                        <w:rPr>
                          <w:sz w:val="28"/>
                          <w:szCs w:val="28"/>
                        </w:rPr>
                        <w:t>Проект вносится Главой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Администрации Промышленного внутригородского района </w:t>
                      </w:r>
                      <w:r w:rsidRPr="00B65145">
                        <w:rPr>
                          <w:sz w:val="28"/>
                          <w:szCs w:val="28"/>
                        </w:rPr>
                        <w:t>городского округа Самара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02CB8">
        <w:rPr>
          <w:noProof/>
        </w:rPr>
        <w:drawing>
          <wp:inline distT="0" distB="0" distL="0" distR="0" wp14:anchorId="607A1272" wp14:editId="4622968D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712C72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15CD8E" wp14:editId="667B8CDC">
                <wp:simplePos x="0" y="0"/>
                <wp:positionH relativeFrom="margin">
                  <wp:posOffset>-133985</wp:posOffset>
                </wp:positionH>
                <wp:positionV relativeFrom="page">
                  <wp:posOffset>2461260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193.8pt" to="478.9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102CB8" w:rsidRDefault="00712C72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881093" wp14:editId="5BF07718">
                <wp:simplePos x="0" y="0"/>
                <wp:positionH relativeFrom="margin">
                  <wp:posOffset>-132080</wp:posOffset>
                </wp:positionH>
                <wp:positionV relativeFrom="page">
                  <wp:posOffset>2514600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198pt" to="479.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kIaPK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r>
        <w:rPr>
          <w:color w:val="000000"/>
          <w:spacing w:val="2"/>
          <w:w w:val="105"/>
        </w:rPr>
        <w:t xml:space="preserve">Краснодонская,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>
        <w:t xml:space="preserve"> 995-99-</w:t>
      </w:r>
      <w:r w:rsidR="00A558B3">
        <w:t>16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A53527" w:rsidRDefault="00A53527" w:rsidP="00102CB8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0469E4" w:rsidRDefault="00102CB8" w:rsidP="00102CB8">
      <w:pPr>
        <w:shd w:val="clear" w:color="auto" w:fill="FFFFFF"/>
        <w:jc w:val="center"/>
      </w:pPr>
      <w:r w:rsidRPr="000469E4">
        <w:t>от «_</w:t>
      </w:r>
      <w:r>
        <w:t>_</w:t>
      </w:r>
      <w:r w:rsidRPr="000469E4">
        <w:t>__» _________</w:t>
      </w:r>
      <w:r>
        <w:t>___</w:t>
      </w:r>
      <w:r w:rsidRPr="000469E4">
        <w:t xml:space="preserve"> 20</w:t>
      </w:r>
      <w:r w:rsidR="00A558B3">
        <w:t>17</w:t>
      </w:r>
      <w:r w:rsidRPr="000469E4">
        <w:t xml:space="preserve"> г. № _____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3A73F2" w:rsidRDefault="003A73F2" w:rsidP="003A73F2">
      <w:pPr>
        <w:jc w:val="center"/>
        <w:rPr>
          <w:b/>
          <w:sz w:val="28"/>
          <w:szCs w:val="28"/>
        </w:rPr>
      </w:pPr>
    </w:p>
    <w:p w:rsidR="00F720AD" w:rsidRPr="00F8699E" w:rsidRDefault="00F720AD" w:rsidP="00F720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8699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8699E">
        <w:rPr>
          <w:b/>
          <w:sz w:val="28"/>
          <w:szCs w:val="28"/>
        </w:rPr>
        <w:t xml:space="preserve"> в Положение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</w:t>
      </w:r>
      <w:r>
        <w:rPr>
          <w:b/>
          <w:sz w:val="28"/>
          <w:szCs w:val="28"/>
        </w:rPr>
        <w:t>органов местного самоуправления</w:t>
      </w:r>
      <w:r w:rsidRPr="00F86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Промышленного</w:t>
      </w:r>
      <w:r w:rsidRPr="00F8699E">
        <w:rPr>
          <w:b/>
          <w:sz w:val="28"/>
          <w:szCs w:val="28"/>
        </w:rPr>
        <w:t xml:space="preserve"> внутригородского района городского округа Самара», утвержденное Решением Совет</w:t>
      </w:r>
      <w:r>
        <w:rPr>
          <w:b/>
          <w:sz w:val="28"/>
          <w:szCs w:val="28"/>
        </w:rPr>
        <w:t>а</w:t>
      </w:r>
      <w:r w:rsidRPr="00F8699E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Промышленного</w:t>
      </w:r>
      <w:r w:rsidRPr="00F8699E">
        <w:rPr>
          <w:b/>
          <w:sz w:val="28"/>
          <w:szCs w:val="28"/>
        </w:rPr>
        <w:t xml:space="preserve"> внутригородского района </w:t>
      </w:r>
      <w:r w:rsidRPr="00F8699E">
        <w:rPr>
          <w:b/>
          <w:bCs/>
          <w:sz w:val="28"/>
          <w:szCs w:val="28"/>
        </w:rPr>
        <w:t xml:space="preserve">городского округа Самара </w:t>
      </w:r>
      <w:proofErr w:type="gramEnd"/>
    </w:p>
    <w:p w:rsidR="00F720AD" w:rsidRPr="00670C6C" w:rsidRDefault="00F720AD" w:rsidP="00F720AD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октября 2016 года №</w:t>
      </w:r>
      <w:r w:rsidRPr="00670C6C">
        <w:rPr>
          <w:b/>
          <w:sz w:val="28"/>
          <w:szCs w:val="28"/>
        </w:rPr>
        <w:t xml:space="preserve"> 54</w:t>
      </w:r>
    </w:p>
    <w:p w:rsidR="00F720AD" w:rsidRPr="00F8699E" w:rsidRDefault="00F720AD" w:rsidP="00F720AD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F720AD" w:rsidRPr="00F8699E" w:rsidRDefault="00F720AD" w:rsidP="00F720AD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  <w:proofErr w:type="gramStart"/>
      <w:r w:rsidRPr="00F8699E">
        <w:rPr>
          <w:sz w:val="28"/>
          <w:szCs w:val="28"/>
        </w:rPr>
        <w:t xml:space="preserve">Рассмотрев представленный Главой Администрации </w:t>
      </w:r>
      <w:r>
        <w:rPr>
          <w:sz w:val="28"/>
          <w:szCs w:val="28"/>
        </w:rPr>
        <w:t>Промышленного</w:t>
      </w:r>
      <w:r w:rsidRPr="00F8699E">
        <w:rPr>
          <w:sz w:val="28"/>
          <w:szCs w:val="28"/>
        </w:rPr>
        <w:t xml:space="preserve"> внутригородского района </w:t>
      </w:r>
      <w:r w:rsidRPr="00F8699E">
        <w:rPr>
          <w:bCs/>
          <w:sz w:val="28"/>
          <w:szCs w:val="28"/>
        </w:rPr>
        <w:t xml:space="preserve">городского округа Самара </w:t>
      </w:r>
      <w:r w:rsidRPr="00F8699E">
        <w:rPr>
          <w:sz w:val="28"/>
          <w:szCs w:val="28"/>
        </w:rPr>
        <w:t xml:space="preserve">проект решения Совета депутатов </w:t>
      </w:r>
      <w:r>
        <w:rPr>
          <w:sz w:val="28"/>
          <w:szCs w:val="28"/>
        </w:rPr>
        <w:t>Промышленного</w:t>
      </w:r>
      <w:r w:rsidRPr="00F8699E">
        <w:rPr>
          <w:sz w:val="28"/>
          <w:szCs w:val="28"/>
        </w:rPr>
        <w:t xml:space="preserve"> внутригородского района </w:t>
      </w:r>
      <w:r w:rsidRPr="00F8699E">
        <w:rPr>
          <w:bCs/>
          <w:sz w:val="28"/>
          <w:szCs w:val="28"/>
        </w:rPr>
        <w:t xml:space="preserve"> городского округа Самара </w:t>
      </w:r>
      <w:r w:rsidRPr="00F8699E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F8699E">
        <w:rPr>
          <w:sz w:val="28"/>
          <w:szCs w:val="28"/>
        </w:rPr>
        <w:t xml:space="preserve"> в Положение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</w:t>
      </w:r>
      <w:r w:rsidRPr="00C322E5">
        <w:rPr>
          <w:sz w:val="28"/>
          <w:szCs w:val="28"/>
        </w:rPr>
        <w:t>органов местного</w:t>
      </w:r>
      <w:proofErr w:type="gramEnd"/>
      <w:r w:rsidRPr="00C322E5">
        <w:rPr>
          <w:sz w:val="28"/>
          <w:szCs w:val="28"/>
        </w:rPr>
        <w:t xml:space="preserve"> </w:t>
      </w:r>
      <w:proofErr w:type="gramStart"/>
      <w:r w:rsidRPr="00C322E5">
        <w:rPr>
          <w:sz w:val="28"/>
          <w:szCs w:val="28"/>
        </w:rPr>
        <w:t>самоуправления</w:t>
      </w:r>
      <w:r w:rsidRPr="00F869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Промышленного</w:t>
      </w:r>
      <w:r w:rsidRPr="00F8699E">
        <w:rPr>
          <w:sz w:val="28"/>
          <w:szCs w:val="28"/>
        </w:rPr>
        <w:t xml:space="preserve"> внутригородского района городского округа Самара», утвержденное Решением Совет</w:t>
      </w:r>
      <w:r>
        <w:rPr>
          <w:sz w:val="28"/>
          <w:szCs w:val="28"/>
        </w:rPr>
        <w:t>а</w:t>
      </w:r>
      <w:r w:rsidRPr="00F8699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Промышленного</w:t>
      </w:r>
      <w:r w:rsidRPr="00F8699E">
        <w:rPr>
          <w:sz w:val="28"/>
          <w:szCs w:val="28"/>
        </w:rPr>
        <w:t xml:space="preserve"> внутригородского района </w:t>
      </w:r>
      <w:r w:rsidRPr="00F8699E">
        <w:rPr>
          <w:bCs/>
          <w:sz w:val="28"/>
          <w:szCs w:val="28"/>
        </w:rPr>
        <w:t xml:space="preserve">городского округа Самара </w:t>
      </w:r>
      <w:r w:rsidRPr="00F8699E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26 октября 2016 года</w:t>
      </w:r>
      <w:r w:rsidRPr="00670C6C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70C6C">
        <w:rPr>
          <w:sz w:val="28"/>
          <w:szCs w:val="28"/>
        </w:rPr>
        <w:t>54</w:t>
      </w:r>
      <w:r w:rsidRPr="00F8699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</w:t>
      </w:r>
      <w:r w:rsidRPr="00F8699E">
        <w:rPr>
          <w:sz w:val="28"/>
          <w:szCs w:val="28"/>
        </w:rPr>
        <w:t xml:space="preserve">соответствии с Трудовым кодексом Российской Федерации, Федеральным </w:t>
      </w:r>
      <w:hyperlink r:id="rId10" w:history="1">
        <w:r w:rsidRPr="00F8699E">
          <w:rPr>
            <w:sz w:val="28"/>
            <w:szCs w:val="28"/>
          </w:rPr>
          <w:t>законом</w:t>
        </w:r>
      </w:hyperlink>
      <w:r w:rsidRPr="00F8699E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</w:t>
      </w:r>
      <w:r w:rsidRPr="00F8699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F8699E">
        <w:rPr>
          <w:sz w:val="28"/>
          <w:szCs w:val="28"/>
        </w:rPr>
        <w:t xml:space="preserve">2003 года № 131-ФЗ «Об общих принципах организации местного самоуправления в Российской Федерации» Совет депутатов </w:t>
      </w:r>
      <w:r>
        <w:rPr>
          <w:sz w:val="28"/>
          <w:szCs w:val="28"/>
        </w:rPr>
        <w:t>Промышленного</w:t>
      </w:r>
      <w:r w:rsidRPr="00F8699E">
        <w:rPr>
          <w:sz w:val="28"/>
          <w:szCs w:val="28"/>
        </w:rPr>
        <w:t xml:space="preserve"> внутригородского района </w:t>
      </w:r>
      <w:r w:rsidRPr="00F8699E">
        <w:rPr>
          <w:bCs/>
          <w:sz w:val="28"/>
          <w:szCs w:val="28"/>
        </w:rPr>
        <w:t xml:space="preserve"> городского округа Самара</w:t>
      </w:r>
      <w:r w:rsidRPr="00F8699E">
        <w:rPr>
          <w:b/>
          <w:sz w:val="28"/>
          <w:szCs w:val="28"/>
        </w:rPr>
        <w:t xml:space="preserve"> </w:t>
      </w:r>
      <w:proofErr w:type="gramEnd"/>
    </w:p>
    <w:p w:rsidR="00F720AD" w:rsidRDefault="00F720AD" w:rsidP="00F720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2AF6" w:rsidRDefault="00F02AF6" w:rsidP="00F720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2AF6" w:rsidRPr="00F8699E" w:rsidRDefault="00F02AF6" w:rsidP="00F720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20AD" w:rsidRPr="00F8699E" w:rsidRDefault="00F720AD" w:rsidP="00F720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lastRenderedPageBreak/>
        <w:t>РЕШИЛ:</w:t>
      </w:r>
    </w:p>
    <w:p w:rsidR="00F720AD" w:rsidRPr="00F8699E" w:rsidRDefault="00F720AD" w:rsidP="00F720AD">
      <w:pPr>
        <w:ind w:firstLine="720"/>
        <w:jc w:val="both"/>
        <w:rPr>
          <w:bCs/>
          <w:iCs/>
          <w:sz w:val="28"/>
          <w:szCs w:val="28"/>
        </w:rPr>
      </w:pPr>
    </w:p>
    <w:p w:rsidR="00F720AD" w:rsidRDefault="00F720AD" w:rsidP="00F720AD">
      <w:pPr>
        <w:ind w:firstLine="720"/>
        <w:jc w:val="both"/>
        <w:rPr>
          <w:sz w:val="28"/>
          <w:szCs w:val="28"/>
        </w:rPr>
      </w:pPr>
      <w:r w:rsidRPr="00F8699E">
        <w:rPr>
          <w:sz w:val="28"/>
          <w:szCs w:val="28"/>
        </w:rPr>
        <w:t>1. </w:t>
      </w:r>
      <w:proofErr w:type="gramStart"/>
      <w:r w:rsidRPr="00F8699E">
        <w:rPr>
          <w:sz w:val="28"/>
          <w:szCs w:val="28"/>
        </w:rPr>
        <w:t xml:space="preserve">Внести в Положение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</w:t>
      </w:r>
      <w:r w:rsidRPr="00C322E5">
        <w:rPr>
          <w:sz w:val="28"/>
          <w:szCs w:val="28"/>
        </w:rPr>
        <w:t>органов местного самоуправления</w:t>
      </w:r>
      <w:r w:rsidRPr="00F8699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Промышленного</w:t>
      </w:r>
      <w:r w:rsidRPr="00F8699E">
        <w:rPr>
          <w:sz w:val="28"/>
          <w:szCs w:val="28"/>
        </w:rPr>
        <w:t xml:space="preserve"> внутригородского района городского округа Самара», утвержденное Решением Совет депутатов </w:t>
      </w:r>
      <w:r>
        <w:rPr>
          <w:sz w:val="28"/>
          <w:szCs w:val="28"/>
        </w:rPr>
        <w:t>Промышленного</w:t>
      </w:r>
      <w:r w:rsidRPr="00F8699E">
        <w:rPr>
          <w:sz w:val="28"/>
          <w:szCs w:val="28"/>
        </w:rPr>
        <w:t xml:space="preserve"> внутригородского района </w:t>
      </w:r>
      <w:r w:rsidRPr="00F8699E">
        <w:rPr>
          <w:bCs/>
          <w:sz w:val="28"/>
          <w:szCs w:val="28"/>
        </w:rPr>
        <w:t xml:space="preserve">городского округа Самара </w:t>
      </w:r>
      <w:r w:rsidRPr="00F8699E">
        <w:rPr>
          <w:sz w:val="28"/>
          <w:szCs w:val="28"/>
        </w:rPr>
        <w:t xml:space="preserve">от </w:t>
      </w:r>
      <w:r>
        <w:rPr>
          <w:sz w:val="28"/>
          <w:szCs w:val="28"/>
        </w:rPr>
        <w:t>26 октября 2016 года</w:t>
      </w:r>
      <w:proofErr w:type="gramEnd"/>
      <w:r w:rsidRPr="00670C6C">
        <w:rPr>
          <w:sz w:val="28"/>
          <w:szCs w:val="28"/>
        </w:rPr>
        <w:t xml:space="preserve"> № 54</w:t>
      </w:r>
      <w:r w:rsidRPr="00F8699E">
        <w:rPr>
          <w:sz w:val="28"/>
          <w:szCs w:val="28"/>
        </w:rPr>
        <w:t xml:space="preserve"> (далее – Положение), изменения</w:t>
      </w:r>
      <w:r>
        <w:rPr>
          <w:sz w:val="28"/>
          <w:szCs w:val="28"/>
        </w:rPr>
        <w:t>, изложив П</w:t>
      </w:r>
      <w:r w:rsidRPr="00F8699E">
        <w:rPr>
          <w:sz w:val="28"/>
          <w:szCs w:val="28"/>
        </w:rPr>
        <w:t>риложения 1 и 4 к Положению в новой редакции согласно Приложениям 1 и 2 к настоящему Решению.</w:t>
      </w:r>
    </w:p>
    <w:p w:rsidR="00F720AD" w:rsidRPr="00F8699E" w:rsidRDefault="00F720AD" w:rsidP="00F720AD">
      <w:pPr>
        <w:ind w:firstLine="720"/>
        <w:jc w:val="both"/>
        <w:rPr>
          <w:sz w:val="28"/>
          <w:szCs w:val="28"/>
        </w:rPr>
      </w:pPr>
    </w:p>
    <w:p w:rsidR="00F720AD" w:rsidRPr="00F8699E" w:rsidRDefault="00F720AD" w:rsidP="00F720AD">
      <w:pPr>
        <w:ind w:firstLine="720"/>
        <w:jc w:val="both"/>
        <w:rPr>
          <w:sz w:val="28"/>
          <w:szCs w:val="28"/>
        </w:rPr>
      </w:pPr>
      <w:r w:rsidRPr="00F8699E">
        <w:rPr>
          <w:sz w:val="28"/>
          <w:szCs w:val="28"/>
        </w:rPr>
        <w:t>2. Официально опубликовать настоящее Решение.</w:t>
      </w:r>
    </w:p>
    <w:p w:rsidR="00F720AD" w:rsidRPr="00F8699E" w:rsidRDefault="00F720AD" w:rsidP="00F720AD">
      <w:pPr>
        <w:ind w:firstLine="720"/>
        <w:jc w:val="both"/>
        <w:rPr>
          <w:sz w:val="28"/>
          <w:szCs w:val="28"/>
        </w:rPr>
      </w:pPr>
    </w:p>
    <w:p w:rsidR="00F720AD" w:rsidRPr="00F8699E" w:rsidRDefault="00F720AD" w:rsidP="00F720AD">
      <w:pPr>
        <w:ind w:firstLine="720"/>
        <w:jc w:val="both"/>
        <w:rPr>
          <w:sz w:val="28"/>
          <w:szCs w:val="28"/>
        </w:rPr>
      </w:pPr>
      <w:r w:rsidRPr="00F8699E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B659F8" w:rsidRDefault="00B659F8" w:rsidP="00B659F8">
      <w:pPr>
        <w:pStyle w:val="ConsNormal"/>
        <w:widowControl/>
        <w:ind w:firstLine="539"/>
        <w:jc w:val="both"/>
        <w:rPr>
          <w:szCs w:val="28"/>
        </w:rPr>
      </w:pPr>
    </w:p>
    <w:p w:rsidR="00B659F8" w:rsidRPr="00B9412C" w:rsidRDefault="00F720AD" w:rsidP="00B659F8">
      <w:pPr>
        <w:pStyle w:val="2"/>
        <w:spacing w:line="240" w:lineRule="atLeast"/>
        <w:ind w:firstLine="567"/>
        <w:jc w:val="both"/>
      </w:pPr>
      <w:r>
        <w:t xml:space="preserve">  </w:t>
      </w:r>
      <w:r w:rsidR="00B659F8">
        <w:t>4.</w:t>
      </w:r>
      <w:r w:rsidR="00B659F8">
        <w:rPr>
          <w:b/>
          <w:bCs/>
        </w:rPr>
        <w:t xml:space="preserve"> </w:t>
      </w:r>
      <w:proofErr w:type="gramStart"/>
      <w:r w:rsidR="00B659F8" w:rsidRPr="00782FF3">
        <w:t>Контроль</w:t>
      </w:r>
      <w:r w:rsidR="00B659F8">
        <w:t xml:space="preserve"> </w:t>
      </w:r>
      <w:r w:rsidR="00B659F8" w:rsidRPr="00782FF3">
        <w:t xml:space="preserve"> за</w:t>
      </w:r>
      <w:proofErr w:type="gramEnd"/>
      <w:r w:rsidR="00B659F8" w:rsidRPr="00782FF3"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</w:t>
      </w:r>
      <w:r w:rsidR="00B659F8" w:rsidRPr="00B9412C">
        <w:t>.</w:t>
      </w:r>
    </w:p>
    <w:p w:rsidR="003A73F2" w:rsidRDefault="003A73F2" w:rsidP="003A73F2">
      <w:pPr>
        <w:ind w:firstLine="708"/>
        <w:jc w:val="both"/>
        <w:rPr>
          <w:sz w:val="28"/>
          <w:szCs w:val="28"/>
        </w:rPr>
      </w:pPr>
    </w:p>
    <w:p w:rsidR="00B659F8" w:rsidRDefault="00B659F8" w:rsidP="003A73F2">
      <w:pPr>
        <w:ind w:firstLine="708"/>
        <w:jc w:val="both"/>
        <w:rPr>
          <w:sz w:val="28"/>
          <w:szCs w:val="28"/>
        </w:rPr>
      </w:pPr>
    </w:p>
    <w:p w:rsidR="003A73F2" w:rsidRDefault="003A73F2" w:rsidP="003A73F2">
      <w:pPr>
        <w:jc w:val="both"/>
        <w:rPr>
          <w:b/>
          <w:sz w:val="28"/>
          <w:szCs w:val="28"/>
        </w:rPr>
      </w:pPr>
    </w:p>
    <w:p w:rsidR="00906203" w:rsidRDefault="00CD06AF" w:rsidP="001A5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="001A5328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М.М. Халиуллов</w:t>
      </w: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F720AD" w:rsidRDefault="00F720AD" w:rsidP="001A5328">
      <w:pPr>
        <w:jc w:val="both"/>
        <w:rPr>
          <w:b/>
          <w:sz w:val="28"/>
          <w:szCs w:val="28"/>
        </w:rPr>
      </w:pPr>
    </w:p>
    <w:p w:rsidR="00744EA2" w:rsidRDefault="00F02AF6" w:rsidP="00F720AD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0AD" w:rsidRPr="00F8699E">
        <w:rPr>
          <w:rFonts w:ascii="Times New Roman" w:hAnsi="Times New Roman" w:cs="Times New Roman"/>
          <w:sz w:val="28"/>
          <w:szCs w:val="28"/>
        </w:rPr>
        <w:t>риложение 1</w:t>
      </w:r>
    </w:p>
    <w:p w:rsidR="00F720AD" w:rsidRPr="00F8699E" w:rsidRDefault="00F720AD" w:rsidP="00F720AD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F8699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8699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 __________</w:t>
      </w:r>
      <w:r w:rsidRPr="00F8699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869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699E">
        <w:rPr>
          <w:rFonts w:ascii="Times New Roman" w:hAnsi="Times New Roman" w:cs="Times New Roman"/>
          <w:sz w:val="28"/>
          <w:szCs w:val="28"/>
        </w:rPr>
        <w:t>__</w:t>
      </w:r>
    </w:p>
    <w:p w:rsidR="00F720AD" w:rsidRDefault="00F720AD" w:rsidP="00F720AD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F720AD" w:rsidRPr="00F8699E" w:rsidRDefault="00F720AD" w:rsidP="00F720AD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64ACC">
        <w:rPr>
          <w:rFonts w:ascii="Times New Roman" w:hAnsi="Times New Roman" w:cs="Times New Roman"/>
          <w:sz w:val="28"/>
          <w:szCs w:val="28"/>
        </w:rPr>
        <w:t>«</w:t>
      </w:r>
      <w:r w:rsidRPr="00F869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20AD" w:rsidRPr="00F8699E" w:rsidRDefault="00F720AD" w:rsidP="00F720AD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 денежном содержании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а также о денежном содержании и ежегодном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оплачиваемом отпуске рабочих и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занимающих должности,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к должностям муниципальной службы,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осуществляющих 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99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E116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Pr="00F8699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</w:t>
      </w:r>
      <w:proofErr w:type="gramEnd"/>
      <w:r w:rsidRPr="00F8699E">
        <w:rPr>
          <w:rFonts w:ascii="Times New Roman" w:hAnsi="Times New Roman" w:cs="Times New Roman"/>
          <w:sz w:val="28"/>
          <w:szCs w:val="28"/>
        </w:rPr>
        <w:t xml:space="preserve"> Самара</w:t>
      </w:r>
    </w:p>
    <w:p w:rsidR="00F720AD" w:rsidRPr="00F8699E" w:rsidRDefault="00F720AD" w:rsidP="00F72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Pr="00F720AD" w:rsidRDefault="00F720AD" w:rsidP="00F72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8"/>
      <w:bookmarkEnd w:id="0"/>
      <w:r w:rsidRPr="00F720A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720AD" w:rsidRDefault="00F720AD" w:rsidP="00F72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AD">
        <w:rPr>
          <w:rFonts w:ascii="Times New Roman" w:hAnsi="Times New Roman" w:cs="Times New Roman"/>
          <w:b/>
          <w:sz w:val="28"/>
          <w:szCs w:val="28"/>
        </w:rPr>
        <w:t xml:space="preserve">ДОЛЖНОСТЕЙ СЛУЖАЩИХ, ОСУЩЕСТВЛЯЮЩИХ ТЕХНИЧЕСКОЕ ОБЕСПЕЧЕНИЕ </w:t>
      </w:r>
      <w:proofErr w:type="gramStart"/>
      <w:r w:rsidRPr="00F720AD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 ПРОМЫШЛЕННОГО ВНУТРИГОРОДСКОГО РАЙОНА ГОРОДСКОГО ОКРУГА</w:t>
      </w:r>
      <w:proofErr w:type="gramEnd"/>
      <w:r w:rsidRPr="00F720AD">
        <w:rPr>
          <w:rFonts w:ascii="Times New Roman" w:hAnsi="Times New Roman" w:cs="Times New Roman"/>
          <w:b/>
          <w:sz w:val="28"/>
          <w:szCs w:val="28"/>
        </w:rPr>
        <w:t xml:space="preserve"> САМАРА</w:t>
      </w:r>
    </w:p>
    <w:p w:rsidR="00F720AD" w:rsidRPr="00F720AD" w:rsidRDefault="00F720AD" w:rsidP="00F72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1. Администратор.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2. Администратор дежурный.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3. Архивариус.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4. Архивист.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5. Библиотекарь.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6. Бухгалтер.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7. Бухгалтер-ревизор.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8. Бухгалтер-эксперт.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9. Ведущий бухгалтер.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10. Главный администратор.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11. Делопроизводитель.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12. Диспетчер.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13. Диспетчер автомобильного транспорта.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22E4B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222E4B">
        <w:rPr>
          <w:rFonts w:ascii="Times New Roman" w:hAnsi="Times New Roman" w:cs="Times New Roman"/>
          <w:sz w:val="28"/>
          <w:szCs w:val="28"/>
        </w:rPr>
        <w:t>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15. Заведующий машинописным бюро.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16. Заведующий архивом.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17. Заведующий архивохранилищем.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18. Заведующий бюро пропусков.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19. Заведующий копировально-множительным бюро.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lastRenderedPageBreak/>
        <w:t>20. Заведующий складом.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21. Инженер.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22. Инженер-механик.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23. Инженер по безопасности движения.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24. Инженер по организации труда.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25. Инженер по организации эксплуатации и ремонту зданий и сооружений.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26. Инженер по технической эксплуатации специального оборудования автомобилей.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27. Инженер-программист.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28. Инспектор.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 xml:space="preserve">29. Инспектор по </w:t>
      </w:r>
      <w:proofErr w:type="gramStart"/>
      <w:r w:rsidRPr="00222E4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22E4B">
        <w:rPr>
          <w:rFonts w:ascii="Times New Roman" w:hAnsi="Times New Roman" w:cs="Times New Roman"/>
          <w:sz w:val="28"/>
          <w:szCs w:val="28"/>
        </w:rPr>
        <w:t xml:space="preserve"> исполнением поручений.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30. Инспектор по учету и бронированию военнообязанных.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31. Инспектор по учету и распределению жилой площади.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32. Инспектор-ревизор.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33. Комендант.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34. Комендант здания.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35. Мастер.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36. Мастер по эксплуатации и ремонту машин и механизмов.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37. Механик гаража.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38. Начальник (заведующий) гаража.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39. Ревизор.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40. Секретарь.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41. Секретарь-машинистка.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42. Секретарь-делопроизводитель.</w:t>
      </w:r>
    </w:p>
    <w:p w:rsidR="00F720AD" w:rsidRPr="00222E4B" w:rsidRDefault="00F720AD" w:rsidP="00F720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22E4B">
        <w:rPr>
          <w:rFonts w:ascii="Times New Roman" w:hAnsi="Times New Roman" w:cs="Times New Roman"/>
          <w:sz w:val="28"/>
          <w:szCs w:val="28"/>
        </w:rPr>
        <w:t>43. Стенографистка.</w:t>
      </w:r>
    </w:p>
    <w:p w:rsidR="00F720AD" w:rsidRPr="00F720AD" w:rsidRDefault="00F720AD" w:rsidP="00F72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AD">
        <w:rPr>
          <w:rFonts w:ascii="Times New Roman" w:hAnsi="Times New Roman" w:cs="Times New Roman"/>
          <w:sz w:val="28"/>
          <w:szCs w:val="28"/>
        </w:rPr>
        <w:t>44. Управляющий микрорайоном</w:t>
      </w:r>
    </w:p>
    <w:p w:rsidR="00F720AD" w:rsidRPr="00F720AD" w:rsidRDefault="00F720AD" w:rsidP="00F72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AD">
        <w:rPr>
          <w:rFonts w:ascii="Times New Roman" w:hAnsi="Times New Roman" w:cs="Times New Roman"/>
          <w:sz w:val="28"/>
          <w:szCs w:val="28"/>
        </w:rPr>
        <w:t>45.Экономист.</w:t>
      </w:r>
    </w:p>
    <w:p w:rsidR="00F720AD" w:rsidRPr="00222E4B" w:rsidRDefault="00F720AD" w:rsidP="00F72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AD">
        <w:rPr>
          <w:rFonts w:ascii="Times New Roman" w:hAnsi="Times New Roman" w:cs="Times New Roman"/>
          <w:sz w:val="28"/>
          <w:szCs w:val="28"/>
        </w:rPr>
        <w:t>46. Юрисконсульт</w:t>
      </w:r>
      <w:proofErr w:type="gramStart"/>
      <w:r w:rsidRPr="00F720AD">
        <w:rPr>
          <w:rFonts w:ascii="Times New Roman" w:hAnsi="Times New Roman" w:cs="Times New Roman"/>
          <w:sz w:val="28"/>
          <w:szCs w:val="28"/>
        </w:rPr>
        <w:t>.</w:t>
      </w:r>
      <w:r w:rsidRPr="00F720AD">
        <w:rPr>
          <w:sz w:val="28"/>
          <w:szCs w:val="28"/>
        </w:rPr>
        <w:t xml:space="preserve"> </w:t>
      </w:r>
      <w:r w:rsidRPr="00F720A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20AD" w:rsidRPr="00F8699E" w:rsidRDefault="00F720AD" w:rsidP="00F720AD">
      <w:pPr>
        <w:rPr>
          <w:sz w:val="28"/>
          <w:szCs w:val="28"/>
        </w:rPr>
      </w:pPr>
      <w:r w:rsidRPr="00F8699E">
        <w:rPr>
          <w:sz w:val="28"/>
          <w:szCs w:val="28"/>
        </w:rPr>
        <w:br w:type="page"/>
      </w:r>
    </w:p>
    <w:p w:rsidR="00744EA2" w:rsidRDefault="00F720AD" w:rsidP="00F720AD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720AD" w:rsidRDefault="00F720AD" w:rsidP="00F720AD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F8699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</w:p>
    <w:p w:rsidR="00F720AD" w:rsidRPr="00F8699E" w:rsidRDefault="00F720AD" w:rsidP="00F720AD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«___»___________</w:t>
      </w:r>
      <w:r w:rsidRPr="00F8699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869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720AD" w:rsidRDefault="00F720AD" w:rsidP="00F720AD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F720AD" w:rsidRDefault="00F720AD" w:rsidP="00F720AD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64ACC">
        <w:rPr>
          <w:rFonts w:ascii="Times New Roman" w:hAnsi="Times New Roman" w:cs="Times New Roman"/>
          <w:sz w:val="28"/>
          <w:szCs w:val="28"/>
        </w:rPr>
        <w:t>«</w:t>
      </w:r>
      <w:r w:rsidRPr="00F8699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720AD" w:rsidRPr="00F8699E" w:rsidRDefault="00F720AD" w:rsidP="00F720AD">
      <w:pPr>
        <w:pStyle w:val="ConsPlusNormal"/>
        <w:ind w:left="425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8699E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 денежном содержании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а также о денежном содержании и ежегодном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оплачиваемом отпуске рабочих и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занимающих должности,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к должностям муниципальной службы,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9E">
        <w:rPr>
          <w:rFonts w:ascii="Times New Roman" w:hAnsi="Times New Roman" w:cs="Times New Roman"/>
          <w:sz w:val="28"/>
          <w:szCs w:val="28"/>
        </w:rPr>
        <w:t>осуществляющих 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99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E116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ромышленного </w:t>
      </w:r>
      <w:r w:rsidRPr="00F8699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</w:t>
      </w:r>
      <w:proofErr w:type="gramEnd"/>
      <w:r w:rsidRPr="00F8699E">
        <w:rPr>
          <w:rFonts w:ascii="Times New Roman" w:hAnsi="Times New Roman" w:cs="Times New Roman"/>
          <w:sz w:val="28"/>
          <w:szCs w:val="28"/>
        </w:rPr>
        <w:t xml:space="preserve"> Самара</w:t>
      </w:r>
    </w:p>
    <w:p w:rsidR="00F720AD" w:rsidRPr="00F8699E" w:rsidRDefault="00F720AD" w:rsidP="00F72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Pr="00F720AD" w:rsidRDefault="00F720AD" w:rsidP="00F72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62"/>
      <w:bookmarkEnd w:id="1"/>
      <w:r w:rsidRPr="00F720AD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F720AD" w:rsidRPr="00F720AD" w:rsidRDefault="00F720AD" w:rsidP="00F72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AD">
        <w:rPr>
          <w:rFonts w:ascii="Times New Roman" w:hAnsi="Times New Roman" w:cs="Times New Roman"/>
          <w:b/>
          <w:sz w:val="28"/>
          <w:szCs w:val="28"/>
        </w:rPr>
        <w:t>СЛУЖАЩИХ ОРГАНОВ МЕСТНОГО САМОУПРАВЛЕНИЯ ПРОМЫШЛЕННОГО ВНУТРИГОРОДСКОГО РАЙОНА ГОРОДСКОГО ОКРУГА САМАРА</w:t>
      </w:r>
    </w:p>
    <w:p w:rsidR="00F720AD" w:rsidRPr="00F8699E" w:rsidRDefault="00F720AD" w:rsidP="00F72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2127"/>
      </w:tblGrid>
      <w:tr w:rsidR="00F720AD" w:rsidRPr="00222E4B" w:rsidTr="00D34D22">
        <w:tc>
          <w:tcPr>
            <w:tcW w:w="7433" w:type="dxa"/>
          </w:tcPr>
          <w:p w:rsidR="00F720AD" w:rsidRPr="00222E4B" w:rsidRDefault="00F720AD" w:rsidP="00D34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7" w:type="dxa"/>
          </w:tcPr>
          <w:p w:rsidR="00F720AD" w:rsidRPr="00222E4B" w:rsidRDefault="00F720AD" w:rsidP="00D34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F720AD" w:rsidRPr="00222E4B" w:rsidTr="00D34D22">
        <w:tc>
          <w:tcPr>
            <w:tcW w:w="7433" w:type="dxa"/>
          </w:tcPr>
          <w:p w:rsidR="00F720AD" w:rsidRPr="00F720AD" w:rsidRDefault="00F720AD" w:rsidP="001A7A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0AD">
              <w:rPr>
                <w:rFonts w:ascii="Times New Roman" w:hAnsi="Times New Roman" w:cs="Times New Roman"/>
                <w:sz w:val="28"/>
                <w:szCs w:val="28"/>
              </w:rPr>
              <w:t>Управляющий микрорайоном</w:t>
            </w:r>
          </w:p>
        </w:tc>
        <w:tc>
          <w:tcPr>
            <w:tcW w:w="2127" w:type="dxa"/>
            <w:vAlign w:val="center"/>
          </w:tcPr>
          <w:p w:rsidR="00F720AD" w:rsidRPr="00F720AD" w:rsidRDefault="00F720AD" w:rsidP="00D34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AD">
              <w:rPr>
                <w:rFonts w:ascii="Times New Roman" w:hAnsi="Times New Roman" w:cs="Times New Roman"/>
                <w:sz w:val="28"/>
                <w:szCs w:val="28"/>
              </w:rPr>
              <w:t>11 195</w:t>
            </w:r>
          </w:p>
        </w:tc>
      </w:tr>
      <w:tr w:rsidR="00F720AD" w:rsidRPr="00222E4B" w:rsidTr="00D34D22">
        <w:tc>
          <w:tcPr>
            <w:tcW w:w="7433" w:type="dxa"/>
          </w:tcPr>
          <w:p w:rsidR="00F720AD" w:rsidRPr="00222E4B" w:rsidRDefault="00F720AD" w:rsidP="001A7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гаража</w:t>
            </w:r>
          </w:p>
        </w:tc>
        <w:tc>
          <w:tcPr>
            <w:tcW w:w="2127" w:type="dxa"/>
          </w:tcPr>
          <w:p w:rsidR="00F720AD" w:rsidRPr="00222E4B" w:rsidRDefault="00F720AD" w:rsidP="00D34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9 951</w:t>
            </w:r>
          </w:p>
        </w:tc>
      </w:tr>
      <w:tr w:rsidR="00F720AD" w:rsidRPr="00222E4B" w:rsidTr="00D34D22">
        <w:tc>
          <w:tcPr>
            <w:tcW w:w="7433" w:type="dxa"/>
          </w:tcPr>
          <w:p w:rsidR="00F720AD" w:rsidRPr="00222E4B" w:rsidRDefault="00F720AD" w:rsidP="001A7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Комендант, комендант здания</w:t>
            </w:r>
          </w:p>
        </w:tc>
        <w:tc>
          <w:tcPr>
            <w:tcW w:w="2127" w:type="dxa"/>
          </w:tcPr>
          <w:p w:rsidR="00F720AD" w:rsidRPr="00222E4B" w:rsidRDefault="00F720AD" w:rsidP="00D34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8 956</w:t>
            </w:r>
          </w:p>
        </w:tc>
      </w:tr>
      <w:tr w:rsidR="00F720AD" w:rsidRPr="00222E4B" w:rsidTr="00D34D22">
        <w:tc>
          <w:tcPr>
            <w:tcW w:w="7433" w:type="dxa"/>
          </w:tcPr>
          <w:p w:rsidR="00F720AD" w:rsidRPr="00222E4B" w:rsidRDefault="00F720AD" w:rsidP="001A7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Бухгалтер, бухгалтер-ревизор, бухгалтер-эксперт, ведущий бухгалтер, главный администратор, инженер, инженер-механик, инженер по безопасности движения, инженер по организации труда, инженер по организации эксплуатации и ремонту зданий и сооружений, инженер по технической эксплуатации специального оборудования автомобилей, инженер-программист, механик гаража, экономист, юрисконсульт</w:t>
            </w:r>
            <w:proofErr w:type="gramEnd"/>
          </w:p>
        </w:tc>
        <w:tc>
          <w:tcPr>
            <w:tcW w:w="2127" w:type="dxa"/>
          </w:tcPr>
          <w:p w:rsidR="00F720AD" w:rsidRPr="00222E4B" w:rsidRDefault="00F720AD" w:rsidP="00D34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7 961</w:t>
            </w:r>
          </w:p>
        </w:tc>
      </w:tr>
      <w:tr w:rsidR="00F720AD" w:rsidRPr="00222E4B" w:rsidTr="00D34D22">
        <w:tc>
          <w:tcPr>
            <w:tcW w:w="7433" w:type="dxa"/>
          </w:tcPr>
          <w:p w:rsidR="00F720AD" w:rsidRPr="00222E4B" w:rsidRDefault="00F720AD" w:rsidP="001A7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Диспетчер, диспетчер автомобильного транспорта, заведующий бюро пропусков, заведующий архивом, заведующий архивохранилищем, заведующий машинописным бюро, заведующий складом, заведующий </w:t>
            </w:r>
            <w:r w:rsidRPr="0022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копировально-множительным бюро</w:t>
            </w:r>
          </w:p>
        </w:tc>
        <w:tc>
          <w:tcPr>
            <w:tcW w:w="2127" w:type="dxa"/>
          </w:tcPr>
          <w:p w:rsidR="00F720AD" w:rsidRPr="00222E4B" w:rsidRDefault="00F720AD" w:rsidP="00D34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6 467</w:t>
            </w:r>
          </w:p>
        </w:tc>
      </w:tr>
      <w:tr w:rsidR="00F720AD" w:rsidRPr="00222E4B" w:rsidTr="00D34D22">
        <w:tc>
          <w:tcPr>
            <w:tcW w:w="7433" w:type="dxa"/>
          </w:tcPr>
          <w:p w:rsidR="00F720AD" w:rsidRPr="00222E4B" w:rsidRDefault="00F720AD" w:rsidP="001A7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Делопроизводитель</w:t>
            </w:r>
          </w:p>
        </w:tc>
        <w:tc>
          <w:tcPr>
            <w:tcW w:w="2127" w:type="dxa"/>
          </w:tcPr>
          <w:p w:rsidR="00F720AD" w:rsidRPr="00222E4B" w:rsidRDefault="00F720AD" w:rsidP="00D34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5 473</w:t>
            </w:r>
          </w:p>
        </w:tc>
      </w:tr>
      <w:tr w:rsidR="00F720AD" w:rsidRPr="00222E4B" w:rsidTr="00D34D22">
        <w:tc>
          <w:tcPr>
            <w:tcW w:w="7433" w:type="dxa"/>
          </w:tcPr>
          <w:p w:rsidR="00F720AD" w:rsidRPr="00222E4B" w:rsidRDefault="00F720AD" w:rsidP="001A7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proofErr w:type="gramStart"/>
            <w:r w:rsidRPr="00222E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Администратор, администратор дежурный, архивариус, архивист, </w:t>
            </w:r>
            <w:r w:rsidRPr="00F720AD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библиотекарь, </w:t>
            </w:r>
            <w:proofErr w:type="spellStart"/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, инспектор по контролю за исполнением поручений, инспектор, инспектор по учету и бронированию военнообязанных, инспектор по учету и распределению жилой площади, инспектор-ревизор, мастер, мастер по эксплуатации и ремонту машин, ревизор, секретарь, секретарь-машинистка, секретарь-делопроизводитель, стенографистка</w:t>
            </w:r>
            <w:proofErr w:type="gramEnd"/>
          </w:p>
        </w:tc>
        <w:tc>
          <w:tcPr>
            <w:tcW w:w="2127" w:type="dxa"/>
          </w:tcPr>
          <w:p w:rsidR="00F720AD" w:rsidRPr="00222E4B" w:rsidRDefault="00F720AD" w:rsidP="00D34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4B">
              <w:rPr>
                <w:rFonts w:ascii="Times New Roman" w:hAnsi="Times New Roman" w:cs="Times New Roman"/>
                <w:sz w:val="28"/>
                <w:szCs w:val="28"/>
              </w:rPr>
              <w:t>3 980</w:t>
            </w:r>
          </w:p>
        </w:tc>
      </w:tr>
    </w:tbl>
    <w:p w:rsidR="00F720AD" w:rsidRPr="00F8699E" w:rsidRDefault="00F720AD" w:rsidP="00F72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Pr="001A5328" w:rsidRDefault="00F720AD" w:rsidP="001A5328">
      <w:pPr>
        <w:jc w:val="both"/>
        <w:rPr>
          <w:b/>
          <w:sz w:val="28"/>
          <w:szCs w:val="28"/>
        </w:rPr>
      </w:pPr>
    </w:p>
    <w:sectPr w:rsidR="00F720AD" w:rsidRPr="001A5328" w:rsidSect="00712C72">
      <w:headerReference w:type="even" r:id="rId11"/>
      <w:headerReference w:type="default" r:id="rId12"/>
      <w:pgSz w:w="11905" w:h="16838" w:code="9"/>
      <w:pgMar w:top="709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8F" w:rsidRDefault="0081558F" w:rsidP="00486109">
      <w:r>
        <w:separator/>
      </w:r>
    </w:p>
  </w:endnote>
  <w:endnote w:type="continuationSeparator" w:id="0">
    <w:p w:rsidR="0081558F" w:rsidRDefault="0081558F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8F" w:rsidRDefault="0081558F" w:rsidP="00486109">
      <w:r>
        <w:separator/>
      </w:r>
    </w:p>
  </w:footnote>
  <w:footnote w:type="continuationSeparator" w:id="0">
    <w:p w:rsidR="0081558F" w:rsidRDefault="0081558F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A73F2"/>
    <w:rsid w:val="003B0709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4B64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558F"/>
    <w:rsid w:val="00820CDC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7653"/>
    <w:rsid w:val="008724BA"/>
    <w:rsid w:val="00874E70"/>
    <w:rsid w:val="008753CA"/>
    <w:rsid w:val="008767F2"/>
    <w:rsid w:val="00880B02"/>
    <w:rsid w:val="00881841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280D"/>
    <w:rsid w:val="00A53527"/>
    <w:rsid w:val="00A558B3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50BBE"/>
    <w:rsid w:val="00D50ED2"/>
    <w:rsid w:val="00D52263"/>
    <w:rsid w:val="00D526D8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1D1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6EE8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D7D118DEAA4874F2AA9530648E3D1DE9F388E9C59663E98F48210F5Cs34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9AE9-162C-4C0A-9C01-652046B8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Игнатова Антонина Ивановна</cp:lastModifiedBy>
  <cp:revision>38</cp:revision>
  <cp:lastPrinted>2017-04-17T04:34:00Z</cp:lastPrinted>
  <dcterms:created xsi:type="dcterms:W3CDTF">2015-12-21T17:05:00Z</dcterms:created>
  <dcterms:modified xsi:type="dcterms:W3CDTF">2017-04-17T04:36:00Z</dcterms:modified>
</cp:coreProperties>
</file>