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5EF" w:rsidRPr="00EF5FDA" w:rsidRDefault="003945EF" w:rsidP="003945EF">
      <w:pPr>
        <w:shd w:val="clear" w:color="auto" w:fill="FFFFFF"/>
        <w:spacing w:after="240" w:line="37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</w:pPr>
      <w:r w:rsidRPr="00EF5FD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  <w:t>Обращение о добровольном вывозе незаконно установленных нестационарных объектов потребительского рынка и услуг, явке в Администрацию Промышленного внутригородского района городского округа Самара для выяснения правомерности установки объектов</w:t>
      </w:r>
    </w:p>
    <w:p w:rsidR="003945EF" w:rsidRPr="00684870" w:rsidRDefault="003945EF" w:rsidP="0055051A">
      <w:pPr>
        <w:shd w:val="clear" w:color="auto" w:fill="FFFFFF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пунктом 2.7 Порядка действий Администрации Промышленного внутригородского района городского округа Самара и иных участников отношений в сфере выявления, демонтажа, вывоза и хранения самовольно установленных нестационарных объектов потребительского рынка и услуг на территории Промышленного внутригородского района городского округа Самара, утвержденного постановлением Администрации Промышленного внутригородского района городского округа Самара № 142 от 06.09.2017 г., Администрация Промышленного внутригородского района городского округа Самара обращается к владельцам следующих незаконно установленных нестационарных объектов потребительского рынка и услуг, включенных в Реестр незаконно установленных на территории Промышленного внутригородского района городского округа Самара нестационарных объектов потребительского рынка и услуг, с предложением о добровольном вывозе объектов, явке в Администрацию Промышленного внутригородского района городского округа Самара для выяснения правомерности установки данных объектов в семидневный срок со дня опубликования настоящего требования: 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94"/>
        <w:gridCol w:w="3249"/>
        <w:gridCol w:w="1675"/>
        <w:gridCol w:w="4987"/>
      </w:tblGrid>
      <w:tr w:rsidR="00CD7345" w:rsidRPr="00684870" w:rsidTr="00403413">
        <w:trPr>
          <w:trHeight w:val="6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345" w:rsidRPr="00684870" w:rsidRDefault="00CD7345" w:rsidP="004A54BD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345" w:rsidRPr="00684870" w:rsidRDefault="00CD7345" w:rsidP="004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выявления объекта (адрес)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345" w:rsidRPr="00684870" w:rsidRDefault="00CD7345" w:rsidP="004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дома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345" w:rsidRPr="00684870" w:rsidRDefault="00CD7345" w:rsidP="004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объекте</w:t>
            </w:r>
          </w:p>
        </w:tc>
      </w:tr>
      <w:tr w:rsidR="0090329C" w:rsidRPr="00684870" w:rsidTr="00326D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329C" w:rsidRPr="00E77DE4" w:rsidRDefault="0090329C" w:rsidP="004A54B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329C" w:rsidRPr="0090329C" w:rsidRDefault="0094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Силина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29C" w:rsidRPr="0090329C" w:rsidRDefault="0090329C" w:rsidP="00946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9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329C" w:rsidRPr="0090329C" w:rsidRDefault="00946DB7" w:rsidP="00C3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 «Продукты»</w:t>
            </w:r>
          </w:p>
        </w:tc>
      </w:tr>
    </w:tbl>
    <w:p w:rsidR="005C061B" w:rsidRPr="00684870" w:rsidRDefault="005C061B" w:rsidP="00B2026A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026A" w:rsidRPr="00684870" w:rsidRDefault="00B2026A" w:rsidP="00B2026A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68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вопросам, связанным с исполнением настоящего требования, обращаться: </w:t>
      </w:r>
    </w:p>
    <w:p w:rsidR="000E1835" w:rsidRPr="00684870" w:rsidRDefault="00B2026A" w:rsidP="0055051A">
      <w:pPr>
        <w:shd w:val="clear" w:color="auto" w:fill="FFFFFF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Промышленного внутригородского района городского округа Самара:  443009, г. Самара, ул. Краснодонская, 32, кабинет 113, тел. 995-95-58, 995-41-86, 995-14-51, 995-02-67. </w:t>
      </w:r>
    </w:p>
    <w:p w:rsidR="007E4535" w:rsidRDefault="007E4535" w:rsidP="00D70B85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7E4535" w:rsidSect="00EF5FD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15E"/>
    <w:multiLevelType w:val="hybridMultilevel"/>
    <w:tmpl w:val="1F7C2A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A1"/>
    <w:rsid w:val="00042874"/>
    <w:rsid w:val="00044786"/>
    <w:rsid w:val="000731BC"/>
    <w:rsid w:val="000B2F9B"/>
    <w:rsid w:val="000C2785"/>
    <w:rsid w:val="000E0F38"/>
    <w:rsid w:val="000E1835"/>
    <w:rsid w:val="00146DE1"/>
    <w:rsid w:val="00156761"/>
    <w:rsid w:val="001B63C5"/>
    <w:rsid w:val="001C331A"/>
    <w:rsid w:val="001C48A7"/>
    <w:rsid w:val="002103F0"/>
    <w:rsid w:val="0024346E"/>
    <w:rsid w:val="002D6978"/>
    <w:rsid w:val="003945EF"/>
    <w:rsid w:val="003B3449"/>
    <w:rsid w:val="003F7536"/>
    <w:rsid w:val="00403413"/>
    <w:rsid w:val="00437D8D"/>
    <w:rsid w:val="00476DB7"/>
    <w:rsid w:val="004A54BD"/>
    <w:rsid w:val="00510256"/>
    <w:rsid w:val="0054210F"/>
    <w:rsid w:val="0055051A"/>
    <w:rsid w:val="005765AA"/>
    <w:rsid w:val="005857A9"/>
    <w:rsid w:val="005B5525"/>
    <w:rsid w:val="005C061B"/>
    <w:rsid w:val="005D3F67"/>
    <w:rsid w:val="00632B97"/>
    <w:rsid w:val="00643710"/>
    <w:rsid w:val="00643DB3"/>
    <w:rsid w:val="00684870"/>
    <w:rsid w:val="006937AF"/>
    <w:rsid w:val="006A5600"/>
    <w:rsid w:val="006C374E"/>
    <w:rsid w:val="006C58FC"/>
    <w:rsid w:val="006D3695"/>
    <w:rsid w:val="006D3BD3"/>
    <w:rsid w:val="006D792C"/>
    <w:rsid w:val="006E00C5"/>
    <w:rsid w:val="00756D7A"/>
    <w:rsid w:val="0078115E"/>
    <w:rsid w:val="007958D9"/>
    <w:rsid w:val="007A120A"/>
    <w:rsid w:val="007C327F"/>
    <w:rsid w:val="007E4535"/>
    <w:rsid w:val="00801666"/>
    <w:rsid w:val="00801FE6"/>
    <w:rsid w:val="00807C16"/>
    <w:rsid w:val="00837496"/>
    <w:rsid w:val="008E0EE1"/>
    <w:rsid w:val="008E620A"/>
    <w:rsid w:val="0090329C"/>
    <w:rsid w:val="00932D4C"/>
    <w:rsid w:val="00942B53"/>
    <w:rsid w:val="00946DB7"/>
    <w:rsid w:val="00951B73"/>
    <w:rsid w:val="009660B7"/>
    <w:rsid w:val="009D513B"/>
    <w:rsid w:val="009E39C6"/>
    <w:rsid w:val="009F1E93"/>
    <w:rsid w:val="00A41CA1"/>
    <w:rsid w:val="00AB318F"/>
    <w:rsid w:val="00AF3235"/>
    <w:rsid w:val="00B2026A"/>
    <w:rsid w:val="00B421AF"/>
    <w:rsid w:val="00BC4E29"/>
    <w:rsid w:val="00C0118D"/>
    <w:rsid w:val="00C04456"/>
    <w:rsid w:val="00C30E5D"/>
    <w:rsid w:val="00C6702A"/>
    <w:rsid w:val="00CC341B"/>
    <w:rsid w:val="00CD7345"/>
    <w:rsid w:val="00CE067C"/>
    <w:rsid w:val="00CE1844"/>
    <w:rsid w:val="00CE3B0F"/>
    <w:rsid w:val="00CF4880"/>
    <w:rsid w:val="00D0076A"/>
    <w:rsid w:val="00D22E37"/>
    <w:rsid w:val="00D30F28"/>
    <w:rsid w:val="00D32FB0"/>
    <w:rsid w:val="00D568E4"/>
    <w:rsid w:val="00D6644B"/>
    <w:rsid w:val="00D70B85"/>
    <w:rsid w:val="00DF5341"/>
    <w:rsid w:val="00E10402"/>
    <w:rsid w:val="00E31C17"/>
    <w:rsid w:val="00E3649A"/>
    <w:rsid w:val="00E426A3"/>
    <w:rsid w:val="00E54756"/>
    <w:rsid w:val="00E73E20"/>
    <w:rsid w:val="00E77DE4"/>
    <w:rsid w:val="00E85A47"/>
    <w:rsid w:val="00EA1635"/>
    <w:rsid w:val="00EE2462"/>
    <w:rsid w:val="00EF486A"/>
    <w:rsid w:val="00EF5FDA"/>
    <w:rsid w:val="00F15B14"/>
    <w:rsid w:val="00F44402"/>
    <w:rsid w:val="00F462ED"/>
    <w:rsid w:val="00F62F53"/>
    <w:rsid w:val="00F7241C"/>
    <w:rsid w:val="00F80799"/>
    <w:rsid w:val="00F85F4B"/>
    <w:rsid w:val="00FB6063"/>
    <w:rsid w:val="00FB73F1"/>
    <w:rsid w:val="00FD623A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65CF7-649F-4DF3-B8BA-F3755EA6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3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7DE4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9660B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660B7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3907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0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6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8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759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4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7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8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56014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3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6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Александр Михайлович</dc:creator>
  <cp:lastModifiedBy>Слистина Зинаида Вилориевна</cp:lastModifiedBy>
  <cp:revision>4</cp:revision>
  <cp:lastPrinted>2021-03-25T06:25:00Z</cp:lastPrinted>
  <dcterms:created xsi:type="dcterms:W3CDTF">2021-04-30T04:31:00Z</dcterms:created>
  <dcterms:modified xsi:type="dcterms:W3CDTF">2021-04-30T04:37:00Z</dcterms:modified>
</cp:coreProperties>
</file>