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363C" w14:textId="401966C4" w:rsidR="00B570DC" w:rsidRDefault="00B570DC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3807A3CC" w:rsidR="00B570DC" w:rsidRDefault="00B570DC" w:rsidP="00B570DC"/>
    <w:p w14:paraId="1823ACFE" w14:textId="2BB0449F" w:rsidR="00DC4EC7" w:rsidRDefault="00DC4EC7" w:rsidP="00B570DC"/>
    <w:p w14:paraId="24455205" w14:textId="02DA0C0A" w:rsidR="00DC4EC7" w:rsidRDefault="00DC4EC7" w:rsidP="00B570DC"/>
    <w:p w14:paraId="020C9029" w14:textId="4A56E000" w:rsidR="00DC4EC7" w:rsidRDefault="00DC4EC7" w:rsidP="00B570DC"/>
    <w:p w14:paraId="01DC2DEE" w14:textId="77777777" w:rsidR="00DC4EC7" w:rsidRPr="000A349E" w:rsidRDefault="00DC4EC7" w:rsidP="00B570DC">
      <w:bookmarkStart w:id="0" w:name="_GoBack"/>
      <w:bookmarkEnd w:id="0"/>
    </w:p>
    <w:p w14:paraId="0B623641" w14:textId="77777777" w:rsidR="00B570DC" w:rsidRDefault="00B570DC" w:rsidP="00B570DC"/>
    <w:p w14:paraId="514456B6" w14:textId="13ACC3E0" w:rsidR="00F20E2A" w:rsidRDefault="00DC4EC7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14.06.2022 №255</w:t>
      </w:r>
    </w:p>
    <w:p w14:paraId="65E314CE" w14:textId="77777777" w:rsidR="00DC4EC7" w:rsidRDefault="00DC4EC7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F5C4E19" w14:textId="77777777" w:rsidR="00AA47A6" w:rsidRDefault="00AA47A6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9BF995" w14:textId="77777777" w:rsidR="00572113" w:rsidRDefault="00C15681" w:rsidP="00C15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2F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0D492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Администрации Промышленного внутригородского района городского округа Самара от 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>.2017</w:t>
      </w:r>
      <w:r w:rsidR="00B466C9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53A6">
        <w:rPr>
          <w:rFonts w:ascii="Times New Roman" w:hAnsi="Times New Roman" w:cs="Times New Roman"/>
          <w:spacing w:val="2"/>
          <w:sz w:val="28"/>
          <w:szCs w:val="28"/>
        </w:rPr>
        <w:t>124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D69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828C9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A828C9" w:rsidRPr="00A54AE7">
        <w:rPr>
          <w:rFonts w:ascii="Times New Roman" w:hAnsi="Times New Roman" w:cs="Times New Roman"/>
          <w:sz w:val="28"/>
          <w:szCs w:val="28"/>
        </w:rPr>
        <w:t>О</w:t>
      </w:r>
      <w:r w:rsidR="008F53A6">
        <w:rPr>
          <w:rFonts w:ascii="Times New Roman" w:hAnsi="Times New Roman" w:cs="Times New Roman"/>
          <w:sz w:val="28"/>
          <w:szCs w:val="28"/>
        </w:rPr>
        <w:t xml:space="preserve"> мерах по реализации на территории </w:t>
      </w:r>
      <w:r w:rsidR="00A828C9" w:rsidRPr="00A54AE7">
        <w:rPr>
          <w:rFonts w:ascii="Times New Roman" w:hAnsi="Times New Roman" w:cs="Times New Roman"/>
          <w:sz w:val="28"/>
          <w:szCs w:val="28"/>
        </w:rPr>
        <w:t xml:space="preserve">Промышленного внутригородского района городского округа Самара </w:t>
      </w:r>
      <w:r w:rsidR="008F53A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14:paraId="236E266C" w14:textId="66C2A00B" w:rsidR="006D6998" w:rsidRDefault="006D6998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Комфортная городская среда</w:t>
      </w:r>
      <w:r w:rsidR="00DC519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на 2018 - 202</w:t>
      </w:r>
      <w:r w:rsidR="008B4587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B466C9" w:rsidRPr="00B466C9">
        <w:rPr>
          <w:rFonts w:ascii="Times New Roman" w:hAnsi="Times New Roman" w:cs="Times New Roman"/>
          <w:spacing w:val="2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14:paraId="78A40EDC" w14:textId="77777777" w:rsidR="006820A1" w:rsidRDefault="006820A1" w:rsidP="00C15681">
      <w:pPr>
        <w:pStyle w:val="ConsPlusNormal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14:paraId="0B623646" w14:textId="77777777" w:rsidR="00B570DC" w:rsidRDefault="00B570DC" w:rsidP="00B570DC">
      <w:pPr>
        <w:pStyle w:val="ConsPlusNormal"/>
        <w:jc w:val="both"/>
      </w:pPr>
    </w:p>
    <w:p w14:paraId="332CC5A3" w14:textId="77777777" w:rsidR="00AA47A6" w:rsidRDefault="00AA47A6" w:rsidP="00B570DC">
      <w:pPr>
        <w:pStyle w:val="ConsPlusNormal"/>
        <w:jc w:val="both"/>
      </w:pPr>
    </w:p>
    <w:p w14:paraId="51FDE1EF" w14:textId="0F08A419" w:rsidR="008F53A6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уточнения персонального состава общественной комиссии муниципальной программы Промышленного внутригородского района городского округа Самара «Комфортная городская среда» на 2018-2024 годы п о с т а н о в л я ю:</w:t>
      </w:r>
    </w:p>
    <w:p w14:paraId="028118BA" w14:textId="7FDF4B5C" w:rsidR="0056059E" w:rsidRDefault="008F53A6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181">
        <w:rPr>
          <w:rFonts w:ascii="Times New Roman" w:hAnsi="Times New Roman"/>
          <w:sz w:val="28"/>
          <w:szCs w:val="28"/>
        </w:rPr>
        <w:t>Приложение № 4 к Постановлению Администрации Промышленного внутригородского района городского округа Самара от 24.08.2017 № 124                 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 изложить в редакции согласно Приложению к настоящему Постановлению.</w:t>
      </w:r>
    </w:p>
    <w:p w14:paraId="2BF1E464" w14:textId="77777777" w:rsidR="00706181" w:rsidRDefault="00706181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5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14:paraId="6F54BDC1" w14:textId="18599487" w:rsidR="00706181" w:rsidRDefault="00706181" w:rsidP="00706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Постановление Администрации Промышленного внутригородского округа Самара от 10.12.2020 № 345 «О внесении изменений в Постановление Администрации Промышленного внутригородского района городского округа Самара от 24.08.2017 № 124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годы»;</w:t>
      </w:r>
    </w:p>
    <w:p w14:paraId="5523700D" w14:textId="64A192CA" w:rsidR="00706181" w:rsidRDefault="00706181" w:rsidP="002A52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706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Промышленного внутригородского округа Самара от </w:t>
      </w:r>
      <w:r w:rsidR="002A520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2A5209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.202</w:t>
      </w:r>
      <w:r w:rsidR="002A5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2A5209">
        <w:rPr>
          <w:rFonts w:ascii="Times New Roman" w:hAnsi="Times New Roman"/>
          <w:sz w:val="28"/>
          <w:szCs w:val="28"/>
        </w:rPr>
        <w:t>325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Промышленного внутригородского района городского округа Самара от 24.08.2017 № 124 «О мерах по реализации на территории Промышленного внутригородского района городского округа Самара муниципальной программы «Комфортная городская среда» на 2018-2024 годы»</w:t>
      </w:r>
      <w:r w:rsidR="002A5209">
        <w:rPr>
          <w:rFonts w:ascii="Times New Roman" w:hAnsi="Times New Roman"/>
          <w:sz w:val="28"/>
          <w:szCs w:val="28"/>
        </w:rPr>
        <w:t>.</w:t>
      </w:r>
    </w:p>
    <w:p w14:paraId="5EC67CE8" w14:textId="3CEB927F" w:rsidR="005B1EEB" w:rsidRDefault="002A5209" w:rsidP="00092B2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19A7">
        <w:rPr>
          <w:rFonts w:ascii="Times New Roman" w:hAnsi="Times New Roman" w:cs="Times New Roman"/>
          <w:sz w:val="28"/>
          <w:szCs w:val="28"/>
        </w:rPr>
        <w:t xml:space="preserve">. 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092B2B">
        <w:rPr>
          <w:rFonts w:ascii="Times New Roman" w:hAnsi="Times New Roman" w:cs="Times New Roman"/>
          <w:sz w:val="28"/>
          <w:szCs w:val="28"/>
        </w:rPr>
        <w:t>после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A00FC1">
        <w:rPr>
          <w:rFonts w:ascii="Times New Roman" w:hAnsi="Times New Roman" w:cs="Times New Roman"/>
          <w:sz w:val="28"/>
          <w:szCs w:val="28"/>
        </w:rPr>
        <w:t>го</w:t>
      </w:r>
      <w:r w:rsidR="001E19A7" w:rsidRPr="001E19A7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A00FC1">
        <w:rPr>
          <w:rFonts w:ascii="Times New Roman" w:hAnsi="Times New Roman" w:cs="Times New Roman"/>
          <w:sz w:val="28"/>
          <w:szCs w:val="28"/>
        </w:rPr>
        <w:t>я</w:t>
      </w:r>
      <w:r w:rsidR="001E19A7" w:rsidRPr="001E19A7">
        <w:rPr>
          <w:rFonts w:ascii="Times New Roman" w:hAnsi="Times New Roman" w:cs="Times New Roman"/>
          <w:sz w:val="28"/>
          <w:szCs w:val="28"/>
        </w:rPr>
        <w:t>.</w:t>
      </w:r>
    </w:p>
    <w:p w14:paraId="52283CD8" w14:textId="1C4C86DF" w:rsidR="007D5450" w:rsidRDefault="002A5209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5450">
        <w:rPr>
          <w:rFonts w:ascii="Times New Roman" w:hAnsi="Times New Roman" w:cs="Times New Roman"/>
          <w:sz w:val="28"/>
          <w:szCs w:val="28"/>
        </w:rPr>
        <w:t xml:space="preserve">.  Контроль за выполнением настоящего </w:t>
      </w:r>
      <w:r w:rsidR="0045473E">
        <w:rPr>
          <w:rFonts w:ascii="Times New Roman" w:hAnsi="Times New Roman" w:cs="Times New Roman"/>
          <w:sz w:val="28"/>
          <w:szCs w:val="28"/>
        </w:rPr>
        <w:t>п</w:t>
      </w:r>
      <w:r w:rsidR="007D54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B96ACE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Промышленного внутригородского района городского округа Самара Блинкова Н.Н.</w:t>
      </w:r>
    </w:p>
    <w:p w14:paraId="1999DA67" w14:textId="77777777" w:rsidR="002F768F" w:rsidRDefault="002F768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5EED7" w14:textId="77777777" w:rsidR="00F179BF" w:rsidRDefault="00F179BF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07689" w14:textId="77777777" w:rsidR="002A5209" w:rsidRDefault="002A5209" w:rsidP="00792F4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C12DFB" w14:textId="77777777" w:rsidR="002A5209" w:rsidRDefault="006571A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A520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2DA2C" w14:textId="77777777" w:rsidR="002A5209" w:rsidRDefault="00983838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71AA">
        <w:rPr>
          <w:rFonts w:ascii="Times New Roman" w:hAnsi="Times New Roman" w:cs="Times New Roman"/>
          <w:sz w:val="28"/>
          <w:szCs w:val="28"/>
        </w:rPr>
        <w:t xml:space="preserve">нутригородского района </w:t>
      </w:r>
    </w:p>
    <w:p w14:paraId="7316713C" w14:textId="773C1444" w:rsidR="006571AA" w:rsidRPr="00B570DC" w:rsidRDefault="006571AA" w:rsidP="006820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983838">
        <w:rPr>
          <w:rFonts w:ascii="Times New Roman" w:hAnsi="Times New Roman" w:cs="Times New Roman"/>
          <w:sz w:val="28"/>
          <w:szCs w:val="28"/>
        </w:rPr>
        <w:t xml:space="preserve"> округа Самара                             </w:t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6820A1">
        <w:rPr>
          <w:rFonts w:ascii="Times New Roman" w:hAnsi="Times New Roman" w:cs="Times New Roman"/>
          <w:sz w:val="28"/>
          <w:szCs w:val="28"/>
        </w:rPr>
        <w:tab/>
      </w:r>
      <w:r w:rsidR="00572113">
        <w:rPr>
          <w:rFonts w:ascii="Times New Roman" w:hAnsi="Times New Roman" w:cs="Times New Roman"/>
          <w:sz w:val="28"/>
          <w:szCs w:val="28"/>
        </w:rPr>
        <w:t xml:space="preserve">       </w:t>
      </w:r>
      <w:r w:rsidR="002A5209">
        <w:rPr>
          <w:rFonts w:ascii="Times New Roman" w:hAnsi="Times New Roman" w:cs="Times New Roman"/>
          <w:sz w:val="28"/>
          <w:szCs w:val="28"/>
        </w:rPr>
        <w:t xml:space="preserve">   </w:t>
      </w:r>
      <w:r w:rsidR="00572113">
        <w:rPr>
          <w:rFonts w:ascii="Times New Roman" w:hAnsi="Times New Roman" w:cs="Times New Roman"/>
          <w:sz w:val="28"/>
          <w:szCs w:val="28"/>
        </w:rPr>
        <w:t xml:space="preserve"> </w:t>
      </w:r>
      <w:r w:rsidR="002A5209">
        <w:rPr>
          <w:rFonts w:ascii="Times New Roman" w:hAnsi="Times New Roman" w:cs="Times New Roman"/>
          <w:sz w:val="28"/>
          <w:szCs w:val="28"/>
        </w:rPr>
        <w:t xml:space="preserve">       Д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2A5209">
        <w:rPr>
          <w:rFonts w:ascii="Times New Roman" w:hAnsi="Times New Roman" w:cs="Times New Roman"/>
          <w:sz w:val="28"/>
          <w:szCs w:val="28"/>
        </w:rPr>
        <w:t>В</w:t>
      </w:r>
      <w:r w:rsidR="000210AF">
        <w:rPr>
          <w:rFonts w:ascii="Times New Roman" w:hAnsi="Times New Roman" w:cs="Times New Roman"/>
          <w:sz w:val="28"/>
          <w:szCs w:val="28"/>
        </w:rPr>
        <w:t>.</w:t>
      </w:r>
      <w:r w:rsidR="002A520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p w14:paraId="0B62364C" w14:textId="77777777" w:rsidR="00B570DC" w:rsidRDefault="00B570DC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6B26DE" w14:textId="77777777" w:rsidR="00F20E2A" w:rsidRDefault="00F20E2A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A582F0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D0483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1A919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D9C391" w14:textId="77777777" w:rsidR="00572113" w:rsidRDefault="00572113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26458" w14:textId="77777777" w:rsidR="002A5209" w:rsidRPr="00436B8B" w:rsidRDefault="002A5209" w:rsidP="009838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4EDC4" w14:textId="4E6B780B" w:rsidR="000210AF" w:rsidRPr="00436B8B" w:rsidRDefault="00436B8B" w:rsidP="004D19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6B8B">
        <w:rPr>
          <w:rFonts w:ascii="Times New Roman" w:hAnsi="Times New Roman"/>
          <w:sz w:val="28"/>
          <w:szCs w:val="28"/>
        </w:rPr>
        <w:t>Блинков Н.Н. 995 00 27</w:t>
      </w:r>
    </w:p>
    <w:sectPr w:rsidR="000210AF" w:rsidRPr="00436B8B" w:rsidSect="00AA47A6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3A01A" w14:textId="77777777" w:rsidR="008E7752" w:rsidRDefault="008E7752" w:rsidP="00D3492A">
      <w:pPr>
        <w:spacing w:after="0" w:line="240" w:lineRule="auto"/>
      </w:pPr>
      <w:r>
        <w:separator/>
      </w:r>
    </w:p>
  </w:endnote>
  <w:endnote w:type="continuationSeparator" w:id="0">
    <w:p w14:paraId="12B24E0C" w14:textId="77777777" w:rsidR="008E7752" w:rsidRDefault="008E7752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C17EE" w14:textId="77777777" w:rsidR="008E7752" w:rsidRDefault="008E7752" w:rsidP="00D3492A">
      <w:pPr>
        <w:spacing w:after="0" w:line="240" w:lineRule="auto"/>
      </w:pPr>
      <w:r>
        <w:separator/>
      </w:r>
    </w:p>
  </w:footnote>
  <w:footnote w:type="continuationSeparator" w:id="0">
    <w:p w14:paraId="13A43017" w14:textId="77777777" w:rsidR="008E7752" w:rsidRDefault="008E7752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5677B25D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C7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DC"/>
    <w:rsid w:val="00011EEF"/>
    <w:rsid w:val="0001460F"/>
    <w:rsid w:val="000210AF"/>
    <w:rsid w:val="00021263"/>
    <w:rsid w:val="00036A49"/>
    <w:rsid w:val="00061296"/>
    <w:rsid w:val="00066B04"/>
    <w:rsid w:val="000677A3"/>
    <w:rsid w:val="00077D82"/>
    <w:rsid w:val="000834E2"/>
    <w:rsid w:val="00092B2B"/>
    <w:rsid w:val="000A35E7"/>
    <w:rsid w:val="000C61F4"/>
    <w:rsid w:val="000C6D81"/>
    <w:rsid w:val="0010058D"/>
    <w:rsid w:val="001072F2"/>
    <w:rsid w:val="00116376"/>
    <w:rsid w:val="00127899"/>
    <w:rsid w:val="001767CF"/>
    <w:rsid w:val="00193B64"/>
    <w:rsid w:val="001C5A57"/>
    <w:rsid w:val="001D6F67"/>
    <w:rsid w:val="001D7D4A"/>
    <w:rsid w:val="001E19A7"/>
    <w:rsid w:val="0021166B"/>
    <w:rsid w:val="00224C93"/>
    <w:rsid w:val="00266634"/>
    <w:rsid w:val="00273379"/>
    <w:rsid w:val="00273CC4"/>
    <w:rsid w:val="0027767F"/>
    <w:rsid w:val="0028150D"/>
    <w:rsid w:val="002A5209"/>
    <w:rsid w:val="002A76A4"/>
    <w:rsid w:val="002C4879"/>
    <w:rsid w:val="002C4DC8"/>
    <w:rsid w:val="002C648C"/>
    <w:rsid w:val="002C7B2E"/>
    <w:rsid w:val="002D1113"/>
    <w:rsid w:val="002D1A46"/>
    <w:rsid w:val="002D28E8"/>
    <w:rsid w:val="002D5654"/>
    <w:rsid w:val="002F768F"/>
    <w:rsid w:val="0030777E"/>
    <w:rsid w:val="003135E9"/>
    <w:rsid w:val="00315199"/>
    <w:rsid w:val="0032029E"/>
    <w:rsid w:val="00323B5F"/>
    <w:rsid w:val="0033528C"/>
    <w:rsid w:val="003503BC"/>
    <w:rsid w:val="003537EB"/>
    <w:rsid w:val="0036703D"/>
    <w:rsid w:val="00373B9B"/>
    <w:rsid w:val="00384F1B"/>
    <w:rsid w:val="00386098"/>
    <w:rsid w:val="003953DB"/>
    <w:rsid w:val="00397AAD"/>
    <w:rsid w:val="003A046F"/>
    <w:rsid w:val="003B1236"/>
    <w:rsid w:val="003B7AE8"/>
    <w:rsid w:val="003E29BD"/>
    <w:rsid w:val="003F77C2"/>
    <w:rsid w:val="00413C60"/>
    <w:rsid w:val="00423143"/>
    <w:rsid w:val="00431921"/>
    <w:rsid w:val="00436B8B"/>
    <w:rsid w:val="004435F1"/>
    <w:rsid w:val="00444BD3"/>
    <w:rsid w:val="004500E1"/>
    <w:rsid w:val="0045473E"/>
    <w:rsid w:val="00460C08"/>
    <w:rsid w:val="00475F34"/>
    <w:rsid w:val="00483FEF"/>
    <w:rsid w:val="00487535"/>
    <w:rsid w:val="004A623B"/>
    <w:rsid w:val="004B03FE"/>
    <w:rsid w:val="004B41A6"/>
    <w:rsid w:val="004D19AA"/>
    <w:rsid w:val="004F1992"/>
    <w:rsid w:val="004F257F"/>
    <w:rsid w:val="0051419F"/>
    <w:rsid w:val="005235B1"/>
    <w:rsid w:val="00524A6B"/>
    <w:rsid w:val="00535719"/>
    <w:rsid w:val="0056059E"/>
    <w:rsid w:val="00572113"/>
    <w:rsid w:val="00577D5C"/>
    <w:rsid w:val="0058611A"/>
    <w:rsid w:val="00587A90"/>
    <w:rsid w:val="005918FC"/>
    <w:rsid w:val="005976C5"/>
    <w:rsid w:val="005A5428"/>
    <w:rsid w:val="005A5B4C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3648F"/>
    <w:rsid w:val="00650324"/>
    <w:rsid w:val="00650366"/>
    <w:rsid w:val="00650E98"/>
    <w:rsid w:val="006571AA"/>
    <w:rsid w:val="00671156"/>
    <w:rsid w:val="00675EA5"/>
    <w:rsid w:val="006813C1"/>
    <w:rsid w:val="006820A1"/>
    <w:rsid w:val="00685139"/>
    <w:rsid w:val="006A195E"/>
    <w:rsid w:val="006A42A4"/>
    <w:rsid w:val="006B3D05"/>
    <w:rsid w:val="006C44F6"/>
    <w:rsid w:val="006D6998"/>
    <w:rsid w:val="006E00BC"/>
    <w:rsid w:val="006E7CCC"/>
    <w:rsid w:val="006F020B"/>
    <w:rsid w:val="00704B35"/>
    <w:rsid w:val="00706181"/>
    <w:rsid w:val="00706AF9"/>
    <w:rsid w:val="00722666"/>
    <w:rsid w:val="007459B4"/>
    <w:rsid w:val="00760588"/>
    <w:rsid w:val="0076307A"/>
    <w:rsid w:val="00766A8C"/>
    <w:rsid w:val="00767984"/>
    <w:rsid w:val="00780872"/>
    <w:rsid w:val="0078557F"/>
    <w:rsid w:val="00792177"/>
    <w:rsid w:val="00792B6E"/>
    <w:rsid w:val="00792F4A"/>
    <w:rsid w:val="007D5450"/>
    <w:rsid w:val="007F219D"/>
    <w:rsid w:val="00803A5D"/>
    <w:rsid w:val="00806364"/>
    <w:rsid w:val="0081084F"/>
    <w:rsid w:val="00815107"/>
    <w:rsid w:val="0082388B"/>
    <w:rsid w:val="00824771"/>
    <w:rsid w:val="0085596B"/>
    <w:rsid w:val="00856C45"/>
    <w:rsid w:val="008617F2"/>
    <w:rsid w:val="00876AFC"/>
    <w:rsid w:val="00887A81"/>
    <w:rsid w:val="00890D55"/>
    <w:rsid w:val="008A4F73"/>
    <w:rsid w:val="008B4587"/>
    <w:rsid w:val="008B61A3"/>
    <w:rsid w:val="008D223D"/>
    <w:rsid w:val="008E05BB"/>
    <w:rsid w:val="008E7752"/>
    <w:rsid w:val="008F010C"/>
    <w:rsid w:val="008F1CCF"/>
    <w:rsid w:val="008F3A4E"/>
    <w:rsid w:val="008F53A6"/>
    <w:rsid w:val="00904CEE"/>
    <w:rsid w:val="00907C86"/>
    <w:rsid w:val="00911EC6"/>
    <w:rsid w:val="00915C85"/>
    <w:rsid w:val="009332BB"/>
    <w:rsid w:val="00954163"/>
    <w:rsid w:val="009578BA"/>
    <w:rsid w:val="009665AA"/>
    <w:rsid w:val="00972667"/>
    <w:rsid w:val="009764F6"/>
    <w:rsid w:val="00983838"/>
    <w:rsid w:val="00984CC4"/>
    <w:rsid w:val="00996F70"/>
    <w:rsid w:val="009A2338"/>
    <w:rsid w:val="009D140A"/>
    <w:rsid w:val="009F5DC3"/>
    <w:rsid w:val="00A0031C"/>
    <w:rsid w:val="00A00FC1"/>
    <w:rsid w:val="00A02769"/>
    <w:rsid w:val="00A02ACD"/>
    <w:rsid w:val="00A217B8"/>
    <w:rsid w:val="00A22C5E"/>
    <w:rsid w:val="00A2663D"/>
    <w:rsid w:val="00A27962"/>
    <w:rsid w:val="00A35EEF"/>
    <w:rsid w:val="00A500A0"/>
    <w:rsid w:val="00A62845"/>
    <w:rsid w:val="00A828C9"/>
    <w:rsid w:val="00A8369F"/>
    <w:rsid w:val="00A97C47"/>
    <w:rsid w:val="00AA220A"/>
    <w:rsid w:val="00AA47A6"/>
    <w:rsid w:val="00AD0DE8"/>
    <w:rsid w:val="00AF3C94"/>
    <w:rsid w:val="00AF4823"/>
    <w:rsid w:val="00B174A3"/>
    <w:rsid w:val="00B2765C"/>
    <w:rsid w:val="00B32623"/>
    <w:rsid w:val="00B466C9"/>
    <w:rsid w:val="00B570DC"/>
    <w:rsid w:val="00B62214"/>
    <w:rsid w:val="00B6521C"/>
    <w:rsid w:val="00B7778B"/>
    <w:rsid w:val="00B82F8F"/>
    <w:rsid w:val="00B9162A"/>
    <w:rsid w:val="00B96ACE"/>
    <w:rsid w:val="00B973E9"/>
    <w:rsid w:val="00BA15DD"/>
    <w:rsid w:val="00BB1D67"/>
    <w:rsid w:val="00BC7FE7"/>
    <w:rsid w:val="00BD03FD"/>
    <w:rsid w:val="00BD30EF"/>
    <w:rsid w:val="00BE18A0"/>
    <w:rsid w:val="00BF307D"/>
    <w:rsid w:val="00BF3E84"/>
    <w:rsid w:val="00BF4766"/>
    <w:rsid w:val="00C06E1C"/>
    <w:rsid w:val="00C15681"/>
    <w:rsid w:val="00C2385A"/>
    <w:rsid w:val="00C47878"/>
    <w:rsid w:val="00C76A7A"/>
    <w:rsid w:val="00C80884"/>
    <w:rsid w:val="00C852D7"/>
    <w:rsid w:val="00C96683"/>
    <w:rsid w:val="00CC41C6"/>
    <w:rsid w:val="00CD2D85"/>
    <w:rsid w:val="00CD4EBF"/>
    <w:rsid w:val="00CE092C"/>
    <w:rsid w:val="00CF13D8"/>
    <w:rsid w:val="00CF5DB8"/>
    <w:rsid w:val="00D3492A"/>
    <w:rsid w:val="00D52FFE"/>
    <w:rsid w:val="00D875FC"/>
    <w:rsid w:val="00DA3258"/>
    <w:rsid w:val="00DA672F"/>
    <w:rsid w:val="00DB4097"/>
    <w:rsid w:val="00DC0B1E"/>
    <w:rsid w:val="00DC4EC7"/>
    <w:rsid w:val="00DC5196"/>
    <w:rsid w:val="00DC6F00"/>
    <w:rsid w:val="00DC702E"/>
    <w:rsid w:val="00DD252A"/>
    <w:rsid w:val="00DF269D"/>
    <w:rsid w:val="00DF764D"/>
    <w:rsid w:val="00E038F0"/>
    <w:rsid w:val="00E1109A"/>
    <w:rsid w:val="00EA5B19"/>
    <w:rsid w:val="00EB2FE1"/>
    <w:rsid w:val="00EC0F9E"/>
    <w:rsid w:val="00EC7245"/>
    <w:rsid w:val="00ED7745"/>
    <w:rsid w:val="00EF0C3F"/>
    <w:rsid w:val="00EF599A"/>
    <w:rsid w:val="00F13C9D"/>
    <w:rsid w:val="00F170FB"/>
    <w:rsid w:val="00F179BF"/>
    <w:rsid w:val="00F20E2A"/>
    <w:rsid w:val="00F31188"/>
    <w:rsid w:val="00F31865"/>
    <w:rsid w:val="00F60787"/>
    <w:rsid w:val="00F6113A"/>
    <w:rsid w:val="00F826E5"/>
    <w:rsid w:val="00F9083B"/>
    <w:rsid w:val="00FB1978"/>
    <w:rsid w:val="00FB1AF8"/>
    <w:rsid w:val="00FB5034"/>
    <w:rsid w:val="00FC0359"/>
    <w:rsid w:val="00FC3847"/>
    <w:rsid w:val="00FD023F"/>
    <w:rsid w:val="00FD04D8"/>
    <w:rsid w:val="00FD7482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363C"/>
  <w15:docId w15:val="{0BA8627C-7182-4482-8874-EB2629FD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semiHidden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2955-62DA-4033-A662-0808B76ACBB9}">
  <ds:schemaRefs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9be64f31-e69b-4f21-921c-b3b3383c8c76"/>
    <ds:schemaRef ds:uri="df23d914-ff98-49a6-8104-d8983f8473ad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581C2C-7ECD-4198-924B-6EC2933B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Сидорова Ксения Юрьевна</cp:lastModifiedBy>
  <cp:revision>3</cp:revision>
  <cp:lastPrinted>2022-04-26T13:22:00Z</cp:lastPrinted>
  <dcterms:created xsi:type="dcterms:W3CDTF">2022-06-17T07:29:00Z</dcterms:created>
  <dcterms:modified xsi:type="dcterms:W3CDTF">2022-06-17T07:29:00Z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