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51" w:rsidRDefault="003C7951" w:rsidP="003C7951">
      <w:pPr>
        <w:ind w:right="-2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3159E" wp14:editId="377113A2">
                <wp:simplePos x="0" y="0"/>
                <wp:positionH relativeFrom="column">
                  <wp:posOffset>-156210</wp:posOffset>
                </wp:positionH>
                <wp:positionV relativeFrom="paragraph">
                  <wp:posOffset>1569086</wp:posOffset>
                </wp:positionV>
                <wp:extent cx="6243955" cy="1733550"/>
                <wp:effectExtent l="0" t="0" r="2349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49A" w:rsidRDefault="009B717B" w:rsidP="00CD14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АДМИНИСТРАЦИЯ</w:t>
                            </w:r>
                            <w:r w:rsidR="0020649A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CD14FE" w:rsidRDefault="0020649A" w:rsidP="00CD14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ПРОМЫШЛЕННОГО</w:t>
                            </w:r>
                            <w:r w:rsidR="003C7951" w:rsidRPr="003C7951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016EC8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ВНУТРИГОРОДСКОГО </w:t>
                            </w:r>
                            <w:r w:rsidR="003C7951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РАЙОНА</w:t>
                            </w:r>
                          </w:p>
                          <w:p w:rsidR="003C7951" w:rsidRPr="003C7951" w:rsidRDefault="003C7951" w:rsidP="00CD14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C7951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ГОРОДСКОГО </w:t>
                            </w:r>
                            <w:r w:rsidR="00016EC8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ОКРУГА </w:t>
                            </w:r>
                            <w:r w:rsidRPr="003C7951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САМАРА</w:t>
                            </w:r>
                          </w:p>
                          <w:p w:rsidR="003C7951" w:rsidRPr="00EA5263" w:rsidRDefault="003C7951" w:rsidP="003C7951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/>
                                <w:spacing w:val="-20"/>
                                <w:sz w:val="28"/>
                                <w:szCs w:val="28"/>
                              </w:rPr>
                            </w:pPr>
                          </w:p>
                          <w:p w:rsidR="003C7951" w:rsidRPr="003C7951" w:rsidRDefault="003C7951" w:rsidP="003C7951">
                            <w:pPr>
                              <w:spacing w:after="80" w:line="19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4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20"/>
                                <w:sz w:val="4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ПОСТАНОВЛЕНИЕ</w:t>
                            </w:r>
                          </w:p>
                          <w:p w:rsidR="003C7951" w:rsidRPr="00A63B03" w:rsidRDefault="00395B51" w:rsidP="003C7951">
                            <w:pPr>
                              <w:tabs>
                                <w:tab w:val="left" w:pos="2552"/>
                                <w:tab w:val="left" w:pos="2835"/>
                                <w:tab w:val="left" w:pos="6804"/>
                              </w:tabs>
                              <w:spacing w:before="80" w:after="80" w:line="240" w:lineRule="auto"/>
                              <w:rPr>
                                <w:rFonts w:ascii="Times New Roman" w:hAnsi="Times New Roman"/>
                                <w:b/>
                                <w:spacing w:val="-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0"/>
                                <w:sz w:val="24"/>
                                <w:szCs w:val="24"/>
                              </w:rPr>
                              <w:t xml:space="preserve">                                                                  </w:t>
                            </w:r>
                            <w:r w:rsidR="003C7951">
                              <w:rPr>
                                <w:rFonts w:ascii="Times New Roman" w:hAnsi="Times New Roman"/>
                                <w:b/>
                                <w:spacing w:val="-20"/>
                                <w:sz w:val="24"/>
                                <w:szCs w:val="24"/>
                              </w:rPr>
                              <w:t>____________________№____________________</w:t>
                            </w:r>
                          </w:p>
                          <w:p w:rsidR="003C7951" w:rsidRPr="00A63B03" w:rsidRDefault="003C7951" w:rsidP="003C7951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</w:pPr>
                            <w:r w:rsidRPr="00A63B03"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  <w:t xml:space="preserve">                                         </w:t>
                            </w:r>
                          </w:p>
                          <w:p w:rsidR="003C7951" w:rsidRDefault="003C7951" w:rsidP="003C79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2.3pt;margin-top:123.55pt;width:491.6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" strokecolor="white">
                <v:textbox>
                  <w:txbxContent>
                    <w:p w:rsidR="0020649A" w:rsidRDefault="009B717B" w:rsidP="00CD14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pacing w:val="-2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АДМИНИСТРАЦИЯ</w:t>
                      </w:r>
                      <w:r w:rsidR="0020649A">
                        <w:rPr>
                          <w:rFonts w:ascii="Times New Roman" w:hAnsi="Times New Roman"/>
                          <w:b/>
                          <w:color w:val="000000"/>
                          <w:spacing w:val="-2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:rsidR="00CD14FE" w:rsidRDefault="0020649A" w:rsidP="00CD14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pacing w:val="-2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ПРОМЫШЛЕННОГО</w:t>
                      </w:r>
                      <w:r w:rsidR="003C7951" w:rsidRPr="003C7951">
                        <w:rPr>
                          <w:rFonts w:ascii="Times New Roman" w:hAnsi="Times New Roman"/>
                          <w:b/>
                          <w:color w:val="000000"/>
                          <w:spacing w:val="-2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016EC8">
                        <w:rPr>
                          <w:rFonts w:ascii="Times New Roman" w:hAnsi="Times New Roman"/>
                          <w:b/>
                          <w:color w:val="000000"/>
                          <w:spacing w:val="-2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ВНУТРИГОРОДСКОГО </w:t>
                      </w:r>
                      <w:r w:rsidR="003C7951">
                        <w:rPr>
                          <w:rFonts w:ascii="Times New Roman" w:hAnsi="Times New Roman"/>
                          <w:b/>
                          <w:color w:val="000000"/>
                          <w:spacing w:val="-2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РАЙОНА</w:t>
                      </w:r>
                    </w:p>
                    <w:p w:rsidR="003C7951" w:rsidRPr="003C7951" w:rsidRDefault="003C7951" w:rsidP="00CD14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pacing w:val="-2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C7951">
                        <w:rPr>
                          <w:rFonts w:ascii="Times New Roman" w:hAnsi="Times New Roman"/>
                          <w:b/>
                          <w:color w:val="000000"/>
                          <w:spacing w:val="-2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ГОРОДСКОГО </w:t>
                      </w:r>
                      <w:r w:rsidR="00016EC8">
                        <w:rPr>
                          <w:rFonts w:ascii="Times New Roman" w:hAnsi="Times New Roman"/>
                          <w:b/>
                          <w:color w:val="000000"/>
                          <w:spacing w:val="-2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ОКРУГА </w:t>
                      </w:r>
                      <w:r w:rsidRPr="003C7951">
                        <w:rPr>
                          <w:rFonts w:ascii="Times New Roman" w:hAnsi="Times New Roman"/>
                          <w:b/>
                          <w:color w:val="000000"/>
                          <w:spacing w:val="-2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САМАРА</w:t>
                      </w:r>
                    </w:p>
                    <w:p w:rsidR="003C7951" w:rsidRPr="00EA5263" w:rsidRDefault="003C7951" w:rsidP="003C7951">
                      <w:pPr>
                        <w:spacing w:after="0" w:line="192" w:lineRule="auto"/>
                        <w:jc w:val="center"/>
                        <w:rPr>
                          <w:rFonts w:ascii="Times New Roman" w:hAnsi="Times New Roman"/>
                          <w:spacing w:val="-20"/>
                          <w:sz w:val="28"/>
                          <w:szCs w:val="28"/>
                        </w:rPr>
                      </w:pPr>
                    </w:p>
                    <w:p w:rsidR="003C7951" w:rsidRPr="003C7951" w:rsidRDefault="003C7951" w:rsidP="003C7951">
                      <w:pPr>
                        <w:spacing w:after="80" w:line="192" w:lineRule="auto"/>
                        <w:jc w:val="center"/>
                        <w:rPr>
                          <w:rFonts w:ascii="Times New Roman" w:hAnsi="Times New Roman"/>
                          <w:b/>
                          <w:spacing w:val="20"/>
                          <w:sz w:val="4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20"/>
                          <w:sz w:val="4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ПОСТАНОВЛЕНИЕ</w:t>
                      </w:r>
                    </w:p>
                    <w:p w:rsidR="003C7951" w:rsidRPr="00A63B03" w:rsidRDefault="00395B51" w:rsidP="003C7951">
                      <w:pPr>
                        <w:tabs>
                          <w:tab w:val="left" w:pos="2552"/>
                          <w:tab w:val="left" w:pos="2835"/>
                          <w:tab w:val="left" w:pos="6804"/>
                        </w:tabs>
                        <w:spacing w:before="80" w:after="80" w:line="240" w:lineRule="auto"/>
                        <w:rPr>
                          <w:rFonts w:ascii="Times New Roman" w:hAnsi="Times New Roman"/>
                          <w:b/>
                          <w:spacing w:val="-2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20"/>
                          <w:sz w:val="24"/>
                          <w:szCs w:val="24"/>
                        </w:rPr>
                        <w:t xml:space="preserve">                                                                  </w:t>
                      </w:r>
                      <w:r w:rsidR="003C7951">
                        <w:rPr>
                          <w:rFonts w:ascii="Times New Roman" w:hAnsi="Times New Roman"/>
                          <w:b/>
                          <w:spacing w:val="-20"/>
                          <w:sz w:val="24"/>
                          <w:szCs w:val="24"/>
                        </w:rPr>
                        <w:t>____________________№____________________</w:t>
                      </w:r>
                    </w:p>
                    <w:p w:rsidR="003C7951" w:rsidRPr="00A63B03" w:rsidRDefault="003C7951" w:rsidP="003C7951">
                      <w:pPr>
                        <w:spacing w:after="0" w:line="240" w:lineRule="auto"/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</w:pPr>
                      <w:r w:rsidRPr="00A63B03"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  <w:t xml:space="preserve">                                         </w:t>
                      </w:r>
                    </w:p>
                    <w:p w:rsidR="003C7951" w:rsidRDefault="003C7951" w:rsidP="003C7951"/>
                  </w:txbxContent>
                </v:textbox>
              </v:shape>
            </w:pict>
          </mc:Fallback>
        </mc:AlternateContent>
      </w:r>
      <w:r w:rsidRPr="004C4ECA">
        <w:rPr>
          <w:noProof/>
          <w:lang w:eastAsia="ru-RU"/>
        </w:rPr>
        <w:drawing>
          <wp:inline distT="0" distB="0" distL="0" distR="0" wp14:anchorId="080B0166" wp14:editId="29416DD6">
            <wp:extent cx="1428750" cy="1819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B51" w:rsidRDefault="00CD14F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DF825" wp14:editId="3FE57138">
                <wp:simplePos x="0" y="0"/>
                <wp:positionH relativeFrom="margin">
                  <wp:align>left</wp:align>
                </wp:positionH>
                <wp:positionV relativeFrom="paragraph">
                  <wp:posOffset>605790</wp:posOffset>
                </wp:positionV>
                <wp:extent cx="5905500" cy="10160"/>
                <wp:effectExtent l="0" t="0" r="19050" b="2794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0;margin-top:47.7pt;width:465pt;height: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73UAIAAFg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"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3539A6" wp14:editId="74F17A01">
                <wp:simplePos x="0" y="0"/>
                <wp:positionH relativeFrom="margin">
                  <wp:posOffset>-1905</wp:posOffset>
                </wp:positionH>
                <wp:positionV relativeFrom="paragraph">
                  <wp:posOffset>559435</wp:posOffset>
                </wp:positionV>
                <wp:extent cx="5943600" cy="13970"/>
                <wp:effectExtent l="19050" t="19050" r="19050" b="2413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1397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-.15pt;margin-top:44.05pt;width:468pt;height:1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" strokeweight="2.75pt">
                <w10:wrap anchorx="margin"/>
              </v:shape>
            </w:pict>
          </mc:Fallback>
        </mc:AlternateContent>
      </w:r>
    </w:p>
    <w:p w:rsidR="00395B51" w:rsidRPr="00395B51" w:rsidRDefault="00395B51" w:rsidP="00395B51"/>
    <w:p w:rsidR="00395B51" w:rsidRPr="00395B51" w:rsidRDefault="00395B51" w:rsidP="00395B51"/>
    <w:p w:rsidR="00395B51" w:rsidRPr="00395B51" w:rsidRDefault="00395B51" w:rsidP="00395B51"/>
    <w:p w:rsidR="00395B51" w:rsidRPr="00395B51" w:rsidRDefault="00395B51" w:rsidP="00395B51"/>
    <w:p w:rsidR="00395B51" w:rsidRPr="00CA1879" w:rsidRDefault="00395B51" w:rsidP="00724E38">
      <w:pPr>
        <w:spacing w:after="0" w:line="240" w:lineRule="auto"/>
        <w:ind w:left="9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35D43">
        <w:rPr>
          <w:rFonts w:ascii="Times New Roman" w:hAnsi="Times New Roman"/>
          <w:sz w:val="28"/>
          <w:szCs w:val="28"/>
        </w:rPr>
        <w:t>О</w:t>
      </w:r>
      <w:r w:rsidR="00815FC9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="00724E38" w:rsidRPr="00724E38">
        <w:rPr>
          <w:rFonts w:ascii="Times New Roman" w:hAnsi="Times New Roman"/>
          <w:sz w:val="28"/>
          <w:szCs w:val="28"/>
        </w:rPr>
        <w:t>Постановление администрации Промышленного внутригородского района городско</w:t>
      </w:r>
      <w:r w:rsidR="00724E38">
        <w:rPr>
          <w:rFonts w:ascii="Times New Roman" w:hAnsi="Times New Roman"/>
          <w:sz w:val="28"/>
          <w:szCs w:val="28"/>
        </w:rPr>
        <w:t>го округа Самара от 29.12.2016 №</w:t>
      </w:r>
      <w:r w:rsidR="00724E38" w:rsidRPr="00724E38">
        <w:rPr>
          <w:rFonts w:ascii="Times New Roman" w:hAnsi="Times New Roman"/>
          <w:sz w:val="28"/>
          <w:szCs w:val="28"/>
        </w:rPr>
        <w:t>199 "Об утверждении Порядка сообщения муниципальными служащими Админ</w:t>
      </w:r>
      <w:r w:rsidR="00724E38" w:rsidRPr="00724E38">
        <w:rPr>
          <w:rFonts w:ascii="Times New Roman" w:hAnsi="Times New Roman"/>
          <w:sz w:val="28"/>
          <w:szCs w:val="28"/>
        </w:rPr>
        <w:t>и</w:t>
      </w:r>
      <w:r w:rsidR="00724E38" w:rsidRPr="00724E38">
        <w:rPr>
          <w:rFonts w:ascii="Times New Roman" w:hAnsi="Times New Roman"/>
          <w:sz w:val="28"/>
          <w:szCs w:val="28"/>
        </w:rPr>
        <w:t>страции Промышленного внутригородского района городского округа С</w:t>
      </w:r>
      <w:r w:rsidR="00724E38" w:rsidRPr="00724E38">
        <w:rPr>
          <w:rFonts w:ascii="Times New Roman" w:hAnsi="Times New Roman"/>
          <w:sz w:val="28"/>
          <w:szCs w:val="28"/>
        </w:rPr>
        <w:t>а</w:t>
      </w:r>
      <w:r w:rsidR="00724E38" w:rsidRPr="00724E38">
        <w:rPr>
          <w:rFonts w:ascii="Times New Roman" w:hAnsi="Times New Roman"/>
          <w:sz w:val="28"/>
          <w:szCs w:val="28"/>
        </w:rPr>
        <w:t>мара о получении подарка в связи с протокольными мероприятиями, сл</w:t>
      </w:r>
      <w:r w:rsidR="00724E38" w:rsidRPr="00724E38">
        <w:rPr>
          <w:rFonts w:ascii="Times New Roman" w:hAnsi="Times New Roman"/>
          <w:sz w:val="28"/>
          <w:szCs w:val="28"/>
        </w:rPr>
        <w:t>у</w:t>
      </w:r>
      <w:r w:rsidR="00724E38" w:rsidRPr="00724E38">
        <w:rPr>
          <w:rFonts w:ascii="Times New Roman" w:hAnsi="Times New Roman"/>
          <w:sz w:val="28"/>
          <w:szCs w:val="28"/>
        </w:rPr>
        <w:t>жебными командировками и другими официальными мероприятиями, уч</w:t>
      </w:r>
      <w:r w:rsidR="00724E38" w:rsidRPr="00724E38">
        <w:rPr>
          <w:rFonts w:ascii="Times New Roman" w:hAnsi="Times New Roman"/>
          <w:sz w:val="28"/>
          <w:szCs w:val="28"/>
        </w:rPr>
        <w:t>а</w:t>
      </w:r>
      <w:r w:rsidR="00724E38" w:rsidRPr="00724E38">
        <w:rPr>
          <w:rFonts w:ascii="Times New Roman" w:hAnsi="Times New Roman"/>
          <w:sz w:val="28"/>
          <w:szCs w:val="28"/>
        </w:rPr>
        <w:t>стие в которых связано с исполнением ими служебных (должностных) об</w:t>
      </w:r>
      <w:r w:rsidR="00724E38" w:rsidRPr="00724E38">
        <w:rPr>
          <w:rFonts w:ascii="Times New Roman" w:hAnsi="Times New Roman"/>
          <w:sz w:val="28"/>
          <w:szCs w:val="28"/>
        </w:rPr>
        <w:t>я</w:t>
      </w:r>
      <w:r w:rsidR="00724E38" w:rsidRPr="00724E38">
        <w:rPr>
          <w:rFonts w:ascii="Times New Roman" w:hAnsi="Times New Roman"/>
          <w:sz w:val="28"/>
          <w:szCs w:val="28"/>
        </w:rPr>
        <w:t>занностей, сдачи и оценки подарка, реализации (выкупа) и зачисления</w:t>
      </w:r>
      <w:proofErr w:type="gramEnd"/>
      <w:r w:rsidR="00724E38" w:rsidRPr="00724E38">
        <w:rPr>
          <w:rFonts w:ascii="Times New Roman" w:hAnsi="Times New Roman"/>
          <w:sz w:val="28"/>
          <w:szCs w:val="28"/>
        </w:rPr>
        <w:t xml:space="preserve"> средств, вырученных от его реализации"</w:t>
      </w:r>
      <w:r w:rsidR="00724E38">
        <w:rPr>
          <w:rFonts w:ascii="Times New Roman" w:hAnsi="Times New Roman"/>
          <w:sz w:val="28"/>
          <w:szCs w:val="28"/>
        </w:rPr>
        <w:t xml:space="preserve"> </w:t>
      </w:r>
    </w:p>
    <w:p w:rsidR="00395B51" w:rsidRDefault="00395B51" w:rsidP="00395B51">
      <w:pPr>
        <w:spacing w:after="0" w:line="240" w:lineRule="auto"/>
        <w:ind w:left="90"/>
        <w:jc w:val="both"/>
        <w:rPr>
          <w:rFonts w:ascii="Arial" w:eastAsia="Times New Roman" w:hAnsi="Arial"/>
          <w:sz w:val="32"/>
          <w:szCs w:val="20"/>
          <w:lang w:eastAsia="ru-RU"/>
        </w:rPr>
      </w:pPr>
    </w:p>
    <w:p w:rsidR="007D5657" w:rsidRDefault="007D5657" w:rsidP="00395B51">
      <w:pPr>
        <w:spacing w:after="0" w:line="240" w:lineRule="auto"/>
        <w:ind w:left="90"/>
        <w:jc w:val="both"/>
        <w:rPr>
          <w:rFonts w:ascii="Arial" w:eastAsia="Times New Roman" w:hAnsi="Arial"/>
          <w:sz w:val="32"/>
          <w:szCs w:val="20"/>
          <w:lang w:eastAsia="ru-RU"/>
        </w:rPr>
      </w:pPr>
    </w:p>
    <w:p w:rsidR="00724E38" w:rsidRDefault="00724E38" w:rsidP="00724E38">
      <w:pPr>
        <w:spacing w:after="0" w:line="240" w:lineRule="auto"/>
        <w:ind w:firstLine="7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Администрации Промышленного внутригородского района городского округа Самара в сфере противодействия коррупции в соответствие с действующим законодател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ством постановляю:</w:t>
      </w:r>
      <w:r w:rsidRPr="00724E38">
        <w:rPr>
          <w:rFonts w:ascii="Times New Roman" w:hAnsi="Times New Roman"/>
          <w:sz w:val="28"/>
          <w:szCs w:val="28"/>
        </w:rPr>
        <w:t xml:space="preserve"> </w:t>
      </w:r>
    </w:p>
    <w:p w:rsidR="00724E38" w:rsidRDefault="00724E38" w:rsidP="00724E38">
      <w:pPr>
        <w:spacing w:after="0" w:line="240" w:lineRule="auto"/>
        <w:ind w:firstLine="7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395B5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Внести в </w:t>
      </w:r>
      <w:r w:rsidRPr="00D162AB">
        <w:rPr>
          <w:rFonts w:ascii="Times New Roman" w:hAnsi="Times New Roman"/>
          <w:sz w:val="28"/>
          <w:szCs w:val="28"/>
        </w:rPr>
        <w:t xml:space="preserve"> </w:t>
      </w:r>
      <w:r w:rsidRPr="00724E38">
        <w:rPr>
          <w:rFonts w:ascii="Times New Roman" w:hAnsi="Times New Roman"/>
          <w:sz w:val="28"/>
          <w:szCs w:val="28"/>
        </w:rPr>
        <w:t>Постановление администрации Промышленного внутр</w:t>
      </w:r>
      <w:r w:rsidRPr="00724E38">
        <w:rPr>
          <w:rFonts w:ascii="Times New Roman" w:hAnsi="Times New Roman"/>
          <w:sz w:val="28"/>
          <w:szCs w:val="28"/>
        </w:rPr>
        <w:t>и</w:t>
      </w:r>
      <w:r w:rsidRPr="00724E38">
        <w:rPr>
          <w:rFonts w:ascii="Times New Roman" w:hAnsi="Times New Roman"/>
          <w:sz w:val="28"/>
          <w:szCs w:val="28"/>
        </w:rPr>
        <w:t>городского района городского округа Сама</w:t>
      </w:r>
      <w:r>
        <w:rPr>
          <w:rFonts w:ascii="Times New Roman" w:hAnsi="Times New Roman"/>
          <w:sz w:val="28"/>
          <w:szCs w:val="28"/>
        </w:rPr>
        <w:t>ра от 29.12.2016 №</w:t>
      </w:r>
      <w:r w:rsidRPr="00724E38">
        <w:rPr>
          <w:rFonts w:ascii="Times New Roman" w:hAnsi="Times New Roman"/>
          <w:sz w:val="28"/>
          <w:szCs w:val="28"/>
        </w:rPr>
        <w:t xml:space="preserve"> 199 "Об утверждении Порядка сообщения муниципальными служащими Админ</w:t>
      </w:r>
      <w:r w:rsidRPr="00724E38">
        <w:rPr>
          <w:rFonts w:ascii="Times New Roman" w:hAnsi="Times New Roman"/>
          <w:sz w:val="28"/>
          <w:szCs w:val="28"/>
        </w:rPr>
        <w:t>и</w:t>
      </w:r>
      <w:r w:rsidRPr="00724E38">
        <w:rPr>
          <w:rFonts w:ascii="Times New Roman" w:hAnsi="Times New Roman"/>
          <w:sz w:val="28"/>
          <w:szCs w:val="28"/>
        </w:rPr>
        <w:t>страции Промышленного внутригородского района городского округа</w:t>
      </w:r>
      <w:proofErr w:type="gramStart"/>
      <w:r w:rsidRPr="00724E38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724E38">
        <w:rPr>
          <w:rFonts w:ascii="Times New Roman" w:hAnsi="Times New Roman"/>
          <w:sz w:val="28"/>
          <w:szCs w:val="28"/>
        </w:rPr>
        <w:t>ам</w:t>
      </w:r>
      <w:r w:rsidRPr="00724E38">
        <w:rPr>
          <w:rFonts w:ascii="Times New Roman" w:hAnsi="Times New Roman"/>
          <w:sz w:val="28"/>
          <w:szCs w:val="28"/>
        </w:rPr>
        <w:t>а</w:t>
      </w:r>
      <w:r w:rsidRPr="00724E38">
        <w:rPr>
          <w:rFonts w:ascii="Times New Roman" w:hAnsi="Times New Roman"/>
          <w:sz w:val="28"/>
          <w:szCs w:val="28"/>
        </w:rPr>
        <w:t>ра о получении подарка в связи с протокольными мероприятиями, служе</w:t>
      </w:r>
      <w:r w:rsidRPr="00724E38">
        <w:rPr>
          <w:rFonts w:ascii="Times New Roman" w:hAnsi="Times New Roman"/>
          <w:sz w:val="28"/>
          <w:szCs w:val="28"/>
        </w:rPr>
        <w:t>б</w:t>
      </w:r>
      <w:r w:rsidRPr="00724E38">
        <w:rPr>
          <w:rFonts w:ascii="Times New Roman" w:hAnsi="Times New Roman"/>
          <w:sz w:val="28"/>
          <w:szCs w:val="28"/>
        </w:rPr>
        <w:t>ными командировками и другими официальными мероприятиями, участие в которых связано с исполнением ими служебных (должностных) обязанн</w:t>
      </w:r>
      <w:r w:rsidRPr="00724E38">
        <w:rPr>
          <w:rFonts w:ascii="Times New Roman" w:hAnsi="Times New Roman"/>
          <w:sz w:val="28"/>
          <w:szCs w:val="28"/>
        </w:rPr>
        <w:t>о</w:t>
      </w:r>
      <w:r w:rsidRPr="00724E38">
        <w:rPr>
          <w:rFonts w:ascii="Times New Roman" w:hAnsi="Times New Roman"/>
          <w:sz w:val="28"/>
          <w:szCs w:val="28"/>
        </w:rPr>
        <w:t>стей, сдачи и оценки подарка, реализации (выкупа) и зачисления средств, в</w:t>
      </w:r>
      <w:r w:rsidRPr="00724E38">
        <w:rPr>
          <w:rFonts w:ascii="Times New Roman" w:hAnsi="Times New Roman"/>
          <w:sz w:val="28"/>
          <w:szCs w:val="28"/>
        </w:rPr>
        <w:t>ы</w:t>
      </w:r>
      <w:r w:rsidRPr="00724E38">
        <w:rPr>
          <w:rFonts w:ascii="Times New Roman" w:hAnsi="Times New Roman"/>
          <w:sz w:val="28"/>
          <w:szCs w:val="28"/>
        </w:rPr>
        <w:t>рученных от его реализации"</w:t>
      </w:r>
      <w:r>
        <w:rPr>
          <w:rFonts w:ascii="Times New Roman" w:hAnsi="Times New Roman"/>
          <w:sz w:val="28"/>
          <w:szCs w:val="28"/>
        </w:rPr>
        <w:t>, (далее – Постановление)</w:t>
      </w:r>
      <w:r w:rsidRPr="00D16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ния:</w:t>
      </w:r>
    </w:p>
    <w:p w:rsidR="00724E38" w:rsidRDefault="00724E38" w:rsidP="00724E38">
      <w:pPr>
        <w:spacing w:after="0" w:line="240" w:lineRule="auto"/>
        <w:ind w:firstLine="7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724E38">
        <w:rPr>
          <w:rFonts w:ascii="Times New Roman" w:hAnsi="Times New Roman" w:cs="Times New Roman"/>
          <w:sz w:val="28"/>
          <w:szCs w:val="28"/>
        </w:rPr>
        <w:t xml:space="preserve">дополнить </w:t>
      </w:r>
      <w:hyperlink r:id="rId9" w:history="1">
        <w:r w:rsidRPr="00724E38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Постановлению пунктом </w:t>
      </w:r>
      <w:r w:rsidR="00F1485B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.1 следующ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содержания:</w:t>
      </w:r>
    </w:p>
    <w:p w:rsidR="00724E38" w:rsidRDefault="00F1485B" w:rsidP="00724E3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«13</w:t>
      </w:r>
      <w:r w:rsidR="00724E38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485B">
        <w:rPr>
          <w:rFonts w:ascii="Times New Roman" w:hAnsi="Times New Roman" w:cs="Times New Roman"/>
          <w:sz w:val="28"/>
          <w:szCs w:val="28"/>
        </w:rPr>
        <w:t>В случае если в отношении подарка, изготовленного из драгоце</w:t>
      </w:r>
      <w:r w:rsidRPr="00F1485B">
        <w:rPr>
          <w:rFonts w:ascii="Times New Roman" w:hAnsi="Times New Roman" w:cs="Times New Roman"/>
          <w:sz w:val="28"/>
          <w:szCs w:val="28"/>
        </w:rPr>
        <w:t>н</w:t>
      </w:r>
      <w:r w:rsidRPr="00F1485B">
        <w:rPr>
          <w:rFonts w:ascii="Times New Roman" w:hAnsi="Times New Roman" w:cs="Times New Roman"/>
          <w:sz w:val="28"/>
          <w:szCs w:val="28"/>
        </w:rPr>
        <w:t xml:space="preserve">ных металлов и (или) драгоценных камней, не поступило от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>заявление, указанное в пункте 11</w:t>
      </w:r>
      <w:r w:rsidRPr="00F1485B">
        <w:rPr>
          <w:rFonts w:ascii="Times New Roman" w:hAnsi="Times New Roman" w:cs="Times New Roman"/>
          <w:sz w:val="28"/>
          <w:szCs w:val="28"/>
        </w:rPr>
        <w:t xml:space="preserve"> настоящего Порядка, либо в случае отказа указанных лиц от выкупа такого подарка подарок, изготовле</w:t>
      </w:r>
      <w:r w:rsidRPr="00F1485B">
        <w:rPr>
          <w:rFonts w:ascii="Times New Roman" w:hAnsi="Times New Roman" w:cs="Times New Roman"/>
          <w:sz w:val="28"/>
          <w:szCs w:val="28"/>
        </w:rPr>
        <w:t>н</w:t>
      </w:r>
      <w:r w:rsidRPr="00F1485B">
        <w:rPr>
          <w:rFonts w:ascii="Times New Roman" w:hAnsi="Times New Roman" w:cs="Times New Roman"/>
          <w:sz w:val="28"/>
          <w:szCs w:val="28"/>
        </w:rPr>
        <w:t>ный из драгоценных металлов и (или) драгоценных камней, подлежит пер</w:t>
      </w:r>
      <w:r w:rsidRPr="00F1485B">
        <w:rPr>
          <w:rFonts w:ascii="Times New Roman" w:hAnsi="Times New Roman" w:cs="Times New Roman"/>
          <w:sz w:val="28"/>
          <w:szCs w:val="28"/>
        </w:rPr>
        <w:t>е</w:t>
      </w:r>
      <w:r w:rsidRPr="00F1485B">
        <w:rPr>
          <w:rFonts w:ascii="Times New Roman" w:hAnsi="Times New Roman" w:cs="Times New Roman"/>
          <w:sz w:val="28"/>
          <w:szCs w:val="28"/>
        </w:rPr>
        <w:t>даче уполномоченным структурным подразделением в федеральное казенное учреждение "Государственное учреждение по формированию Государстве</w:t>
      </w:r>
      <w:r w:rsidRPr="00F1485B">
        <w:rPr>
          <w:rFonts w:ascii="Times New Roman" w:hAnsi="Times New Roman" w:cs="Times New Roman"/>
          <w:sz w:val="28"/>
          <w:szCs w:val="28"/>
        </w:rPr>
        <w:t>н</w:t>
      </w:r>
      <w:r w:rsidRPr="00F1485B">
        <w:rPr>
          <w:rFonts w:ascii="Times New Roman" w:hAnsi="Times New Roman" w:cs="Times New Roman"/>
          <w:sz w:val="28"/>
          <w:szCs w:val="28"/>
        </w:rPr>
        <w:t>ного фонда</w:t>
      </w:r>
      <w:proofErr w:type="gramEnd"/>
      <w:r w:rsidRPr="00F1485B">
        <w:rPr>
          <w:rFonts w:ascii="Times New Roman" w:hAnsi="Times New Roman" w:cs="Times New Roman"/>
          <w:sz w:val="28"/>
          <w:szCs w:val="28"/>
        </w:rPr>
        <w:t xml:space="preserve"> драгоценных металлов и драгоценных камней Российской Фед</w:t>
      </w:r>
      <w:r w:rsidRPr="00F1485B">
        <w:rPr>
          <w:rFonts w:ascii="Times New Roman" w:hAnsi="Times New Roman" w:cs="Times New Roman"/>
          <w:sz w:val="28"/>
          <w:szCs w:val="28"/>
        </w:rPr>
        <w:t>е</w:t>
      </w:r>
      <w:r w:rsidRPr="00F1485B">
        <w:rPr>
          <w:rFonts w:ascii="Times New Roman" w:hAnsi="Times New Roman" w:cs="Times New Roman"/>
          <w:sz w:val="28"/>
          <w:szCs w:val="28"/>
        </w:rPr>
        <w:t>рации, хранению, отпуску и использованию драгоценных металлов и драг</w:t>
      </w:r>
      <w:r w:rsidRPr="00F1485B">
        <w:rPr>
          <w:rFonts w:ascii="Times New Roman" w:hAnsi="Times New Roman" w:cs="Times New Roman"/>
          <w:sz w:val="28"/>
          <w:szCs w:val="28"/>
        </w:rPr>
        <w:t>о</w:t>
      </w:r>
      <w:r w:rsidRPr="00F1485B">
        <w:rPr>
          <w:rFonts w:ascii="Times New Roman" w:hAnsi="Times New Roman" w:cs="Times New Roman"/>
          <w:sz w:val="28"/>
          <w:szCs w:val="28"/>
        </w:rPr>
        <w:t>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</w:t>
      </w:r>
      <w:r>
        <w:rPr>
          <w:rFonts w:ascii="Times New Roman" w:hAnsi="Times New Roman" w:cs="Times New Roman"/>
          <w:sz w:val="28"/>
          <w:szCs w:val="28"/>
        </w:rPr>
        <w:t xml:space="preserve"> камней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24E38" w:rsidRDefault="00724E38" w:rsidP="00724E3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724E38" w:rsidRDefault="00724E38" w:rsidP="00724E3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EA6CF3" w:rsidRDefault="00EA6CF3" w:rsidP="00395B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4"/>
    </w:p>
    <w:p w:rsidR="00EA6CF3" w:rsidRDefault="00EA6CF3" w:rsidP="00395B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666A" w:rsidRDefault="0005666A" w:rsidP="00395B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E38" w:rsidRDefault="00395B51" w:rsidP="00395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E73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724E3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0F4E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649A">
        <w:rPr>
          <w:rFonts w:ascii="Times New Roman" w:hAnsi="Times New Roman"/>
          <w:sz w:val="28"/>
          <w:szCs w:val="28"/>
        </w:rPr>
        <w:t xml:space="preserve">Промышленного </w:t>
      </w:r>
    </w:p>
    <w:p w:rsidR="00683D00" w:rsidRDefault="00395B51" w:rsidP="00395B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E73">
        <w:rPr>
          <w:rFonts w:ascii="Times New Roman" w:eastAsia="Times New Roman" w:hAnsi="Times New Roman"/>
          <w:sz w:val="28"/>
          <w:szCs w:val="28"/>
          <w:lang w:eastAsia="ru-RU"/>
        </w:rPr>
        <w:t>внутригородского района</w:t>
      </w:r>
    </w:p>
    <w:p w:rsidR="009C6039" w:rsidRDefault="00395B51" w:rsidP="00395B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E73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Самара                             </w:t>
      </w:r>
      <w:r w:rsidR="0020649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683D0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</w:t>
      </w:r>
      <w:r w:rsidR="00B309F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bookmarkEnd w:id="0"/>
      <w:r w:rsidR="00014774">
        <w:rPr>
          <w:rFonts w:ascii="Times New Roman" w:eastAsia="Times New Roman" w:hAnsi="Times New Roman"/>
          <w:sz w:val="28"/>
          <w:szCs w:val="28"/>
          <w:lang w:eastAsia="ru-RU"/>
        </w:rPr>
        <w:t>Д.В. Морозов</w:t>
      </w:r>
    </w:p>
    <w:p w:rsidR="007D5657" w:rsidRDefault="007D5657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657" w:rsidRDefault="007D5657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657" w:rsidRDefault="007D5657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657" w:rsidRDefault="007D5657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657" w:rsidRDefault="007D5657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657" w:rsidRDefault="007D5657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657" w:rsidRDefault="007D5657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657" w:rsidRDefault="007D5657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657" w:rsidRDefault="007D5657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657" w:rsidRDefault="007D5657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657" w:rsidRDefault="007D5657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452A" w:rsidRDefault="002F452A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452A" w:rsidRDefault="002F452A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452A" w:rsidRDefault="002F452A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452A" w:rsidRDefault="002F452A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657" w:rsidRDefault="007D5657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657" w:rsidRDefault="007D5657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657" w:rsidRDefault="007D5657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CE2" w:rsidRDefault="002F452A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Жуков А.Г.</w:t>
      </w:r>
    </w:p>
    <w:p w:rsidR="007D5657" w:rsidRDefault="002F452A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995-93-83</w:t>
      </w:r>
    </w:p>
    <w:p w:rsidR="00014774" w:rsidRDefault="00014774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774" w:rsidRDefault="00014774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774" w:rsidRDefault="00014774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774" w:rsidRDefault="00014774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774" w:rsidRDefault="00014774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774" w:rsidRDefault="00014774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774" w:rsidRDefault="00014774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774" w:rsidRDefault="00014774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774" w:rsidRDefault="00014774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774" w:rsidRDefault="00014774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774" w:rsidRDefault="00014774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774" w:rsidRDefault="00014774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774" w:rsidRDefault="00014774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774" w:rsidRDefault="00014774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774" w:rsidRDefault="00014774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774" w:rsidRDefault="00014774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774" w:rsidRDefault="00014774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774" w:rsidRDefault="00014774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774" w:rsidRDefault="00014774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774" w:rsidRDefault="00014774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774" w:rsidRDefault="00014774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774" w:rsidRDefault="00014774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774" w:rsidRDefault="00014774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774" w:rsidRDefault="00014774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774" w:rsidRDefault="00014774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774" w:rsidRDefault="00014774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774" w:rsidRDefault="00014774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774" w:rsidRDefault="00014774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774" w:rsidRDefault="00014774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774" w:rsidRDefault="00014774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774" w:rsidRDefault="00014774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774" w:rsidRDefault="00014774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774" w:rsidRDefault="00014774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774" w:rsidRDefault="00014774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774" w:rsidRDefault="00014774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774" w:rsidRDefault="00014774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774" w:rsidRDefault="00014774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774" w:rsidRDefault="00014774" w:rsidP="00056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bookmarkEnd w:id="1"/>
    </w:p>
    <w:p w:rsidR="00014774" w:rsidRPr="00014774" w:rsidRDefault="00014774" w:rsidP="000566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774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Главы </w:t>
      </w:r>
    </w:p>
    <w:p w:rsidR="00014774" w:rsidRPr="00014774" w:rsidRDefault="00014774" w:rsidP="000566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774">
        <w:rPr>
          <w:rFonts w:ascii="Times New Roman" w:eastAsia="Times New Roman" w:hAnsi="Times New Roman"/>
          <w:sz w:val="28"/>
          <w:szCs w:val="28"/>
          <w:lang w:eastAsia="ru-RU"/>
        </w:rPr>
        <w:t>Промышленного внутригородского района</w:t>
      </w:r>
    </w:p>
    <w:p w:rsidR="00014774" w:rsidRPr="00014774" w:rsidRDefault="00014774" w:rsidP="000566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774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Самара                                                     Т.Э. Куклева </w:t>
      </w:r>
    </w:p>
    <w:p w:rsidR="00014774" w:rsidRPr="00014774" w:rsidRDefault="00014774" w:rsidP="000566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4774" w:rsidRPr="00014774" w:rsidRDefault="00014774" w:rsidP="000566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4774" w:rsidRPr="00014774" w:rsidRDefault="00014774" w:rsidP="000566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4774" w:rsidRPr="00014774" w:rsidRDefault="00014774" w:rsidP="000566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4774" w:rsidRPr="00014774" w:rsidRDefault="00014774" w:rsidP="000566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774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правового отдела         </w:t>
      </w:r>
    </w:p>
    <w:p w:rsidR="00014774" w:rsidRPr="00014774" w:rsidRDefault="00014774" w:rsidP="000566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77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района                                                             А.Г. Жуков </w:t>
      </w:r>
    </w:p>
    <w:sectPr w:rsidR="00014774" w:rsidRPr="00014774" w:rsidSect="00724E38">
      <w:headerReference w:type="default" r:id="rId10"/>
      <w:pgSz w:w="11906" w:h="16838"/>
      <w:pgMar w:top="567" w:right="850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394" w:rsidRDefault="00387394" w:rsidP="00395B51">
      <w:pPr>
        <w:spacing w:after="0" w:line="240" w:lineRule="auto"/>
      </w:pPr>
      <w:r>
        <w:separator/>
      </w:r>
    </w:p>
  </w:endnote>
  <w:endnote w:type="continuationSeparator" w:id="0">
    <w:p w:rsidR="00387394" w:rsidRDefault="00387394" w:rsidP="00395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394" w:rsidRDefault="00387394" w:rsidP="00395B51">
      <w:pPr>
        <w:spacing w:after="0" w:line="240" w:lineRule="auto"/>
      </w:pPr>
      <w:r>
        <w:separator/>
      </w:r>
    </w:p>
  </w:footnote>
  <w:footnote w:type="continuationSeparator" w:id="0">
    <w:p w:rsidR="00387394" w:rsidRDefault="00387394" w:rsidP="00395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3047615"/>
      <w:docPartObj>
        <w:docPartGallery w:val="Page Numbers (Top of Page)"/>
        <w:docPartUnique/>
      </w:docPartObj>
    </w:sdtPr>
    <w:sdtEndPr/>
    <w:sdtContent>
      <w:p w:rsidR="00395B51" w:rsidRDefault="00395B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774">
          <w:rPr>
            <w:noProof/>
          </w:rPr>
          <w:t>3</w:t>
        </w:r>
        <w:r>
          <w:fldChar w:fldCharType="end"/>
        </w:r>
      </w:p>
    </w:sdtContent>
  </w:sdt>
  <w:p w:rsidR="00395B51" w:rsidRDefault="00395B5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51"/>
    <w:rsid w:val="000051A3"/>
    <w:rsid w:val="00014774"/>
    <w:rsid w:val="00016EC8"/>
    <w:rsid w:val="0005666A"/>
    <w:rsid w:val="000670DD"/>
    <w:rsid w:val="000734C7"/>
    <w:rsid w:val="00085E95"/>
    <w:rsid w:val="000A7E97"/>
    <w:rsid w:val="000B783A"/>
    <w:rsid w:val="00101FD2"/>
    <w:rsid w:val="001C6291"/>
    <w:rsid w:val="001E7B82"/>
    <w:rsid w:val="00201856"/>
    <w:rsid w:val="0020649A"/>
    <w:rsid w:val="00226BDB"/>
    <w:rsid w:val="002532CE"/>
    <w:rsid w:val="00267123"/>
    <w:rsid w:val="002D7362"/>
    <w:rsid w:val="002E29C0"/>
    <w:rsid w:val="002F452A"/>
    <w:rsid w:val="00323A55"/>
    <w:rsid w:val="00387394"/>
    <w:rsid w:val="00395B51"/>
    <w:rsid w:val="003C7951"/>
    <w:rsid w:val="0040286F"/>
    <w:rsid w:val="00406BBE"/>
    <w:rsid w:val="00442ADA"/>
    <w:rsid w:val="004670E5"/>
    <w:rsid w:val="004902C2"/>
    <w:rsid w:val="00494C43"/>
    <w:rsid w:val="004C65C1"/>
    <w:rsid w:val="004D25F4"/>
    <w:rsid w:val="004E5A83"/>
    <w:rsid w:val="004F3D84"/>
    <w:rsid w:val="00507F50"/>
    <w:rsid w:val="00513F8F"/>
    <w:rsid w:val="00544031"/>
    <w:rsid w:val="005440D1"/>
    <w:rsid w:val="00553982"/>
    <w:rsid w:val="00562A4B"/>
    <w:rsid w:val="00575CF9"/>
    <w:rsid w:val="005A62FD"/>
    <w:rsid w:val="005D35A7"/>
    <w:rsid w:val="00606C3C"/>
    <w:rsid w:val="006405F7"/>
    <w:rsid w:val="006406AD"/>
    <w:rsid w:val="00667069"/>
    <w:rsid w:val="00683D00"/>
    <w:rsid w:val="00686B3B"/>
    <w:rsid w:val="006942ED"/>
    <w:rsid w:val="006964D6"/>
    <w:rsid w:val="006C5834"/>
    <w:rsid w:val="00724E38"/>
    <w:rsid w:val="00744098"/>
    <w:rsid w:val="00751B2F"/>
    <w:rsid w:val="00756ACC"/>
    <w:rsid w:val="007631F7"/>
    <w:rsid w:val="0079529B"/>
    <w:rsid w:val="007D0D46"/>
    <w:rsid w:val="007D5657"/>
    <w:rsid w:val="007E683C"/>
    <w:rsid w:val="007F1F07"/>
    <w:rsid w:val="007F2F7B"/>
    <w:rsid w:val="007F4EE9"/>
    <w:rsid w:val="00815FC9"/>
    <w:rsid w:val="008269B3"/>
    <w:rsid w:val="00837F47"/>
    <w:rsid w:val="0084431B"/>
    <w:rsid w:val="008443F1"/>
    <w:rsid w:val="008E2828"/>
    <w:rsid w:val="00937C0E"/>
    <w:rsid w:val="00994A0F"/>
    <w:rsid w:val="009A5EBD"/>
    <w:rsid w:val="009B468B"/>
    <w:rsid w:val="009B717B"/>
    <w:rsid w:val="009B7EF4"/>
    <w:rsid w:val="009C6039"/>
    <w:rsid w:val="009F1BA5"/>
    <w:rsid w:val="00A07D95"/>
    <w:rsid w:val="00A32232"/>
    <w:rsid w:val="00A92118"/>
    <w:rsid w:val="00AA3CE2"/>
    <w:rsid w:val="00AB39F5"/>
    <w:rsid w:val="00B309F2"/>
    <w:rsid w:val="00B32FE9"/>
    <w:rsid w:val="00B55173"/>
    <w:rsid w:val="00B60B84"/>
    <w:rsid w:val="00B96D67"/>
    <w:rsid w:val="00BA4BDF"/>
    <w:rsid w:val="00BC6522"/>
    <w:rsid w:val="00C03306"/>
    <w:rsid w:val="00C11A36"/>
    <w:rsid w:val="00C54CA9"/>
    <w:rsid w:val="00C83316"/>
    <w:rsid w:val="00CA1879"/>
    <w:rsid w:val="00CA6359"/>
    <w:rsid w:val="00CB1A8A"/>
    <w:rsid w:val="00CB75FE"/>
    <w:rsid w:val="00CD14FE"/>
    <w:rsid w:val="00CD7F2F"/>
    <w:rsid w:val="00CE6E1B"/>
    <w:rsid w:val="00CF2005"/>
    <w:rsid w:val="00CF3FF9"/>
    <w:rsid w:val="00D162AB"/>
    <w:rsid w:val="00D23616"/>
    <w:rsid w:val="00D4416E"/>
    <w:rsid w:val="00D669E5"/>
    <w:rsid w:val="00DB366F"/>
    <w:rsid w:val="00DE0922"/>
    <w:rsid w:val="00DE0B43"/>
    <w:rsid w:val="00DF4744"/>
    <w:rsid w:val="00EA5A2F"/>
    <w:rsid w:val="00EA6CF3"/>
    <w:rsid w:val="00EC51A8"/>
    <w:rsid w:val="00F1485B"/>
    <w:rsid w:val="00F625CF"/>
    <w:rsid w:val="00FD5AC9"/>
    <w:rsid w:val="00FD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character" w:customStyle="1" w:styleId="a5">
    <w:name w:val="Гипертекстовая ссылка"/>
    <w:uiPriority w:val="99"/>
    <w:rsid w:val="00395B51"/>
    <w:rPr>
      <w:rFonts w:ascii="Times New Roman" w:hAnsi="Times New Roman" w:cs="Times New Roman" w:hint="default"/>
      <w:color w:val="106BBE"/>
    </w:rPr>
  </w:style>
  <w:style w:type="paragraph" w:styleId="a6">
    <w:name w:val="header"/>
    <w:basedOn w:val="a"/>
    <w:link w:val="a7"/>
    <w:uiPriority w:val="99"/>
    <w:unhideWhenUsed/>
    <w:rsid w:val="00395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B51"/>
  </w:style>
  <w:style w:type="paragraph" w:styleId="a8">
    <w:name w:val="footer"/>
    <w:basedOn w:val="a"/>
    <w:link w:val="a9"/>
    <w:uiPriority w:val="99"/>
    <w:unhideWhenUsed/>
    <w:rsid w:val="00395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5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character" w:customStyle="1" w:styleId="a5">
    <w:name w:val="Гипертекстовая ссылка"/>
    <w:uiPriority w:val="99"/>
    <w:rsid w:val="00395B51"/>
    <w:rPr>
      <w:rFonts w:ascii="Times New Roman" w:hAnsi="Times New Roman" w:cs="Times New Roman" w:hint="default"/>
      <w:color w:val="106BBE"/>
    </w:rPr>
  </w:style>
  <w:style w:type="paragraph" w:styleId="a6">
    <w:name w:val="header"/>
    <w:basedOn w:val="a"/>
    <w:link w:val="a7"/>
    <w:uiPriority w:val="99"/>
    <w:unhideWhenUsed/>
    <w:rsid w:val="00395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B51"/>
  </w:style>
  <w:style w:type="paragraph" w:styleId="a8">
    <w:name w:val="footer"/>
    <w:basedOn w:val="a"/>
    <w:link w:val="a9"/>
    <w:uiPriority w:val="99"/>
    <w:unhideWhenUsed/>
    <w:rsid w:val="00395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5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92E4A421BC3C1B43F56C1B750CBC72609D16DAE98078066488F701F85E7A4E4916A8CF902675E15573AA76A6A22B090A1CED22F9B0D66FF90060tAF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41B4C-4003-46C4-9F41-FCCEDC73B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Екатеринская Наталия Александровна</dc:creator>
  <cp:keywords/>
  <dc:description/>
  <cp:lastModifiedBy>Александр Геннадьевич Жуков</cp:lastModifiedBy>
  <cp:revision>8</cp:revision>
  <cp:lastPrinted>2022-05-13T11:34:00Z</cp:lastPrinted>
  <dcterms:created xsi:type="dcterms:W3CDTF">2020-05-08T05:55:00Z</dcterms:created>
  <dcterms:modified xsi:type="dcterms:W3CDTF">2022-05-13T13:04:00Z</dcterms:modified>
</cp:coreProperties>
</file>