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B43BC4">
      <w:pPr>
        <w:spacing w:line="360" w:lineRule="auto"/>
        <w:jc w:val="center"/>
        <w:rPr>
          <w:b/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708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"/>
        <w:gridCol w:w="3355"/>
        <w:gridCol w:w="5642"/>
      </w:tblGrid>
      <w:tr w:rsidR="007035EF" w:rsidRPr="00F65CB0" w:rsidTr="006B1C09">
        <w:trPr>
          <w:cantSplit/>
          <w:trHeight w:val="577"/>
        </w:trPr>
        <w:tc>
          <w:tcPr>
            <w:tcW w:w="195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proofErr w:type="gramStart"/>
            <w:r w:rsidRPr="00F65CB0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1792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3013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E568F5" w:rsidRPr="00F65CB0" w:rsidTr="006B1C09">
        <w:trPr>
          <w:cantSplit/>
          <w:trHeight w:val="540"/>
        </w:trPr>
        <w:tc>
          <w:tcPr>
            <w:tcW w:w="195" w:type="pct"/>
            <w:vAlign w:val="center"/>
          </w:tcPr>
          <w:p w:rsidR="00E568F5" w:rsidRDefault="00501B3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2" w:type="pct"/>
            <w:vAlign w:val="center"/>
          </w:tcPr>
          <w:p w:rsidR="00E568F5" w:rsidRPr="00E568F5" w:rsidRDefault="00D3535C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211A68" w:rsidRPr="00211A68">
              <w:rPr>
                <w:color w:val="000000"/>
                <w:sz w:val="28"/>
                <w:szCs w:val="28"/>
              </w:rPr>
              <w:t>араж</w:t>
            </w:r>
            <w:r w:rsidR="00211A68">
              <w:rPr>
                <w:color w:val="000000"/>
                <w:sz w:val="28"/>
                <w:szCs w:val="28"/>
              </w:rPr>
              <w:t>и (металлические</w:t>
            </w:r>
            <w:r w:rsidR="00211A68" w:rsidRPr="00211A68">
              <w:rPr>
                <w:color w:val="000000"/>
                <w:sz w:val="28"/>
                <w:szCs w:val="28"/>
              </w:rPr>
              <w:t>)</w:t>
            </w:r>
            <w:r w:rsidR="00602282">
              <w:rPr>
                <w:color w:val="000000"/>
                <w:sz w:val="28"/>
                <w:szCs w:val="28"/>
              </w:rPr>
              <w:t xml:space="preserve"> – 8 шт.</w:t>
            </w:r>
            <w:r w:rsidR="00211A6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13" w:type="pct"/>
            <w:vAlign w:val="center"/>
          </w:tcPr>
          <w:p w:rsidR="00602282" w:rsidRDefault="00602282" w:rsidP="006022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Самара, Промышленный район, возле дома 336А по пр. Карла Маркса</w:t>
            </w:r>
          </w:p>
          <w:p w:rsidR="00E568F5" w:rsidRPr="00E568F5" w:rsidRDefault="00E568F5" w:rsidP="00805CC3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602282" w:rsidRPr="00F65CB0" w:rsidTr="006B1C09">
        <w:trPr>
          <w:cantSplit/>
          <w:trHeight w:val="540"/>
        </w:trPr>
        <w:tc>
          <w:tcPr>
            <w:tcW w:w="195" w:type="pct"/>
            <w:vAlign w:val="center"/>
          </w:tcPr>
          <w:p w:rsidR="00602282" w:rsidRDefault="00602282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92" w:type="pct"/>
            <w:vAlign w:val="center"/>
          </w:tcPr>
          <w:p w:rsidR="00602282" w:rsidRDefault="00602282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602282">
              <w:rPr>
                <w:color w:val="000000"/>
                <w:sz w:val="28"/>
                <w:szCs w:val="28"/>
              </w:rPr>
              <w:t>металлические ворота</w:t>
            </w:r>
          </w:p>
        </w:tc>
        <w:tc>
          <w:tcPr>
            <w:tcW w:w="3013" w:type="pct"/>
            <w:vAlign w:val="center"/>
          </w:tcPr>
          <w:p w:rsidR="00602282" w:rsidRDefault="00602282" w:rsidP="006022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Самара, Промышленный район, возле дома 336А по пр. Карла Маркса</w:t>
            </w:r>
          </w:p>
          <w:p w:rsidR="00602282" w:rsidRDefault="00602282" w:rsidP="006022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02282" w:rsidRPr="00F65CB0" w:rsidTr="00602282">
        <w:trPr>
          <w:cantSplit/>
          <w:trHeight w:val="757"/>
        </w:trPr>
        <w:tc>
          <w:tcPr>
            <w:tcW w:w="195" w:type="pct"/>
            <w:vAlign w:val="center"/>
          </w:tcPr>
          <w:p w:rsidR="00602282" w:rsidRDefault="00602282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92" w:type="pct"/>
            <w:vAlign w:val="center"/>
          </w:tcPr>
          <w:p w:rsidR="00602282" w:rsidRPr="00602282" w:rsidRDefault="00602282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602282">
              <w:rPr>
                <w:color w:val="000000"/>
                <w:sz w:val="28"/>
                <w:szCs w:val="28"/>
              </w:rPr>
              <w:t>металлическая э</w:t>
            </w:r>
            <w:r w:rsidR="00D91149">
              <w:rPr>
                <w:color w:val="000000"/>
                <w:sz w:val="28"/>
                <w:szCs w:val="28"/>
              </w:rPr>
              <w:t>с</w:t>
            </w:r>
            <w:bookmarkStart w:id="0" w:name="_GoBack"/>
            <w:bookmarkEnd w:id="0"/>
            <w:r w:rsidRPr="00602282">
              <w:rPr>
                <w:color w:val="000000"/>
                <w:sz w:val="28"/>
                <w:szCs w:val="28"/>
              </w:rPr>
              <w:t>такада</w:t>
            </w:r>
          </w:p>
        </w:tc>
        <w:tc>
          <w:tcPr>
            <w:tcW w:w="3013" w:type="pct"/>
            <w:vAlign w:val="center"/>
          </w:tcPr>
          <w:p w:rsidR="00602282" w:rsidRDefault="00602282" w:rsidP="00602282">
            <w:pPr>
              <w:jc w:val="center"/>
              <w:rPr>
                <w:color w:val="000000"/>
                <w:sz w:val="28"/>
                <w:szCs w:val="28"/>
              </w:rPr>
            </w:pPr>
            <w:r w:rsidRPr="00602282">
              <w:rPr>
                <w:color w:val="000000"/>
                <w:sz w:val="28"/>
                <w:szCs w:val="28"/>
              </w:rPr>
              <w:t>г. Самара, Промышленный район, возле дома 336А по пр. Карла Маркса</w:t>
            </w:r>
          </w:p>
        </w:tc>
      </w:tr>
      <w:tr w:rsidR="00602282" w:rsidRPr="00F65CB0" w:rsidTr="00602282">
        <w:trPr>
          <w:cantSplit/>
          <w:trHeight w:val="757"/>
        </w:trPr>
        <w:tc>
          <w:tcPr>
            <w:tcW w:w="195" w:type="pct"/>
            <w:vAlign w:val="center"/>
          </w:tcPr>
          <w:p w:rsidR="00602282" w:rsidRDefault="00602282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92" w:type="pct"/>
            <w:vAlign w:val="center"/>
          </w:tcPr>
          <w:p w:rsidR="00602282" w:rsidRPr="00602282" w:rsidRDefault="00602282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602282">
              <w:rPr>
                <w:color w:val="000000"/>
                <w:sz w:val="28"/>
                <w:szCs w:val="28"/>
              </w:rPr>
              <w:t>забор</w:t>
            </w:r>
          </w:p>
        </w:tc>
        <w:tc>
          <w:tcPr>
            <w:tcW w:w="3013" w:type="pct"/>
            <w:vAlign w:val="center"/>
          </w:tcPr>
          <w:p w:rsidR="00602282" w:rsidRPr="00602282" w:rsidRDefault="00602282" w:rsidP="00602282">
            <w:pPr>
              <w:jc w:val="center"/>
              <w:rPr>
                <w:color w:val="000000"/>
                <w:sz w:val="28"/>
                <w:szCs w:val="28"/>
              </w:rPr>
            </w:pPr>
            <w:r w:rsidRPr="00602282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02282">
              <w:rPr>
                <w:color w:val="000000"/>
                <w:sz w:val="28"/>
                <w:szCs w:val="28"/>
              </w:rPr>
              <w:t xml:space="preserve">Самара, Промышленный район, возле дома 116А по ул. Стара </w:t>
            </w:r>
            <w:proofErr w:type="spellStart"/>
            <w:r w:rsidRPr="00602282">
              <w:rPr>
                <w:color w:val="000000"/>
                <w:sz w:val="28"/>
                <w:szCs w:val="28"/>
              </w:rPr>
              <w:t>Загора</w:t>
            </w:r>
            <w:proofErr w:type="spellEnd"/>
          </w:p>
        </w:tc>
      </w:tr>
      <w:tr w:rsidR="00602282" w:rsidRPr="00F65CB0" w:rsidTr="00602282">
        <w:trPr>
          <w:cantSplit/>
          <w:trHeight w:val="757"/>
        </w:trPr>
        <w:tc>
          <w:tcPr>
            <w:tcW w:w="195" w:type="pct"/>
            <w:vAlign w:val="center"/>
          </w:tcPr>
          <w:p w:rsidR="00602282" w:rsidRDefault="00602282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92" w:type="pct"/>
            <w:vAlign w:val="center"/>
          </w:tcPr>
          <w:p w:rsidR="00602282" w:rsidRPr="00602282" w:rsidRDefault="00602282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гаражи (металлические) – 4</w:t>
            </w:r>
            <w:r w:rsidRPr="00602282">
              <w:rPr>
                <w:color w:val="000000"/>
                <w:sz w:val="28"/>
                <w:szCs w:val="28"/>
              </w:rPr>
              <w:t xml:space="preserve"> шт.</w:t>
            </w:r>
          </w:p>
        </w:tc>
        <w:tc>
          <w:tcPr>
            <w:tcW w:w="3013" w:type="pct"/>
            <w:vAlign w:val="center"/>
          </w:tcPr>
          <w:p w:rsidR="00602282" w:rsidRPr="00602282" w:rsidRDefault="00602282" w:rsidP="00602282">
            <w:pPr>
              <w:jc w:val="center"/>
              <w:rPr>
                <w:color w:val="000000"/>
                <w:sz w:val="28"/>
                <w:szCs w:val="28"/>
              </w:rPr>
            </w:pPr>
            <w:r w:rsidRPr="00602282">
              <w:rPr>
                <w:color w:val="000000"/>
                <w:sz w:val="28"/>
                <w:szCs w:val="28"/>
              </w:rPr>
              <w:t xml:space="preserve">г. Самара, Промышленный район, возле дома 116А по ул. Стара </w:t>
            </w:r>
            <w:proofErr w:type="spellStart"/>
            <w:r w:rsidRPr="00602282">
              <w:rPr>
                <w:color w:val="000000"/>
                <w:sz w:val="28"/>
                <w:szCs w:val="28"/>
              </w:rPr>
              <w:t>Загора</w:t>
            </w:r>
            <w:proofErr w:type="spellEnd"/>
          </w:p>
        </w:tc>
      </w:tr>
      <w:tr w:rsidR="00602282" w:rsidRPr="00F65CB0" w:rsidTr="00602282">
        <w:trPr>
          <w:cantSplit/>
          <w:trHeight w:val="757"/>
        </w:trPr>
        <w:tc>
          <w:tcPr>
            <w:tcW w:w="195" w:type="pct"/>
            <w:vAlign w:val="center"/>
          </w:tcPr>
          <w:p w:rsidR="00602282" w:rsidRDefault="00602282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92" w:type="pct"/>
            <w:vAlign w:val="center"/>
          </w:tcPr>
          <w:p w:rsidR="00602282" w:rsidRDefault="00602282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гаражи (металлические) – 6</w:t>
            </w:r>
            <w:r w:rsidRPr="00602282">
              <w:rPr>
                <w:color w:val="000000"/>
                <w:sz w:val="28"/>
                <w:szCs w:val="28"/>
              </w:rPr>
              <w:t xml:space="preserve"> шт.</w:t>
            </w:r>
          </w:p>
        </w:tc>
        <w:tc>
          <w:tcPr>
            <w:tcW w:w="3013" w:type="pct"/>
            <w:vAlign w:val="center"/>
          </w:tcPr>
          <w:p w:rsidR="00602282" w:rsidRPr="00602282" w:rsidRDefault="00602282" w:rsidP="00602282">
            <w:pPr>
              <w:jc w:val="center"/>
              <w:rPr>
                <w:color w:val="000000"/>
                <w:sz w:val="28"/>
                <w:szCs w:val="28"/>
              </w:rPr>
            </w:pPr>
            <w:r w:rsidRPr="00602282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02282">
              <w:rPr>
                <w:color w:val="000000"/>
                <w:sz w:val="28"/>
                <w:szCs w:val="28"/>
              </w:rPr>
              <w:t xml:space="preserve">Самара, Промышленный район, возле дома 228А по ул. Стара </w:t>
            </w:r>
            <w:proofErr w:type="spellStart"/>
            <w:r w:rsidRPr="00602282">
              <w:rPr>
                <w:color w:val="000000"/>
                <w:sz w:val="28"/>
                <w:szCs w:val="28"/>
              </w:rPr>
              <w:t>Загора</w:t>
            </w:r>
            <w:proofErr w:type="spellEnd"/>
          </w:p>
        </w:tc>
      </w:tr>
    </w:tbl>
    <w:p w:rsidR="00D04808" w:rsidRPr="00F65CB0" w:rsidRDefault="00D04808" w:rsidP="00591FDC">
      <w:pPr>
        <w:jc w:val="both"/>
        <w:rPr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F65CB0">
        <w:rPr>
          <w:sz w:val="26"/>
          <w:szCs w:val="26"/>
        </w:rPr>
        <w:t xml:space="preserve"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</w:t>
      </w:r>
      <w:r w:rsidRPr="00F65CB0">
        <w:rPr>
          <w:sz w:val="26"/>
          <w:szCs w:val="26"/>
        </w:rPr>
        <w:lastRenderedPageBreak/>
        <w:t>городского округа Самара на землях и земельных участках, относящихся к 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</w:t>
      </w:r>
      <w:proofErr w:type="gramEnd"/>
      <w:r w:rsidRPr="00F65CB0">
        <w:rPr>
          <w:sz w:val="26"/>
          <w:szCs w:val="26"/>
        </w:rPr>
        <w:t xml:space="preserve"> будут подлежать принудительному демонтажу.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D04808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неисполнении требования о добровольном вывозе самовольно установленного объекта Администрацией района в рамках полномочий предполагается проведение мероприятий по принудительному демонтажу и вывозу указанных объектов.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</w:t>
      </w:r>
      <w:r w:rsidR="00A35B8F">
        <w:rPr>
          <w:sz w:val="26"/>
          <w:szCs w:val="26"/>
        </w:rPr>
        <w:t>ого района по адресу: г. Самара,</w:t>
      </w:r>
      <w:r w:rsidRPr="00F65CB0">
        <w:rPr>
          <w:sz w:val="26"/>
          <w:szCs w:val="26"/>
        </w:rPr>
        <w:t xml:space="preserve">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F131A3" w:rsidRPr="00F65CB0" w:rsidRDefault="00AF399E" w:rsidP="00F131A3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="004B6742" w:rsidRPr="00F65CB0">
        <w:rPr>
          <w:sz w:val="26"/>
          <w:szCs w:val="26"/>
        </w:rPr>
        <w:t xml:space="preserve"> Главы </w:t>
      </w:r>
      <w:proofErr w:type="gramStart"/>
      <w:r w:rsidR="00F131A3" w:rsidRPr="00F65CB0">
        <w:rPr>
          <w:sz w:val="26"/>
          <w:szCs w:val="26"/>
        </w:rPr>
        <w:t>Промышленного</w:t>
      </w:r>
      <w:proofErr w:type="gramEnd"/>
      <w:r w:rsidR="00F131A3" w:rsidRPr="00F65CB0">
        <w:rPr>
          <w:sz w:val="26"/>
          <w:szCs w:val="26"/>
        </w:rPr>
        <w:t xml:space="preserve">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7035EF" w:rsidRPr="00F65CB0" w:rsidRDefault="00F131A3" w:rsidP="004B6742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 </w:t>
      </w:r>
      <w:r w:rsidR="00AF399E">
        <w:rPr>
          <w:sz w:val="26"/>
          <w:szCs w:val="26"/>
        </w:rPr>
        <w:t xml:space="preserve">А.В. </w:t>
      </w:r>
      <w:proofErr w:type="spellStart"/>
      <w:r w:rsidR="00AF399E">
        <w:rPr>
          <w:sz w:val="26"/>
          <w:szCs w:val="26"/>
        </w:rPr>
        <w:t>Свирень</w:t>
      </w:r>
      <w:proofErr w:type="spellEnd"/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08"/>
    <w:rsid w:val="00036D6E"/>
    <w:rsid w:val="00055284"/>
    <w:rsid w:val="000E44A6"/>
    <w:rsid w:val="00137E43"/>
    <w:rsid w:val="001A61FB"/>
    <w:rsid w:val="00211A68"/>
    <w:rsid w:val="002302C9"/>
    <w:rsid w:val="002334DF"/>
    <w:rsid w:val="00233CB9"/>
    <w:rsid w:val="00254415"/>
    <w:rsid w:val="00384680"/>
    <w:rsid w:val="003846B1"/>
    <w:rsid w:val="00415BC4"/>
    <w:rsid w:val="004B41E3"/>
    <w:rsid w:val="004B6742"/>
    <w:rsid w:val="00501B3F"/>
    <w:rsid w:val="005525D5"/>
    <w:rsid w:val="00591FDC"/>
    <w:rsid w:val="00602282"/>
    <w:rsid w:val="006548C4"/>
    <w:rsid w:val="00683081"/>
    <w:rsid w:val="006B1C09"/>
    <w:rsid w:val="006B5283"/>
    <w:rsid w:val="007035EF"/>
    <w:rsid w:val="007850E4"/>
    <w:rsid w:val="007C584A"/>
    <w:rsid w:val="00805CC3"/>
    <w:rsid w:val="00820A8F"/>
    <w:rsid w:val="00837962"/>
    <w:rsid w:val="00887037"/>
    <w:rsid w:val="00904807"/>
    <w:rsid w:val="00925D9C"/>
    <w:rsid w:val="009477CF"/>
    <w:rsid w:val="009A086A"/>
    <w:rsid w:val="00A07D5C"/>
    <w:rsid w:val="00A35B8F"/>
    <w:rsid w:val="00A40024"/>
    <w:rsid w:val="00A80F16"/>
    <w:rsid w:val="00AA6608"/>
    <w:rsid w:val="00AF399E"/>
    <w:rsid w:val="00B30E37"/>
    <w:rsid w:val="00B43BC4"/>
    <w:rsid w:val="00B870E7"/>
    <w:rsid w:val="00B90F8A"/>
    <w:rsid w:val="00BB706A"/>
    <w:rsid w:val="00C211A8"/>
    <w:rsid w:val="00C262C8"/>
    <w:rsid w:val="00C619DE"/>
    <w:rsid w:val="00C70CC9"/>
    <w:rsid w:val="00CA7DD3"/>
    <w:rsid w:val="00CB0D32"/>
    <w:rsid w:val="00CD6A38"/>
    <w:rsid w:val="00CD6C99"/>
    <w:rsid w:val="00D04808"/>
    <w:rsid w:val="00D3535C"/>
    <w:rsid w:val="00D91149"/>
    <w:rsid w:val="00DC26A0"/>
    <w:rsid w:val="00DC4466"/>
    <w:rsid w:val="00DD0233"/>
    <w:rsid w:val="00DE1E45"/>
    <w:rsid w:val="00E05A5D"/>
    <w:rsid w:val="00E13B3B"/>
    <w:rsid w:val="00E568F5"/>
    <w:rsid w:val="00E674BD"/>
    <w:rsid w:val="00EC7660"/>
    <w:rsid w:val="00F131A3"/>
    <w:rsid w:val="00F17B18"/>
    <w:rsid w:val="00F3656F"/>
    <w:rsid w:val="00F65CB0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01EC7-BDCD-4234-87AE-B2C92D6A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Торгашева Дарья Александровна</cp:lastModifiedBy>
  <cp:revision>3</cp:revision>
  <cp:lastPrinted>2023-06-13T12:12:00Z</cp:lastPrinted>
  <dcterms:created xsi:type="dcterms:W3CDTF">2023-06-16T12:27:00Z</dcterms:created>
  <dcterms:modified xsi:type="dcterms:W3CDTF">2023-06-16T12:28:00Z</dcterms:modified>
</cp:coreProperties>
</file>