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804981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9663B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9663B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3BFA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874" w:rsidRDefault="0034687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874" w:rsidRDefault="0034687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874" w:rsidRDefault="0034687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874" w:rsidRDefault="0034687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874" w:rsidRDefault="0034687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874" w:rsidRPr="009D2518" w:rsidRDefault="0034687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9663B4">
        <w:rPr>
          <w:rFonts w:ascii="Times New Roman" w:hAnsi="Times New Roman"/>
          <w:sz w:val="28"/>
          <w:szCs w:val="28"/>
        </w:rPr>
        <w:t xml:space="preserve"> 26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9663B4">
        <w:rPr>
          <w:rFonts w:ascii="Times New Roman" w:hAnsi="Times New Roman"/>
          <w:sz w:val="28"/>
          <w:szCs w:val="28"/>
        </w:rPr>
        <w:t xml:space="preserve">января </w:t>
      </w:r>
      <w:r w:rsidRPr="00164662">
        <w:rPr>
          <w:rFonts w:ascii="Times New Roman" w:hAnsi="Times New Roman"/>
          <w:sz w:val="28"/>
          <w:szCs w:val="28"/>
        </w:rPr>
        <w:t>20</w:t>
      </w:r>
      <w:r w:rsidR="00285452">
        <w:rPr>
          <w:rFonts w:ascii="Times New Roman" w:hAnsi="Times New Roman"/>
          <w:sz w:val="28"/>
          <w:szCs w:val="28"/>
        </w:rPr>
        <w:t>2</w:t>
      </w:r>
      <w:r w:rsidR="00A63433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9663B4">
        <w:rPr>
          <w:rFonts w:ascii="Times New Roman" w:hAnsi="Times New Roman"/>
          <w:sz w:val="28"/>
          <w:szCs w:val="28"/>
        </w:rPr>
        <w:t>86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234813" w:rsidRDefault="00706C86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A73B5B">
        <w:rPr>
          <w:rFonts w:ascii="Times New Roman" w:hAnsi="Times New Roman"/>
          <w:b/>
          <w:sz w:val="28"/>
          <w:szCs w:val="28"/>
        </w:rPr>
        <w:t>изменени</w:t>
      </w:r>
      <w:r w:rsidR="00034815">
        <w:rPr>
          <w:rFonts w:ascii="Times New Roman" w:hAnsi="Times New Roman"/>
          <w:b/>
          <w:sz w:val="28"/>
          <w:szCs w:val="28"/>
        </w:rPr>
        <w:t>й</w:t>
      </w:r>
      <w:r w:rsidRPr="00A73B5B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234813" w:rsidRPr="004F0E22">
        <w:rPr>
          <w:rFonts w:ascii="Times New Roman" w:hAnsi="Times New Roman"/>
          <w:b/>
          <w:sz w:val="28"/>
          <w:szCs w:val="28"/>
        </w:rPr>
        <w:t xml:space="preserve"> «</w:t>
      </w:r>
      <w:r w:rsidR="005F70EC" w:rsidRPr="005F70EC">
        <w:rPr>
          <w:rFonts w:ascii="Times New Roman" w:hAnsi="Times New Roman"/>
          <w:b/>
          <w:sz w:val="28"/>
          <w:szCs w:val="28"/>
        </w:rPr>
        <w:t>О денежном содержании лиц, замещающих должности муниципальной службы в органах местного самоуправления Промышленного внутригородского района городского округа Самара</w:t>
      </w:r>
      <w:r w:rsidR="00234813" w:rsidRPr="004F0E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73B5B">
        <w:rPr>
          <w:rFonts w:ascii="Times New Roman" w:hAnsi="Times New Roman"/>
          <w:b/>
          <w:sz w:val="28"/>
          <w:szCs w:val="28"/>
        </w:rPr>
        <w:t>утвержденное Решением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9B0">
        <w:rPr>
          <w:rFonts w:ascii="Times New Roman" w:hAnsi="Times New Roman"/>
          <w:b/>
          <w:sz w:val="28"/>
          <w:szCs w:val="28"/>
        </w:rPr>
        <w:t>Промышленного</w:t>
      </w:r>
      <w:r w:rsidRPr="004F0E22">
        <w:rPr>
          <w:rFonts w:ascii="Times New Roman" w:hAnsi="Times New Roman"/>
          <w:b/>
          <w:sz w:val="28"/>
          <w:szCs w:val="28"/>
        </w:rPr>
        <w:t xml:space="preserve"> внутригородского района городского округа Самара от </w:t>
      </w:r>
      <w:r w:rsidRPr="00F13301">
        <w:rPr>
          <w:rFonts w:ascii="Times New Roman" w:hAnsi="Times New Roman"/>
          <w:b/>
          <w:sz w:val="28"/>
          <w:szCs w:val="28"/>
        </w:rPr>
        <w:t xml:space="preserve"> 26 октября  2016 года № 54 </w:t>
      </w:r>
    </w:p>
    <w:p w:rsidR="00706C86" w:rsidRPr="004F0E22" w:rsidRDefault="00706C86" w:rsidP="0070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815" w:rsidRPr="0068005F" w:rsidRDefault="00234813" w:rsidP="006800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/>
          <w:sz w:val="28"/>
          <w:szCs w:val="28"/>
        </w:rPr>
        <w:t>Рассмотрев предста</w:t>
      </w:r>
      <w:r w:rsidR="005F70EC">
        <w:rPr>
          <w:rFonts w:ascii="Times New Roman" w:hAnsi="Times New Roman"/>
          <w:sz w:val="28"/>
          <w:szCs w:val="28"/>
        </w:rPr>
        <w:t xml:space="preserve">вленный </w:t>
      </w:r>
      <w:r w:rsidR="00034815">
        <w:rPr>
          <w:rFonts w:ascii="Times New Roman" w:hAnsi="Times New Roman"/>
          <w:sz w:val="28"/>
          <w:szCs w:val="28"/>
        </w:rPr>
        <w:t xml:space="preserve">временно исполняющим полномочия </w:t>
      </w:r>
      <w:r w:rsidR="005F70EC">
        <w:rPr>
          <w:rFonts w:ascii="Times New Roman" w:hAnsi="Times New Roman"/>
          <w:sz w:val="28"/>
          <w:szCs w:val="28"/>
        </w:rPr>
        <w:t>Глав</w:t>
      </w:r>
      <w:r w:rsidR="00034815">
        <w:rPr>
          <w:rFonts w:ascii="Times New Roman" w:hAnsi="Times New Roman"/>
          <w:sz w:val="28"/>
          <w:szCs w:val="28"/>
        </w:rPr>
        <w:t xml:space="preserve">ы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="00706C86">
        <w:rPr>
          <w:rFonts w:ascii="Times New Roman" w:hAnsi="Times New Roman"/>
          <w:sz w:val="28"/>
          <w:szCs w:val="28"/>
        </w:rPr>
        <w:t xml:space="preserve"> </w:t>
      </w:r>
      <w:r w:rsidRPr="004F0E22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проект решения Совета депутатов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Pr="004F0E2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«</w:t>
      </w:r>
      <w:r w:rsidR="005F70EC" w:rsidRPr="005F70EC">
        <w:rPr>
          <w:rFonts w:ascii="Times New Roman" w:hAnsi="Times New Roman"/>
          <w:sz w:val="28"/>
          <w:szCs w:val="28"/>
        </w:rPr>
        <w:t>О внесении изменени</w:t>
      </w:r>
      <w:r w:rsidR="00034815">
        <w:rPr>
          <w:rFonts w:ascii="Times New Roman" w:hAnsi="Times New Roman"/>
          <w:sz w:val="28"/>
          <w:szCs w:val="28"/>
        </w:rPr>
        <w:t>й</w:t>
      </w:r>
      <w:r w:rsidR="005F70EC" w:rsidRPr="005F70EC">
        <w:rPr>
          <w:rFonts w:ascii="Times New Roman" w:hAnsi="Times New Roman"/>
          <w:sz w:val="28"/>
          <w:szCs w:val="28"/>
        </w:rPr>
        <w:t xml:space="preserve"> в Положение «О </w:t>
      </w:r>
      <w:r w:rsidR="00346874">
        <w:rPr>
          <w:rFonts w:ascii="Times New Roman" w:hAnsi="Times New Roman"/>
          <w:sz w:val="28"/>
          <w:szCs w:val="28"/>
        </w:rPr>
        <w:t xml:space="preserve">   </w:t>
      </w:r>
      <w:r w:rsidR="005F70EC" w:rsidRPr="005F70EC">
        <w:rPr>
          <w:rFonts w:ascii="Times New Roman" w:hAnsi="Times New Roman"/>
          <w:sz w:val="28"/>
          <w:szCs w:val="28"/>
        </w:rPr>
        <w:t xml:space="preserve">денежном содержании лиц, замещающих должности муниципальной службы в органах местного самоуправления Промышленного внутригородского района городского округа Самара», утвержденное Решением Совета </w:t>
      </w:r>
      <w:r w:rsidR="00346874">
        <w:rPr>
          <w:rFonts w:ascii="Times New Roman" w:hAnsi="Times New Roman"/>
          <w:sz w:val="28"/>
          <w:szCs w:val="28"/>
        </w:rPr>
        <w:t xml:space="preserve"> </w:t>
      </w:r>
      <w:r w:rsidR="005F70EC" w:rsidRPr="005F70EC">
        <w:rPr>
          <w:rFonts w:ascii="Times New Roman" w:hAnsi="Times New Roman"/>
          <w:sz w:val="28"/>
          <w:szCs w:val="28"/>
        </w:rPr>
        <w:t>депутатов Промышленного внутригородского района городского округа Самара от  26 октября  2016 года № 54</w:t>
      </w:r>
      <w:r w:rsidR="005F70EC">
        <w:rPr>
          <w:rFonts w:ascii="Times New Roman" w:hAnsi="Times New Roman"/>
          <w:sz w:val="28"/>
          <w:szCs w:val="28"/>
        </w:rPr>
        <w:t>»</w:t>
      </w:r>
      <w:r w:rsidR="00706C86">
        <w:rPr>
          <w:rFonts w:ascii="Times New Roman" w:hAnsi="Times New Roman"/>
          <w:sz w:val="28"/>
          <w:szCs w:val="28"/>
        </w:rPr>
        <w:t xml:space="preserve">, </w:t>
      </w:r>
      <w:r w:rsidRPr="004F0E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4F0E2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06C86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</w:t>
      </w:r>
      <w:r w:rsidR="00706C86" w:rsidRPr="00A73B5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131-ФЗ «Об общих принципах </w:t>
      </w:r>
      <w:r w:rsidR="0034687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>организации мест</w:t>
      </w:r>
      <w:r>
        <w:rPr>
          <w:rFonts w:ascii="Times New Roman" w:hAnsi="Times New Roman"/>
          <w:color w:val="000000" w:themeColor="text1"/>
          <w:sz w:val="28"/>
          <w:szCs w:val="28"/>
        </w:rPr>
        <w:t>ного самоуправления в Российской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Федерации», </w:t>
      </w:r>
      <w:hyperlink r:id="rId5" w:history="1">
        <w:r w:rsidRPr="004F0E22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706C86">
        <w:t xml:space="preserve"> </w:t>
      </w:r>
      <w:r w:rsidRPr="006669B0">
        <w:rPr>
          <w:rFonts w:ascii="Times New Roman" w:hAnsi="Times New Roman"/>
          <w:color w:val="000000" w:themeColor="text1"/>
          <w:sz w:val="28"/>
          <w:szCs w:val="28"/>
        </w:rPr>
        <w:t>Промышленного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Совет депутатов </w:t>
      </w:r>
      <w:r w:rsidRPr="006669B0">
        <w:rPr>
          <w:rFonts w:ascii="Times New Roman" w:hAnsi="Times New Roman"/>
          <w:color w:val="000000" w:themeColor="text1"/>
          <w:sz w:val="28"/>
          <w:szCs w:val="28"/>
        </w:rPr>
        <w:t>Промышленного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РЕШИЛ:</w:t>
      </w:r>
    </w:p>
    <w:p w:rsidR="000F4023" w:rsidRPr="000F4023" w:rsidRDefault="000F4023" w:rsidP="001B72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13" w:rsidRDefault="005C100B" w:rsidP="0023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D7C">
        <w:rPr>
          <w:rFonts w:ascii="Times New Roman" w:hAnsi="Times New Roman"/>
          <w:color w:val="000000" w:themeColor="text1"/>
          <w:sz w:val="28"/>
          <w:szCs w:val="28"/>
        </w:rPr>
        <w:t>1. Приложение 3 к По</w:t>
      </w:r>
      <w:r w:rsidRPr="00271D7C">
        <w:rPr>
          <w:rFonts w:ascii="Times New Roman" w:hAnsi="Times New Roman"/>
          <w:sz w:val="28"/>
          <w:szCs w:val="28"/>
        </w:rPr>
        <w:t xml:space="preserve">ложению </w:t>
      </w:r>
      <w:r w:rsidR="00706C86" w:rsidRPr="00271D7C">
        <w:rPr>
          <w:rFonts w:ascii="Times New Roman" w:hAnsi="Times New Roman"/>
          <w:sz w:val="28"/>
          <w:szCs w:val="28"/>
        </w:rPr>
        <w:t>«</w:t>
      </w:r>
      <w:r w:rsidR="005F70EC" w:rsidRPr="00271D7C">
        <w:rPr>
          <w:rFonts w:ascii="Times New Roman" w:hAnsi="Times New Roman"/>
          <w:sz w:val="28"/>
          <w:szCs w:val="28"/>
        </w:rPr>
        <w:t xml:space="preserve">О денежном содержании лиц, замещающих должности муниципальной службы в органах местного </w:t>
      </w:r>
      <w:r w:rsidR="005F70EC" w:rsidRPr="00271D7C">
        <w:rPr>
          <w:rFonts w:ascii="Times New Roman" w:hAnsi="Times New Roman"/>
          <w:sz w:val="28"/>
          <w:szCs w:val="28"/>
        </w:rPr>
        <w:lastRenderedPageBreak/>
        <w:t>самоуправления Промышленного внутригородского района городского округа Самара</w:t>
      </w:r>
      <w:r w:rsidR="00706C86" w:rsidRPr="00271D7C">
        <w:rPr>
          <w:rFonts w:ascii="Times New Roman" w:hAnsi="Times New Roman"/>
          <w:sz w:val="28"/>
          <w:szCs w:val="28"/>
        </w:rPr>
        <w:t>», утвержденное Решением Совета депутатов Промышленного внутригородского района от 26 октября 2016 года № 54</w:t>
      </w:r>
      <w:r w:rsidR="00234813" w:rsidRPr="00271D7C">
        <w:rPr>
          <w:rFonts w:ascii="Times New Roman" w:hAnsi="Times New Roman"/>
          <w:sz w:val="28"/>
          <w:szCs w:val="28"/>
        </w:rPr>
        <w:t xml:space="preserve"> (в редакции Решений Совета депутатов Промышленного внутригородского района городского округа Самара от 17 апреля 2017</w:t>
      </w:r>
      <w:r w:rsidR="00706C86" w:rsidRPr="00271D7C">
        <w:rPr>
          <w:rFonts w:ascii="Times New Roman" w:hAnsi="Times New Roman"/>
          <w:sz w:val="28"/>
          <w:szCs w:val="28"/>
        </w:rPr>
        <w:t xml:space="preserve"> года</w:t>
      </w:r>
      <w:r w:rsidR="00234813" w:rsidRPr="00271D7C">
        <w:rPr>
          <w:rFonts w:ascii="Times New Roman" w:hAnsi="Times New Roman"/>
          <w:sz w:val="28"/>
          <w:szCs w:val="28"/>
        </w:rPr>
        <w:t xml:space="preserve"> № 94, от 24 апреля 2017</w:t>
      </w:r>
      <w:r w:rsidR="00706C86" w:rsidRPr="00271D7C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706C86" w:rsidRPr="00271D7C">
        <w:t xml:space="preserve"> </w:t>
      </w:r>
      <w:hyperlink r:id="rId6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99</w:t>
        </w:r>
      </w:hyperlink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>, от 17 октября 2018</w:t>
      </w:r>
      <w:r w:rsidR="00706C86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143, от 25 сентября 2019</w:t>
        </w:r>
        <w:r w:rsidR="00706C86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706C86" w:rsidRPr="00271D7C">
          <w:rPr>
            <w:rFonts w:ascii="Times New Roman" w:hAnsi="Times New Roman"/>
            <w:sz w:val="28"/>
            <w:szCs w:val="28"/>
          </w:rPr>
          <w:t>года</w:t>
        </w:r>
        <w:r w:rsidR="005F70EC" w:rsidRPr="00271D7C">
          <w:rPr>
            <w:rFonts w:ascii="Times New Roman" w:hAnsi="Times New Roman"/>
            <w:sz w:val="28"/>
            <w:szCs w:val="28"/>
          </w:rPr>
          <w:t xml:space="preserve"> </w:t>
        </w:r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176</w:t>
        </w:r>
        <w:r w:rsidR="005F70EC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, </w:t>
        </w:r>
        <w:r w:rsidR="008A27C0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от 12 августа 2020 года № 216, </w:t>
        </w:r>
        <w:r w:rsidR="005F70EC" w:rsidRPr="00271D7C">
          <w:rPr>
            <w:rFonts w:ascii="Times New Roman" w:hAnsi="Times New Roman"/>
            <w:color w:val="000000" w:themeColor="text1"/>
            <w:sz w:val="28"/>
            <w:szCs w:val="28"/>
          </w:rPr>
          <w:t>от 15 сентября 2020 года № 226</w:t>
        </w:r>
        <w:r w:rsidR="00034815" w:rsidRPr="00271D7C">
          <w:rPr>
            <w:rFonts w:ascii="Times New Roman" w:hAnsi="Times New Roman"/>
            <w:color w:val="000000" w:themeColor="text1"/>
            <w:sz w:val="28"/>
            <w:szCs w:val="28"/>
          </w:rPr>
          <w:t>, от 27.10.2020 № 16</w:t>
        </w:r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 w:rsidR="00706C86" w:rsidRPr="00271D7C">
        <w:t xml:space="preserve"> </w:t>
      </w:r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согласно </w:t>
      </w:r>
      <w:hyperlink r:id="rId8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:rsidR="00234813" w:rsidRDefault="00234813" w:rsidP="0023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4813" w:rsidRDefault="00234813" w:rsidP="0023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Официально опубликовать настоящее Решение.</w:t>
      </w:r>
    </w:p>
    <w:p w:rsidR="00234813" w:rsidRPr="00486BFE" w:rsidRDefault="00234813" w:rsidP="0023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4813" w:rsidRDefault="00234813" w:rsidP="0023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573A41" w:rsidRPr="00573A4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271D7C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271D7C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подписания и распространяется на правоотношения, возникшие с 1 </w:t>
      </w:r>
      <w:r w:rsidR="00271D7C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271D7C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271D7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271D7C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573A41" w:rsidRPr="00573A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725E" w:rsidRDefault="001B725E" w:rsidP="009A0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D1F" w:rsidRDefault="00A91D1F" w:rsidP="009A0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9663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Т.Э. Куклева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71D7C" w:rsidRDefault="00271D7C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p w:rsidR="002171A0" w:rsidRDefault="002171A0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br/>
        <w:t>« 26 » января  2022 г. № 86</w:t>
      </w: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</w:p>
    <w:p w:rsidR="0068005F" w:rsidRDefault="0068005F" w:rsidP="0068005F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«О денежном содержании лиц, замещающих должности муниципальной службы в органах местного самоуправления Промышленного внутригородского района городского округа Самара»</w:t>
      </w:r>
    </w:p>
    <w:p w:rsidR="0068005F" w:rsidRDefault="0068005F" w:rsidP="0068005F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68005F" w:rsidRDefault="0068005F" w:rsidP="006800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05F" w:rsidRDefault="0068005F" w:rsidP="006800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ОКЛАДЫ</w:t>
      </w:r>
    </w:p>
    <w:p w:rsidR="0068005F" w:rsidRDefault="0068005F" w:rsidP="006800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ДОЛЖНОСТЯМ МУНИЦИПАЛЬНОЙ СЛУЖБЫ</w:t>
      </w:r>
    </w:p>
    <w:p w:rsidR="0068005F" w:rsidRDefault="0068005F" w:rsidP="006800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ОРГАНАХ МЕСТНОГО САМОУПРАВЛЕНИЯ ПРОМЫШЛЕННОГО ВНУТРИГОРОДСКОГО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ГОРОДСКОГО ОКРУГА САМАРА</w:t>
      </w:r>
    </w:p>
    <w:p w:rsidR="0068005F" w:rsidRDefault="0068005F" w:rsidP="0068005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66"/>
        <w:gridCol w:w="4148"/>
        <w:gridCol w:w="1631"/>
      </w:tblGrid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Оклад, руб.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Промышленного внутригородского района  городского округа Самара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20813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 городского округа Самара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19657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отдела, инспекции, дирекции, комиссии, службы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13008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отдела, инспекции, дирекции, комиссии, службы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11564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10911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10697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10552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специалист, инспектор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10408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9251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7515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6360</w:t>
            </w:r>
          </w:p>
        </w:tc>
      </w:tr>
      <w:tr w:rsidR="0068005F" w:rsidTr="006800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5F" w:rsidRDefault="0068005F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5463</w:t>
            </w:r>
          </w:p>
        </w:tc>
      </w:tr>
    </w:tbl>
    <w:p w:rsidR="0068005F" w:rsidRDefault="0068005F" w:rsidP="006800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68005F" w:rsidRPr="008C5F2E" w:rsidRDefault="0068005F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8005F" w:rsidRPr="008C5F2E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262AE"/>
    <w:rsid w:val="00026872"/>
    <w:rsid w:val="00034815"/>
    <w:rsid w:val="000E6467"/>
    <w:rsid w:val="000F4023"/>
    <w:rsid w:val="00144C17"/>
    <w:rsid w:val="00164662"/>
    <w:rsid w:val="001867BE"/>
    <w:rsid w:val="001B725E"/>
    <w:rsid w:val="001D748A"/>
    <w:rsid w:val="002171A0"/>
    <w:rsid w:val="00234813"/>
    <w:rsid w:val="00271D7C"/>
    <w:rsid w:val="00285452"/>
    <w:rsid w:val="002A22F6"/>
    <w:rsid w:val="003411B9"/>
    <w:rsid w:val="00346874"/>
    <w:rsid w:val="003C2DE3"/>
    <w:rsid w:val="004526FA"/>
    <w:rsid w:val="00510174"/>
    <w:rsid w:val="0051179F"/>
    <w:rsid w:val="00573A41"/>
    <w:rsid w:val="005A1CCD"/>
    <w:rsid w:val="005A2056"/>
    <w:rsid w:val="005C100B"/>
    <w:rsid w:val="005F70EC"/>
    <w:rsid w:val="0068005F"/>
    <w:rsid w:val="00697343"/>
    <w:rsid w:val="00705FB1"/>
    <w:rsid w:val="00706C86"/>
    <w:rsid w:val="00715062"/>
    <w:rsid w:val="00747531"/>
    <w:rsid w:val="00803DBD"/>
    <w:rsid w:val="00804981"/>
    <w:rsid w:val="00820D41"/>
    <w:rsid w:val="008A27C0"/>
    <w:rsid w:val="008B0925"/>
    <w:rsid w:val="008C5F2E"/>
    <w:rsid w:val="008E0CFA"/>
    <w:rsid w:val="009663B4"/>
    <w:rsid w:val="009A0B47"/>
    <w:rsid w:val="009F58F6"/>
    <w:rsid w:val="00A017B5"/>
    <w:rsid w:val="00A118BE"/>
    <w:rsid w:val="00A12F68"/>
    <w:rsid w:val="00A63433"/>
    <w:rsid w:val="00A73B5B"/>
    <w:rsid w:val="00A91D1F"/>
    <w:rsid w:val="00AC77F9"/>
    <w:rsid w:val="00B03D81"/>
    <w:rsid w:val="00B162DE"/>
    <w:rsid w:val="00B2522F"/>
    <w:rsid w:val="00B96FE2"/>
    <w:rsid w:val="00BB705D"/>
    <w:rsid w:val="00C03E9A"/>
    <w:rsid w:val="00C634B0"/>
    <w:rsid w:val="00C95B16"/>
    <w:rsid w:val="00CC200B"/>
    <w:rsid w:val="00D17503"/>
    <w:rsid w:val="00D44165"/>
    <w:rsid w:val="00D76839"/>
    <w:rsid w:val="00D945F4"/>
    <w:rsid w:val="00DB71C0"/>
    <w:rsid w:val="00E6000A"/>
    <w:rsid w:val="00E968C1"/>
    <w:rsid w:val="00EA6043"/>
    <w:rsid w:val="00F04BC1"/>
    <w:rsid w:val="00F13301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FCD7DB"/>
  <w15:docId w15:val="{D274C1CC-CB74-4225-908A-835F686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80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57BA9FF0E555ADED6427CF34DB2CB8F0FC3CB32EB33DB14420372E9278269226981E9587450D92004CE296DCE1583878D0EBB344A36B556A6CB3330v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72E5C584E862B6A5B9F2024E1D31BA3C5703406D9A244FE4BE56D9C683340A8EA83AACB674C9A0AB5810AD89A6F0973E032759A6BC65D7320E0EEB4Aj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2E5C584E862B6A5B9F2024E1D31BA3C5703406D99214AE2BE56D9C683340A8EA83AACB674C9A0AB5810AD8AA6F0973E032759A6BC65D7320E0EEB4AjEJ" TargetMode="External"/><Relationship Id="rId5" Type="http://schemas.openxmlformats.org/officeDocument/2006/relationships/hyperlink" Target="consultantplus://offline/ref=4E57E827F94683EF4A27FD3482F6A9D3955A75DAD1958940AE36043EDC2078FB138D2EB18218E24E84E8BFFC9D51AC7A823BFCA2E4346E6FF9195EB4oAY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57E827F94683EF4A27E339949AF5DB905428D5D5978211F062026983707EAE41CD70E8C058F14F83F6B9FC9Bo5Y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2020-06-03T07:13:00Z</cp:lastPrinted>
  <dcterms:created xsi:type="dcterms:W3CDTF">2022-01-28T05:43:00Z</dcterms:created>
  <dcterms:modified xsi:type="dcterms:W3CDTF">2022-01-28T05:43:00Z</dcterms:modified>
</cp:coreProperties>
</file>