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02674A">
        <w:rPr>
          <w:rFonts w:eastAsia="Times New Roman"/>
          <w:kern w:val="0"/>
          <w:sz w:val="28"/>
          <w:szCs w:val="28"/>
          <w:u w:val="single"/>
          <w:lang w:eastAsia="ru-RU"/>
        </w:rPr>
        <w:t>20.02.2021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705C97" w:rsidRDefault="00F92031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proofErr w:type="gramStart"/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235358">
        <w:rPr>
          <w:rFonts w:eastAsia="Times New Roman"/>
          <w:kern w:val="0"/>
          <w:sz w:val="28"/>
          <w:szCs w:val="28"/>
          <w:lang w:eastAsia="ru-RU"/>
        </w:rPr>
        <w:t>ов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235358" w:rsidRPr="0023535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документация по </w:t>
      </w:r>
      <w:r w:rsidR="00032964" w:rsidRPr="00235358">
        <w:rPr>
          <w:sz w:val="28"/>
          <w:szCs w:val="28"/>
          <w:u w:val="single"/>
        </w:rPr>
        <w:t>планировк</w:t>
      </w:r>
      <w:r w:rsidR="00235358" w:rsidRPr="00235358">
        <w:rPr>
          <w:sz w:val="28"/>
          <w:szCs w:val="28"/>
          <w:u w:val="single"/>
        </w:rPr>
        <w:t>е</w:t>
      </w:r>
      <w:r w:rsidR="00032964" w:rsidRPr="00235358">
        <w:rPr>
          <w:sz w:val="28"/>
          <w:szCs w:val="28"/>
          <w:u w:val="single"/>
        </w:rPr>
        <w:t xml:space="preserve"> </w:t>
      </w:r>
      <w:r w:rsidR="00032964" w:rsidRPr="00032964">
        <w:rPr>
          <w:sz w:val="28"/>
          <w:szCs w:val="28"/>
          <w:u w:val="single"/>
        </w:rPr>
        <w:t>территории (проект</w:t>
      </w:r>
      <w:r w:rsidR="00235358">
        <w:rPr>
          <w:sz w:val="28"/>
          <w:szCs w:val="28"/>
          <w:u w:val="single"/>
        </w:rPr>
        <w:t>а</w:t>
      </w:r>
      <w:r w:rsidR="00032964" w:rsidRPr="00032964">
        <w:rPr>
          <w:sz w:val="28"/>
          <w:szCs w:val="28"/>
          <w:u w:val="single"/>
        </w:rPr>
        <w:t xml:space="preserve"> межевания территории) по внесению изменений в документацию по планировке территории (проект межевания территорий, занимаемых многоквартирными жилыми домами в городском округе Самара по адресу: в границах улиц Демократическая, Георгия Димитрова, Молодежная, проспект Кирова) в Промышленном районе городского округа Самара, утвержденн</w:t>
      </w:r>
      <w:r w:rsidR="0010137A">
        <w:rPr>
          <w:sz w:val="28"/>
          <w:szCs w:val="28"/>
          <w:u w:val="single"/>
        </w:rPr>
        <w:t>ую</w:t>
      </w:r>
      <w:r w:rsidR="00032964" w:rsidRPr="00032964">
        <w:rPr>
          <w:sz w:val="28"/>
          <w:szCs w:val="28"/>
          <w:u w:val="single"/>
        </w:rPr>
        <w:t xml:space="preserve"> постановлением Админист</w:t>
      </w:r>
      <w:r w:rsidR="00235358">
        <w:rPr>
          <w:sz w:val="28"/>
          <w:szCs w:val="28"/>
          <w:u w:val="single"/>
        </w:rPr>
        <w:t xml:space="preserve">рации городского округа Самара </w:t>
      </w:r>
      <w:r w:rsidR="00032964" w:rsidRPr="00032964">
        <w:rPr>
          <w:sz w:val="28"/>
          <w:szCs w:val="28"/>
          <w:u w:val="single"/>
        </w:rPr>
        <w:t xml:space="preserve">от 18.12.2019 </w:t>
      </w:r>
      <w:r w:rsidR="00235358">
        <w:rPr>
          <w:sz w:val="28"/>
          <w:szCs w:val="28"/>
          <w:u w:val="single"/>
        </w:rPr>
        <w:t xml:space="preserve">          </w:t>
      </w:r>
      <w:r w:rsidR="00032964" w:rsidRPr="00032964">
        <w:rPr>
          <w:sz w:val="28"/>
          <w:szCs w:val="28"/>
          <w:u w:val="single"/>
        </w:rPr>
        <w:t>№ 998</w:t>
      </w:r>
      <w:r w:rsidR="00235358">
        <w:rPr>
          <w:sz w:val="28"/>
          <w:szCs w:val="28"/>
          <w:u w:val="single"/>
        </w:rPr>
        <w:t xml:space="preserve"> </w:t>
      </w:r>
      <w:proofErr w:type="gramEnd"/>
    </w:p>
    <w:p w:rsidR="001B3373" w:rsidRPr="003B3C5F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u w:val="single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2.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ереч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ень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информационных материалов к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проект</w:t>
      </w:r>
      <w:r w:rsidR="00235358">
        <w:rPr>
          <w:rFonts w:eastAsia="Times New Roman"/>
          <w:kern w:val="0"/>
          <w:sz w:val="28"/>
          <w:szCs w:val="28"/>
          <w:lang w:eastAsia="ru-RU"/>
        </w:rPr>
        <w:t>ам</w:t>
      </w:r>
      <w:r w:rsidR="00886BBC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235358" w:rsidRPr="00235358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документация по </w:t>
      </w:r>
      <w:r w:rsidR="003B3C5F" w:rsidRPr="00235358">
        <w:rPr>
          <w:sz w:val="28"/>
          <w:szCs w:val="28"/>
          <w:u w:val="single"/>
        </w:rPr>
        <w:t>планировк</w:t>
      </w:r>
      <w:r w:rsidR="00235358" w:rsidRPr="00235358">
        <w:rPr>
          <w:sz w:val="28"/>
          <w:szCs w:val="28"/>
          <w:u w:val="single"/>
        </w:rPr>
        <w:t>е</w:t>
      </w:r>
      <w:r w:rsidR="003B3C5F" w:rsidRPr="00235358">
        <w:rPr>
          <w:sz w:val="28"/>
          <w:szCs w:val="28"/>
          <w:u w:val="single"/>
        </w:rPr>
        <w:t xml:space="preserve"> территории (проект</w:t>
      </w:r>
      <w:r w:rsidR="00235358">
        <w:rPr>
          <w:sz w:val="28"/>
          <w:szCs w:val="28"/>
          <w:u w:val="single"/>
        </w:rPr>
        <w:t>а</w:t>
      </w:r>
      <w:r w:rsidR="003B3C5F" w:rsidRPr="00235358">
        <w:rPr>
          <w:sz w:val="28"/>
          <w:szCs w:val="28"/>
          <w:u w:val="single"/>
        </w:rPr>
        <w:t xml:space="preserve"> межевания террито</w:t>
      </w:r>
      <w:r w:rsidR="003B3C5F" w:rsidRPr="003B3C5F">
        <w:rPr>
          <w:sz w:val="28"/>
          <w:szCs w:val="28"/>
          <w:u w:val="single"/>
        </w:rPr>
        <w:t>рии) по внесению изменений в документацию по планировке территории (проект межевания территорий, занимаемых многоквартирными жилыми домами в городском округе Самара по адресу: в границах улиц Демократическая, Георгия Димитрова, Молодежная, проспект Кирова) в Промышленном районе городского округа Самара, утвержденн</w:t>
      </w:r>
      <w:r w:rsidR="0010137A">
        <w:rPr>
          <w:sz w:val="28"/>
          <w:szCs w:val="28"/>
          <w:u w:val="single"/>
        </w:rPr>
        <w:t>ую</w:t>
      </w:r>
      <w:r w:rsidR="003B3C5F" w:rsidRPr="003B3C5F">
        <w:rPr>
          <w:sz w:val="28"/>
          <w:szCs w:val="28"/>
          <w:u w:val="single"/>
        </w:rPr>
        <w:t xml:space="preserve"> постановлением Администрации городского окр</w:t>
      </w:r>
      <w:r w:rsidR="00235358">
        <w:rPr>
          <w:sz w:val="28"/>
          <w:szCs w:val="28"/>
          <w:u w:val="single"/>
        </w:rPr>
        <w:t>уга Самара от 18.12.2019 № 998.</w:t>
      </w:r>
      <w:proofErr w:type="gramEnd"/>
    </w:p>
    <w:p w:rsidR="00F92031" w:rsidRPr="00AD3A3C" w:rsidRDefault="00157D27" w:rsidP="002D1A7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20.02.2021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3B3C5F">
        <w:rPr>
          <w:rFonts w:eastAsia="Times New Roman"/>
          <w:kern w:val="0"/>
          <w:sz w:val="28"/>
          <w:szCs w:val="28"/>
          <w:u w:val="single"/>
          <w:lang w:eastAsia="ru-RU"/>
        </w:rPr>
        <w:t>23.03.2021</w:t>
      </w:r>
      <w:r w:rsidR="00EC0831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__________________________________________________</w:t>
      </w:r>
      <w:r w:rsidRPr="00E756BC">
        <w:rPr>
          <w:rFonts w:eastAsia="Times New Roman"/>
          <w:kern w:val="0"/>
          <w:sz w:val="28"/>
          <w:szCs w:val="28"/>
          <w:lang w:eastAsia="ru-RU"/>
        </w:rPr>
        <w:t>_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705C97">
        <w:rPr>
          <w:color w:val="000000"/>
          <w:sz w:val="28"/>
          <w:szCs w:val="28"/>
          <w:u w:val="single"/>
        </w:rPr>
        <w:t>02.03</w:t>
      </w:r>
      <w:r w:rsidR="003B3C5F">
        <w:rPr>
          <w:color w:val="000000"/>
          <w:sz w:val="28"/>
          <w:szCs w:val="28"/>
          <w:u w:val="single"/>
        </w:rPr>
        <w:t>.2021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lastRenderedPageBreak/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proofErr w:type="gramStart"/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0102B3">
        <w:rPr>
          <w:color w:val="000000"/>
          <w:sz w:val="28"/>
          <w:szCs w:val="28"/>
          <w:u w:val="single"/>
        </w:rPr>
        <w:t>02.03</w:t>
      </w:r>
      <w:r w:rsidR="003B3C5F">
        <w:rPr>
          <w:color w:val="000000"/>
          <w:sz w:val="28"/>
          <w:szCs w:val="28"/>
          <w:u w:val="single"/>
        </w:rPr>
        <w:t>.2021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3B3C5F">
        <w:rPr>
          <w:color w:val="000000"/>
          <w:sz w:val="28"/>
          <w:szCs w:val="28"/>
          <w:u w:val="single"/>
        </w:rPr>
        <w:t>15.03.2021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 района 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___</w:t>
      </w:r>
      <w:proofErr w:type="gramEnd"/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>в письменной или устной 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0102B3">
        <w:rPr>
          <w:color w:val="000000"/>
          <w:sz w:val="28"/>
          <w:szCs w:val="28"/>
          <w:u w:val="single"/>
        </w:rPr>
        <w:t>02.03</w:t>
      </w:r>
      <w:r w:rsidR="00092493">
        <w:rPr>
          <w:color w:val="000000"/>
          <w:sz w:val="28"/>
          <w:szCs w:val="28"/>
          <w:u w:val="single"/>
        </w:rPr>
        <w:t>.2021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092493">
        <w:rPr>
          <w:color w:val="000000"/>
          <w:sz w:val="28"/>
          <w:szCs w:val="28"/>
          <w:u w:val="single"/>
        </w:rPr>
        <w:t xml:space="preserve">15.03.2021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9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092493">
        <w:rPr>
          <w:color w:val="000000"/>
          <w:sz w:val="28"/>
          <w:szCs w:val="28"/>
          <w:u w:val="single"/>
        </w:rPr>
        <w:t>16.03.2021</w:t>
      </w:r>
      <w:r w:rsidR="00E756BC" w:rsidRPr="00E756BC">
        <w:rPr>
          <w:color w:val="000000"/>
          <w:sz w:val="28"/>
          <w:szCs w:val="28"/>
          <w:u w:val="single"/>
        </w:rPr>
        <w:t xml:space="preserve"> в 1</w:t>
      </w:r>
      <w:r w:rsidR="00041020">
        <w:rPr>
          <w:color w:val="000000"/>
          <w:sz w:val="28"/>
          <w:szCs w:val="28"/>
          <w:u w:val="single"/>
        </w:rPr>
        <w:t>6</w:t>
      </w:r>
      <w:r w:rsidR="00E756BC" w:rsidRPr="00E756BC">
        <w:rPr>
          <w:color w:val="000000"/>
          <w:sz w:val="28"/>
          <w:szCs w:val="28"/>
          <w:u w:val="single"/>
        </w:rPr>
        <w:t>:00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 xml:space="preserve">Самара, ул. </w:t>
      </w:r>
      <w:proofErr w:type="spellStart"/>
      <w:r w:rsidR="00B354B9" w:rsidRPr="00B354B9">
        <w:rPr>
          <w:sz w:val="28"/>
          <w:szCs w:val="28"/>
          <w:u w:val="single"/>
          <w:shd w:val="clear" w:color="auto" w:fill="FFFFFF"/>
        </w:rPr>
        <w:t>Краснодонская</w:t>
      </w:r>
      <w:proofErr w:type="spellEnd"/>
      <w:r w:rsidR="00B354B9" w:rsidRPr="00B354B9">
        <w:rPr>
          <w:sz w:val="28"/>
          <w:szCs w:val="28"/>
          <w:u w:val="single"/>
          <w:shd w:val="clear" w:color="auto" w:fill="FFFFFF"/>
        </w:rPr>
        <w:t>, д.32</w:t>
      </w:r>
      <w:r w:rsidR="00C24CA7">
        <w:rPr>
          <w:sz w:val="28"/>
          <w:szCs w:val="28"/>
          <w:u w:val="single"/>
          <w:shd w:val="clear" w:color="auto" w:fill="FFFFFF"/>
        </w:rPr>
        <w:t xml:space="preserve">, </w:t>
      </w:r>
      <w:proofErr w:type="spellStart"/>
      <w:r w:rsidR="00C24CA7">
        <w:rPr>
          <w:sz w:val="28"/>
          <w:szCs w:val="28"/>
          <w:u w:val="single"/>
          <w:shd w:val="clear" w:color="auto" w:fill="FFFFFF"/>
        </w:rPr>
        <w:t>каб</w:t>
      </w:r>
      <w:proofErr w:type="spellEnd"/>
      <w:r w:rsidR="00C24CA7">
        <w:rPr>
          <w:sz w:val="28"/>
          <w:szCs w:val="28"/>
          <w:u w:val="single"/>
          <w:shd w:val="clear" w:color="auto" w:fill="FFFFFF"/>
        </w:rPr>
        <w:t>.</w:t>
      </w:r>
      <w:r w:rsidR="000102B3">
        <w:rPr>
          <w:sz w:val="28"/>
          <w:szCs w:val="28"/>
          <w:u w:val="single"/>
          <w:shd w:val="clear" w:color="auto" w:fill="FFFFFF"/>
        </w:rPr>
        <w:t xml:space="preserve"> </w:t>
      </w:r>
      <w:bookmarkStart w:id="0" w:name="_GoBack"/>
      <w:bookmarkEnd w:id="0"/>
      <w:r w:rsidR="00C24CA7">
        <w:rPr>
          <w:sz w:val="28"/>
          <w:szCs w:val="28"/>
          <w:u w:val="single"/>
          <w:shd w:val="clear" w:color="auto" w:fill="FFFFFF"/>
        </w:rPr>
        <w:t>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102B3">
      <w:pgSz w:w="11905" w:h="16838"/>
      <w:pgMar w:top="1276" w:right="850" w:bottom="709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7981"/>
    <w:rsid w:val="000102B3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7BB1"/>
    <w:rsid w:val="001F075A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50C6"/>
    <w:rsid w:val="003E7F40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59E4"/>
    <w:rsid w:val="00661D0F"/>
    <w:rsid w:val="006658A8"/>
    <w:rsid w:val="00671215"/>
    <w:rsid w:val="00674E81"/>
    <w:rsid w:val="00675CB1"/>
    <w:rsid w:val="00685F2A"/>
    <w:rsid w:val="0069244F"/>
    <w:rsid w:val="00692BFE"/>
    <w:rsid w:val="00695CB4"/>
    <w:rsid w:val="006A3F8D"/>
    <w:rsid w:val="006A7C3D"/>
    <w:rsid w:val="006B4858"/>
    <w:rsid w:val="006C0BA0"/>
    <w:rsid w:val="006C36F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5C97"/>
    <w:rsid w:val="00706343"/>
    <w:rsid w:val="0070701B"/>
    <w:rsid w:val="00712395"/>
    <w:rsid w:val="00714D78"/>
    <w:rsid w:val="007150A4"/>
    <w:rsid w:val="007164F6"/>
    <w:rsid w:val="007175EC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7049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30811"/>
    <w:rsid w:val="00A53FD7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4CA7"/>
    <w:rsid w:val="00C2769A"/>
    <w:rsid w:val="00C31544"/>
    <w:rsid w:val="00C35D16"/>
    <w:rsid w:val="00C40893"/>
    <w:rsid w:val="00C5089E"/>
    <w:rsid w:val="00C51C87"/>
    <w:rsid w:val="00C532E9"/>
    <w:rsid w:val="00C55259"/>
    <w:rsid w:val="00C6351F"/>
    <w:rsid w:val="00C63DF1"/>
    <w:rsid w:val="00C64610"/>
    <w:rsid w:val="00C856EC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207B1"/>
    <w:rsid w:val="00F259EE"/>
    <w:rsid w:val="00F32710"/>
    <w:rsid w:val="00F35E33"/>
    <w:rsid w:val="00F5270E"/>
    <w:rsid w:val="00F577CC"/>
    <w:rsid w:val="00F61FBA"/>
    <w:rsid w:val="00F66BD2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09A8-6010-425A-95EA-EB75310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62</cp:revision>
  <cp:lastPrinted>2021-02-18T06:16:00Z</cp:lastPrinted>
  <dcterms:created xsi:type="dcterms:W3CDTF">2018-08-24T11:47:00Z</dcterms:created>
  <dcterms:modified xsi:type="dcterms:W3CDTF">2021-02-18T12:14:00Z</dcterms:modified>
</cp:coreProperties>
</file>